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47b" w14:textId="61d2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25 сентября 2014 года № 268/37. Зарегистрировано Департаментом юстиции Павлодарской области 09 октября 2014 года № 4090. Утратило силу решением Аксуского городского маслихата Павлодарской области от 14 сентября 2021 года № 69/9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14.09.2021 № 69/9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социальную помощь на возмещение затрат на обучение на дому детей с ограниченными возможностями из числа инвалидов по индивидуальному учебному плану ежеквартально в размере 6 (шести)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экономики и бюджета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сессии А. Оразалин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Секретарь городского маслихата М. Омаргалиев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