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f060" w14:textId="86af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Экибастузу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16 мая 2014 года № 219/28. Зарегистрировано Департаментом юстиции Павлодарской области 18 июня 2014 года № 3854. Утратило силу решением Экибастузского городского маслихата Павлодарской области от 29 сентября 2022 года № 165/22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165/22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меняется решением маслихата города Экибастуза Павлодарской области от 12.10.2017 </w:t>
      </w:r>
      <w:r>
        <w:rPr>
          <w:rFonts w:ascii="Times New Roman"/>
          <w:b w:val="false"/>
          <w:i w:val="false"/>
          <w:color w:val="000000"/>
          <w:sz w:val="28"/>
        </w:rPr>
        <w:t>№ 182/21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города Экибастуза Павлодарской области от 10.11.2015 </w:t>
      </w:r>
      <w:r>
        <w:rPr>
          <w:rFonts w:ascii="Times New Roman"/>
          <w:b w:val="false"/>
          <w:i w:val="false"/>
          <w:color w:val="000000"/>
          <w:sz w:val="28"/>
        </w:rPr>
        <w:t>№ 361/43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решением маслихата города Экибастуза Павлодарской области от 12.10.2017 </w:t>
      </w:r>
      <w:r>
        <w:rPr>
          <w:rFonts w:ascii="Times New Roman"/>
          <w:b w:val="false"/>
          <w:i w:val="false"/>
          <w:color w:val="000000"/>
          <w:sz w:val="28"/>
        </w:rPr>
        <w:t>№ 182/21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строительства, транспорта и жилищно-коммунального хозяйства.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Куспеков Б.К.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ХХVIIІ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219/28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</w:t>
      </w:r>
      <w:r>
        <w:br/>
      </w:r>
      <w:r>
        <w:rPr>
          <w:rFonts w:ascii="Times New Roman"/>
          <w:b/>
          <w:i w:val="false"/>
          <w:color w:val="000000"/>
        </w:rPr>
        <w:t>отходов по городу Экибастузу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внесено изменение на казахском языке, текст на русском языке не меняется решением маслихата города Экибастуза Павлодарской области от 12.10.2017 </w:t>
      </w:r>
      <w:r>
        <w:rPr>
          <w:rFonts w:ascii="Times New Roman"/>
          <w:b w:val="false"/>
          <w:i w:val="false"/>
          <w:color w:val="ff0000"/>
          <w:sz w:val="28"/>
        </w:rPr>
        <w:t>№ 182/21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среднегодовая,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Общежитие, интернаты, детские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учебные заведения, высшие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ателье, прачечные, химчистки, ремонт бытовой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