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3f6b" w14:textId="3373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(внеочередная XXXII сессия V созыва) от 30 апреля 2014 года № 165/32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23 октября 2014 года № 214/39. Зарегистрировано Департаментом юстиции Павлодарской области 10 ноября 2014 года № 4147. Утратило силу решением маслихата Баянаульского района Павлодарской области от 20 июля 2016 года N 27/05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20.07.2016 N 27/05.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Баянаульский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апреля 2014 года № 165/32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 (зарегистрированное в Реестре государственной регистрации нормативных правовых актов 05 мая 2014 года № 3789, опубликованное 23 мая 2014 года в газете "Баянтау" за № 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"Второе воскресенье октября – День инвалидов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к указанным Правилам абзац восьмой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"ко второму воскресению октября – Дню инвалидов Республики Казахстан:";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постоянную комиссию Баянаульского районного маслихата по вопросам социально-экономического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