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26f0" w14:textId="ba22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ноября 2014 года № 251-5/31. Зарегистрировано Департаментом юстиции Павлодарской области 03 декабря 2014 года № 4204. Утратило силу решением Железинского районного маслихата Павлодарской области от 24 сентября 2021 года № 53/7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24.09.2021 № 53/7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ежеквартально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