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4fd" w14:textId="b05f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Жана-Курлусского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14/33. Зарегистрировано Департаментом юстиции Павлодарской области 08 октября 2014 года № 4078. Утратило силу решением маслихата района Тереңкөл Павлодарской области от 6 декабря 2019 года № 2/51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06.12.2019 № 2/51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Жана-Курлусского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Жана-Курлусского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(ХХХІІІ-сессия, V-созыв)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14/33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Жана-Курлусского сельского округа Качирского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Жана-Курлусского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Жана-Курлусского сельского округа Качирского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Жана-Курлусского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Жана-Курлусского сельского округа Качирского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Жана-Курлусского сельского округа Качирского района.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Жана-Курлусского сельского округа Качирского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Жана-Курлусского сельского округа Качирского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Жана-Курлусского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Жана-Курлусского сельского округа Качирского района.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