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e92f" w14:textId="e8b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Песчан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8/33. Зарегистрировано Департаментом юстиции Павлодарской области 08 октября 2014 года № 4088. Утратило силу решением маслихата района Тереңкөл Павлодарской области от 10 марта 2020 года № 5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5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есчан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Песчан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8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Песчан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есчан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Песчан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есчан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счан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Песчан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есчан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счан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есчан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есчан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