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dadb" w14:textId="104d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Кызылагашского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01 августа 2014 года № 241/8. Зарегистрировано Департаментом юстиции Павлодарской области 15 августа 2014 года № 3924.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w:t>
      </w:r>
      <w:r>
        <w:rPr>
          <w:rFonts w:ascii="Times New Roman"/>
          <w:b w:val="false"/>
          <w:i w:val="false"/>
          <w:color w:val="000000"/>
          <w:sz w:val="28"/>
        </w:rPr>
        <w:t>положения</w:t>
      </w:r>
      <w:r>
        <w:rPr>
          <w:rFonts w:ascii="Times New Roman"/>
          <w:b w:val="false"/>
          <w:i w:val="false"/>
          <w:color w:val="000000"/>
          <w:sz w:val="28"/>
        </w:rPr>
        <w:t xml:space="preserve"> государственного органа Республики Казахстан", акимат Лебяжинского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Кызылагашского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Кызылагашского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руководителя аппарата акима района. </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Курманова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 августа 2014 года</w:t>
            </w:r>
            <w:r>
              <w:br/>
            </w:r>
            <w:r>
              <w:rPr>
                <w:rFonts w:ascii="Times New Roman"/>
                <w:b w:val="false"/>
                <w:i w:val="false"/>
                <w:color w:val="000000"/>
                <w:sz w:val="20"/>
              </w:rPr>
              <w:t>№ 241/8</w:t>
            </w:r>
          </w:p>
        </w:tc>
      </w:tr>
    </w:tbl>
    <w:bookmarkStart w:name="z7" w:id="5"/>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Кызылагашского сельского округа</w:t>
      </w:r>
      <w:r>
        <w:br/>
      </w:r>
      <w:r>
        <w:rPr>
          <w:rFonts w:ascii="Times New Roman"/>
          <w:b/>
          <w:i w:val="false"/>
          <w:color w:val="000000"/>
        </w:rPr>
        <w:t>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Кызылагашского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xml:space="preserve">
      2. Государственное учреждение "Аппарат акима Кызылагашского сельского округа Лебяжинского района" не имеет ведомств. </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Кызылагашского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Кызылагашского сельского округа Лебяжинского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Кызылагашского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Кызылагашского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Кызылагашского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Кызылагашского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Кызылагашского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Кызылагашского сельского округа Лебяжинского района": Республика Казахстан, Павлодарская область, 140701, Лебяжинский район, село Бескарагай.</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Кызылагашского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суббота-воскресенье.</w:t>
      </w:r>
    </w:p>
    <w:bookmarkStart w:name="z19" w:id="16"/>
    <w:p>
      <w:pPr>
        <w:spacing w:after="0"/>
        <w:ind w:left="0"/>
        <w:jc w:val="both"/>
      </w:pPr>
      <w:r>
        <w:rPr>
          <w:rFonts w:ascii="Times New Roman"/>
          <w:b w:val="false"/>
          <w:i w:val="false"/>
          <w:color w:val="000000"/>
          <w:sz w:val="28"/>
        </w:rPr>
        <w:t>
      11. Полное наименование государственного учреждения - "Лебяжі ауданының Қызылағаш ауылдық округі әкімінің аппараты" мемлекеттік мекемесі, государственное учреждение "Аппарат акима Кызылагашского сельского округа Лебяжинского района".</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Кызылагашского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13. Настоящее Положение является учредительным документом государственного учреждения "Аппарат акима Кызылагашского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Кызылагашского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Кызылагашского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Кызылагашского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Кызылагашского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 задачи, функции</w:t>
      </w:r>
      <w:r>
        <w:br/>
      </w:r>
      <w:r>
        <w:rPr>
          <w:rFonts w:ascii="Times New Roman"/>
          <w:b/>
          <w:i w:val="false"/>
          <w:color w:val="000000"/>
        </w:rPr>
        <w:t>права и обязанности государственного учреждения "Аппарат акима</w:t>
      </w:r>
      <w:r>
        <w:br/>
      </w:r>
      <w:r>
        <w:rPr>
          <w:rFonts w:ascii="Times New Roman"/>
          <w:b/>
          <w:i w:val="false"/>
          <w:color w:val="000000"/>
        </w:rPr>
        <w:t>Кызылагашского сельского округа 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Кызылагашского сельского округа Лебяжинского района": проведение государственной политики на соответствующей административно-территориальной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Кызылагашского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Кызылагашского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20. Функции:</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6) содействует исполнению гражданами и юридическими лицами норм Конституции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46) принимает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определение мест выпаса животных на землях населенного пункта;</w:t>
      </w:r>
    </w:p>
    <w:p>
      <w:pPr>
        <w:spacing w:after="0"/>
        <w:ind w:left="0"/>
        <w:jc w:val="both"/>
      </w:pPr>
      <w:r>
        <w:rPr>
          <w:rFonts w:ascii="Times New Roman"/>
          <w:b w:val="false"/>
          <w:i w:val="false"/>
          <w:color w:val="000000"/>
          <w:sz w:val="28"/>
        </w:rPr>
        <w:t>
      49) организация санитарной очистки территории населенных пунктов;</w:t>
      </w:r>
    </w:p>
    <w:p>
      <w:pPr>
        <w:spacing w:after="0"/>
        <w:ind w:left="0"/>
        <w:jc w:val="both"/>
      </w:pPr>
      <w:r>
        <w:rPr>
          <w:rFonts w:ascii="Times New Roman"/>
          <w:b w:val="false"/>
          <w:i w:val="false"/>
          <w:color w:val="000000"/>
          <w:sz w:val="28"/>
        </w:rPr>
        <w:t>
      50)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принятие решений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обеспечение ветеринарных пунктов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Государственное учреждение "Аппарат акима Кызылагашского сельского округа Лебяжинского района" для реализации предусмотренным настоящим положением полномочий имеет право:</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Кызылагашского сельского округа Лебяжинского района" в судах, во взаимоотношениях с государственными органами, организации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организации;</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Кызылагашского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Кызылагашского</w:t>
      </w:r>
      <w:r>
        <w:br/>
      </w:r>
      <w:r>
        <w:rPr>
          <w:rFonts w:ascii="Times New Roman"/>
          <w:b/>
          <w:i w:val="false"/>
          <w:color w:val="000000"/>
        </w:rPr>
        <w:t>сельского округа 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Кызылагашского сельского округа Лебяжинского района" осуществляется первым руководителем, который несет персональную ответственность за выполнения возложенных на государственное учреждение "Аппарат акима Кызылагашского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Кызылагашского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xml:space="preserve">
      24. Полномочия первого руководителя государственного учреждения "Аппарат акима Кызылагашского сельского округа Лебяжинского района": </w:t>
      </w:r>
    </w:p>
    <w:bookmarkEnd w:id="31"/>
    <w:p>
      <w:pPr>
        <w:spacing w:after="0"/>
        <w:ind w:left="0"/>
        <w:jc w:val="both"/>
      </w:pPr>
      <w:r>
        <w:rPr>
          <w:rFonts w:ascii="Times New Roman"/>
          <w:b w:val="false"/>
          <w:i w:val="false"/>
          <w:color w:val="000000"/>
          <w:sz w:val="28"/>
        </w:rPr>
        <w:t>
      1) представляет на утверждение акимата района Положение о государственном учреждение "Аппарат акима Кызылагашского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Кызылагашского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Кызылагашского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Кызылагашского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распоряжение и дает указание по вопросам, входящий в его компетенцию, обязательные для выполнения всеми работниками государственного учреждения "Аппарат акима Кызылагашского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xml:space="preserve">
      9) представляет государственное учреждение в государственных органах, иных организациях; </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Кызылагашского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Взаимоотношения между государственным учреждением "Аппарат акима Кызылагашского сельского округа Лебяжинского района" и уполномоченным органом по управлению коммунальным имуществом (местным исполнительным органом) регулируются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Взаимоотношения между государственным учреждением "Аппарат акима Кызылагашского сельского округа Лебяжинского района" и уполномоченным органом соответствующей отрасли (местным исполнительным органом) регулируется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Кызылагашского сельского округа Лебяжинского района" с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"Аппарат акима Кызылагашского сельского округа</w:t>
      </w:r>
      <w:r>
        <w:br/>
      </w:r>
      <w:r>
        <w:rPr>
          <w:rFonts w:ascii="Times New Roman"/>
          <w:b/>
          <w:i w:val="false"/>
          <w:color w:val="000000"/>
        </w:rPr>
        <w:t>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Кызылагашского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Кызылагашского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Кызылагашского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Кызылагашского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 государственного</w:t>
      </w:r>
      <w:r>
        <w:br/>
      </w:r>
      <w:r>
        <w:rPr>
          <w:rFonts w:ascii="Times New Roman"/>
          <w:b/>
          <w:i w:val="false"/>
          <w:color w:val="000000"/>
        </w:rPr>
        <w:t>учреждения "Аппарат акима Кызылагашского сельского округа</w:t>
      </w:r>
      <w:r>
        <w:br/>
      </w:r>
      <w:r>
        <w:rPr>
          <w:rFonts w:ascii="Times New Roman"/>
          <w:b/>
          <w:i w:val="false"/>
          <w:color w:val="000000"/>
        </w:rPr>
        <w:t>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Кызылагашского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Кызылагашского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