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129a" w14:textId="c6e1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взятых категорий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апреля 2014 года № 9/34. Зарегистрировано Департаментом юстиции Павлодарской области 30 апреля 2014 года № 3783. Утратило силу решением Майского районного маслихата Павлодарской области от 10 марта 2021 года № 2/2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Майского районного маслихата Павлодарской области от 10.03.2021 № 2/2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N 504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единовременной социальной помощи к памятным датам и праздничным дням для отдельно взятых категорий получателей, а именно: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8 марта – Международному женскому дню: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имеющим четырех и более несовершеннолетних детей, получающие государственную адресную социальную помощь – в размере 2,4 (два целых четыре десятых) месячного расчетного показателя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 –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– ВОВ) – в размере 500000 (пятьсот тысяч) тенге, а также продуктовый набор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принимавшим участие в боевых действиях в Афганистане –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– в размере 50000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ВОВ и приравненных к ним инвалидов, а также женам (мужьям) умерших участников ВОВ, признавшихся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 СССР) за самоотверженный труд и безупречную воинскую службу в тылу в годы ВОВ –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проработавшим (прослужившим) не менее шести месяцев с 22 июня 1941 года по 9 мая 1945 года и не награжденных орденами и медалями бывшего СССР за самоотверженный труд и безупречную воинскую службу в тылу в годы ВОВ – в размере 5 (пять) МРП;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 октября – Международному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возраста, получающим минимальный размер пенсий или пособий,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лицам – в размере 1,2 (одна целых две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 возрасте 80 и более лет – в размере 2,9 (две целых девять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второму воскресенью октября месяца – Дню инвалидов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 – в размере 2,3 (две целых три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 – в размере 2,3 (две целых три десятых)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 – в размере 2,3 (две целых три десятых)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Майского района Павлодарской области от 05.09.2019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2/52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Павлодарской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апреля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