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930" w14:textId="ffa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 сессии маслихата города Алматы V созыва от 18 февраля 2014 года N 201. Зарегистрировано в Департаменте юстиции города Алматы 6 марта 2014 года за N 1025.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V-го созыва от 19 декабря 2013 года № 188 "О бюджете города Алматы на 2014 - 2016 годы" (зарегистрировано в Реестре государственной регистрации нормативных правовых актов за № 1018, опубликовано 11 января 2014 года в газете "Алматы ақшамы" № 5-6 и 11 января 2014 года в газете "Вечерний Алматы" № 5-6),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"364 199 111" заменить цифрами "364 199 201,9";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"248 695 096" заменить цифрами "248 695 186,9";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"355 560 321" заменить цифрами "370 580 014,8";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"5 818 678" заменить цифрами "6 285 655";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"5 818 678" заменить цифрами "6 535 655";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- - 12 644 579,9 тысяч тенге";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12 644 579,9 тысяч тенге";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"3 091 034" заменить цифрами "3 557 729";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"4 257 391" заменить цифрами "4 306 609";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"13 018 861" заменить цифрами "13 154 261";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"61 856 014" заменить цифрами "65 413 285,5";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"42 554 377" заменить цифрами "42 790 147,8";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"37 003 991" заменить цифрами "39 459 873,6";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"23 600 313" заменить цифрами "24 132 690";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"13 557 984" заменить цифрами "15 620 707,8";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"4 665 322" заменить цифрами "5 213 814";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"5 008 984" заменить цифрами "5 211 247";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"52 943 679" заменить цифрами "56 887 649,7";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"19 077 216" заменить цифрами "19 984 320".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 и распространяется на отношения, возникшие до введения его в действие.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Шалабаев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 № 201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364 199 201,9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248 695 186,9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 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 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110 894 108,0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110 894 108,0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110 894 108,0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370 580 014,8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районов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11 963 546,0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65 413 285,5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34 572 234,0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9 555 706,5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42 790 147,8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13 457 262,0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3 899 005,5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3 636 095,3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39 459 873,6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20 130 382,9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6 808 300,2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24 132 690,0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15 620 707,8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15 620 707,8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56 887 649,7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50 881 253,7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13 448 665,0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71 369 029,4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71 369 029,4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-12 644 579,9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12 644 579,9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XXIV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К.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