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9115" w14:textId="f3d9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профессиональную подготовку участников Программы "Дорожная карта занятости 2020" на 2014 - 2015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13 августа 2014 года № 3/665. Зарегистрировано в Департаменте юстиции города Алматы 18 августа 2014 года за № 1082. Утратило силу постановлением акимата города Алматы от 22 июля 2015 года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22.07.2015 № 3/459 ( 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27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> пункта 3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636 «Об утверждении Дорожной карты занятости 2020», акимат города Алматы 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профессиональную подготовку участников Программы «Дорожная карта занятости 2020» на 2014-2015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занятости и социальных программ города Алматы обеспечить размещение настоящего постановления на интернет ресурсе акимата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Ю. Ильина.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Алматы                      А. Есимов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августа 2014 года № 3/665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профессиональную</w:t>
      </w:r>
      <w:r>
        <w:br/>
      </w:r>
      <w:r>
        <w:rPr>
          <w:rFonts w:ascii="Times New Roman"/>
          <w:b/>
          <w:i w:val="false"/>
          <w:color w:val="000000"/>
        </w:rPr>
        <w:t>
подготовку участников Программы «Дорожная карта занятости</w:t>
      </w:r>
      <w:r>
        <w:br/>
      </w:r>
      <w:r>
        <w:rPr>
          <w:rFonts w:ascii="Times New Roman"/>
          <w:b/>
          <w:i w:val="false"/>
          <w:color w:val="000000"/>
        </w:rPr>
        <w:t>
2020» на 2014-2015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913"/>
        <w:gridCol w:w="2173"/>
        <w:gridCol w:w="2113"/>
        <w:gridCol w:w="1613"/>
        <w:gridCol w:w="2895"/>
      </w:tblGrid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учебного заведения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ностей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2014-2015год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(язык обучения)</w:t>
            </w:r>
          </w:p>
          <w:bookmarkEnd w:id="5"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«Организация Образования Колледж «Перспектива»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1219000- Хлебопекарное, макаронное и кондитерское производство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1219032- Шоколадчик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(русский)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(русский)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негосколледжам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