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5410" w14:textId="823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Светлопольского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февраля 2014 года N 24/18. Зарегистрировано Департаментом юстиции Северо-Казахстанской области 4 апреля 2014 года N 2652.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Светлопольского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Светлопольского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Илюбаева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24/18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Светлопольского сельского округа Кызылжарского района Северо-Казахстанской области для участия в раздельном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Знаменское Светлопольского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Байсал Светлопольского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Метлишино Светлопольского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Новоникольское Светлопольского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24/18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Светлопольского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Светлопольского сельского округа Кызылжарского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Светлопольского сельского округа Кызылжарского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Светлопольского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Светлопольского сельского округа Кызылжарского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Светлопольского сельского округа Кызылжарского района Северо-Казахстанской области организуется акимом Светлопольского сельского округа Кызылжарского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Светлопольского сельского округа Кызылжарского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Светлопольского сельского округа Кызылжарского района Северо-Казахстанской области или уполномоченным им лицом.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Светлопольского сельского округа Кызылжарского района Северо-Казахстанской области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Светлопольского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Светлопольского сельского округа Кызылжарского района Северо-Казахстанской области.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