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3a6b" w14:textId="23f3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Новоникольского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26/11. Зарегистрировано Департаментом юстиции Северо-Казахстанской области 22 мая 2014 года N 2785.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Новоникольского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Новоникольского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Новоникольского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Захарова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Новоникольского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Кызылжарского районного маслихата Северо-Казахстанской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57/4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Геннадия Зенченко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Романа Молоткова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Куренкова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Рокоссовского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Новоникольского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Новоникольского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Новоникольского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Новоникольского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Новоникольского сельского округа Кызылжарского района Северо-Казахстанской области.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Новоникольского сельского округа Кызылжарского района Северо-Казахстанской области организуется акимом Новоникольского сельского округа Кызылжарского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Новоникольского сельского округа Кызылжарского района Северо-Казахстанской области, имеющих право в нем участвовать.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Новоникольского сельского округа Кызылжарского района Северо-Казахстанской области или уполномоченным им лицом.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Новоникольского сельского округа Кызылжарского района Северо-Казахстанской области или уполномоченное им лицо.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Новоникольского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Новоникольского сельского округа Кызылжарского района Северо-Казахстанской области.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