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88e8" w14:textId="64b8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Келлеровского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181. Зарегистрировано Департаментом юстиции Северо-Казахстанской области 20 июня 2014 года N 2837. Утратило силу решением маслихата Тайыншинского района Северо-Казахстанской области от 4 декабря 2019 года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Келлеровского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Келлеровского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Келлеровского сельского округа Тайыншинского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10108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округа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Келлеровского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Келлеровка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Новосельская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Крайняя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Больничная 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Чапаева 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Богатыровка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Кременчуг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Липовка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Келлеровского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Келлеровского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Келлеровского сельского округа Тайыншинского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Келлеровского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Келлеровского сельского округа Тайыншинского района Северо-Казахстанской области.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Келлеровка, Богатыровка, Кременчуг и Липовка организуется акимом Келлеровского сельского округа Тайыншинского района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Келлеровского сельского округа Тайыншинского района Северо-Казахстанской области, имеющих право в нем участвовать.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Келлеровского сельского округа Тайыншинского района Северо-Казахстанской области или уполномоченным им лицом.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Келлеровского сельского округа Тайыншинского района Северо-Казахстанской области или уполномоченное им лицо.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Келлеровского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Келлеровского сельского округа Тайыншинского района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