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3d9" w14:textId="8ed9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оскворец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14. Зарегистрировано Департаментом юстиции Северо-Казахстанской области 2 апреля 2014 года N 2630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оскворец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Москворец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Москворец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оскворец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скворецкое Москворец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скворец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скворец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оскворец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Москворец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оскворец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оскворецкого сельского округа Тимирязевского района Северо-Казахстанской области организуется акимом Москворец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оскворец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оскворец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оскворец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оскворец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оскворец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