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715" w14:textId="286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коммунальном государственном учреждении "Тимирязевская казахская общеобразовательная школа-интернат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апреля 2014 года N 74. Зарегистрировано Департаментом юстиции Северо-Казахстанской области 30 апреля 2014 года N 2707. Утратило силу постановлением акимата Тимирязевского района Северо-Казахстанской области от 5 сентября 2014 N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Тимирязевского района Северо-Казахстанской области от 05.09.2014 N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 постановлением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Расходы за питание детей, проживающих в коммунальном государственном учреждении «Тимирязевская казахская общеобразовательная школа-интернат Тимирязевского района Северо-Казахстанской области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области», полностью покрывать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по экономическим вопросам Макенову Ж.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