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3c4b" w14:textId="23e3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по городу Атырау для кандидатов в депутаты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04 сентября 2014 года № 1005. Зарегистрировано Департаментом юстиции Атырауской области 11 сентября 2014 года № 2988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Атырауской городской территориальной избирательной комиссией (по согласованию) места для размещения агитационных печатных материалов по городу Атырау для кандидатов в депутаты Сената Парламента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Хасанова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      Ожаев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Атырауской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Комиссии (по согласованию)                 А. Абдолов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сентября 2014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2014 год № 1005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 по городу Атырау для кандидатов в депутаты Сената Парламента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0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пересечение улиц Махамбета-Абая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конечной остановки в микрорайоне "Жилгородок"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конечной остановки в микрорайоне "Авангард-2"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между домом № 14 на улице Каныш Сатпаева и остановки Абая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аллее парка Дружбы народов по проспекту Бейбітшілік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