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a14c" w14:textId="501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Курмангазинского районного акимата от 25 февраля 2014 года №118 "Об утверждении перечня автомобильных дорог районного значения по Курмангазинскому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10 декабря 2014 года № 554. Зарегистрировано Департаментом юстиции Атырауской области 24 декабря 2014 года № 3066.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приложение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февраля 2014 года №118 «Об утверждении перечня автомобильных дорог районного значения по Курмангазинскому району» (зарегистрировано в Реестре государственной регистрации нормативных правовых актов за №2879, опубликовано в газете «Серпер» от 17 апреля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слово «селосына» заменить словом «ауылына».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слово «ауыл» заменить словом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