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c30a" w14:textId="786c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и утверждении положения "Аппарат акима Каратауского района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8 декабря 2014 года № 2609. Зарегистрировано Департаментом юстиции Южно-Казахстанской области 12 декабря 2014 года № 2917.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Қазахстан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совместным постановлением акимата города Шымкента от 7 октября 2014 года № 2143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7 октября 2014 года № 41/283-5с "Об образовании четвертого района и установлении границ районов города Шымкента", зарегистрированного в Реестре государственной регистрации нормативных правовых актов за № 2836 и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 декабря 2014 года № 379 и решением Южно-Казахстанского областного маслихата от 27 ноября 2014 года № 33/256-V "О присвоении наименования четвертому району, образованному в городе Шымкенте Южно-Казахстанской области", зарегистрированного в Реестре государственной регистрации нормативных правовых актов за № 2906,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Создать государственное учреждение "Аппарат акима Каратауского района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Каратауского района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Шымкента Мекамбаева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2609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Каратауского района города Шымкента"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Каратауского района города Шымкента"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Каратауского района города Шымкента"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Южно-Казахстанская область, город Шымкент, Каратауский район, улица Уалиханова № 2, телефон: 55-43-26, индекс 600813.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"Аппарат акима Каратауского района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Каратауского района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Каратауского района города Шымкента"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Каратауского района города Шымкента"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Каратауского района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Каратауского района города Шымкента" законодательными актами предоставлено право осуществлять приносящую доходы деятельность, то доходы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ведет государственную политику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содействует сбору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адресной,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содействие организации движения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совещаний,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"Аппарат акима Каратауского района города Шымкента"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акима Каратауского района города Шымкента"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Каратауского района города Шымкента"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Каратауского района города Шымкента" назначается на должность и освобождается от должности акимом города Шымкента с согласия маслихата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Каратауского района города Шымкента"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акима Каратауского района города Шымкента":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учреждения, "Аппарат акима Каратауского района города Шымкента" в период его отсутствия осуществляется лицом, его замещающим в соответствии с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Каратауского района города Шымкента"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Каратауского района города Шымкента" относится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Каратауского района города Шымкента"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акима Каратауского района города Шымкента"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