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3c5c" w14:textId="0d83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Арыс от 7 февраля 2014 года № 89 "Об организации и объемах общественных работ за счет средств местного бюджета в 2014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17 июля 2014 года № 405. Зарегистрировано Департаментом юстиции Южно-Казахстанской области 30 июля 2014 года № 2742. Утратило силу в связи с истечением срока применения - (письмо аппарата акима города Арыс Южно-Казахстанской области от 20 февраля 2015 года № 448)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города Арыс Южно-Казахстанской области от 20.02.2015 № 448).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23 января 2001 года «О местном государственном управлении и самоуправлении в Республике Казахстан», статьей 20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170 «О внесении изменений в постановление Правительства Республики Казахстан 19 июня 2001 года № 836 «О мерах по реализации Закона Республики Казахстан от 23 января 2001 года «О занятости населения»,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7 февраля 2014 года № 89 «Об организации и объемах общественных работ за счет средств местного бюджета в 2014 году» (зарегистрировано в реестре государственной регистрации нормативных правовых актов за № 2537, опубликовано 20 февраля 2014 года в газете «Арыс ақиқаты»)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Дилдабекова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С.Ертай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