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0ba2" w14:textId="a75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Казыгуртского районного маслихата от 20 августа 2013 года № 19/139-V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февраля 2014 года № 28/185-V. Зарегистрировано Департаментом юстиции Южно-Казахстанской области 14 марта 2014 года № 2566. Утратило силу решением Казыгуртского районного маслихата Южно-Казахстанской области от 8 июля 2016 года № 6/32-VI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08.07.2016 № 6/32-VI.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целью оказания социальной поддержки малообеспеченных семей в 2014 году в связи с неустойчивостью финансового рынка в Республике Казахстан,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августа 2013 года № 19/139-V "Об утверждении Правил оказания социальной помощи, установления перечня отдельных категорий нуждающихся граждан" (зарегистрировано в реестре государственной регистрации нормативных правовых актов за № 2375, опубликовано 20 сентября 2013 года в газете "Қазығұрт тынысы")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9-1 следущего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Оказание социальной помощи, в размере 1 месячного расчетного покозателья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С.Батырбай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