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f6af" w14:textId="84cf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юлькубасского районного маслихата от 30 сентября 2013 года № 19/4-05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юлькубас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3 декабря 2014 года № 36/10-05. Зарегистрировано Департаментом юстиции Южно-Казахстанской области 21 января 2015 года № 2968. Утратило силу решением Тюлькубасского районного маслихата Туркестанской области от 18 марта 2019 года № 37/9-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юлькубасского районного маслихата Турке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 37/9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Тюлькубасский районный масл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30 сентября 2013 года № 19/4-05 "О пред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юлькубасского района" (зарегистрировано в Реестре государственной регистрации нормативных правовых актов за № 2381, опубликовано 25 октября 2013 года в газете "Шамшырак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Тюлькубас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Тюлькубасского района социальную помощь на приобретение топлива в размере 2 месячного расчетного показателя, за счет бюджетных средств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кл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