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1a8d" w14:textId="0a01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марта 2014 года № 61. Зарегистрировано Департаментом юстиции Восточно-Казахстанской области 29 апреля 2014 года N 3278. Утратило силу - постановлением Восточно-Казахстанского областного акимата от 03 июля 2015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03.07.2015 № 166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государственная услуга) оказывается местными исполнительными органами по вопросам физической культуры и спорта области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государственной услуги является выписка из приказа о присвоении спортивного звания, о присвоении категории тренерам, методистам, инструкторам-спортсменам, о присвоении судейской категории по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действие 1 – канцелярия услугодателя осуществляет прием и регистрацию документов, представленных Центром. Длительность выполнения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действие 2 – руководство услугодателя рассматривает документы и определяет ответственного исполнителя услугодателя. Длительность выполнения – 1 календарный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действие 3 – ответственный исполнитель услугодателя проверяет полноту документов и передает на рассмотрение комиссии местного исполнительного органа по присвоению спортивных разрядов и категорий (далее - комиссия). Длительность выполнения – 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действие 4 – комиссия рассматривает поступившие документы и выносит решение о присвоении спортивных разрядов и категорий либо об отказе в присвоении спортивных разрядов и категорий. Длительность выполнения – 19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действие 5 – ответственный исполнитель услугодателя после заседания комиссии подготавливает приказы о присвоении спортивных разрядов и категорий либо мотивированный ответ об отказе, подписывает, делает выписку из приказа и передает в канцелярию выписку из приказа, либо мотивированный ответ об отказе. Длительность выполнения – 3 календарных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действие 6 – канцелярия услугодателя готовит сопроводительное письмо, подписывает и передает пакет документов курьеру в Центр. Длительность выполнения – 1 календарный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пакета документов в Центр – 30 (тридцать) календарных дней,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документы, которые служат основанием для начала выполнения действия 2, указанного в пункте 5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Результатом процедуры (действия) по оказанию государственной услуги по действию 2, указанному в пункте 5 настоящего Регламента, являются документы с резолюцией об определении ответственного исполнителя, которые служат основанием для начала выполнения действия 3, указанного в пункте 5 настоящего Регламента. Результат действия 2 передается в структурное подразделение – ответственному исполнителю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3, указанному в пункте 5 настоящего Регламента, является подготовка документов к рассмотрению комиссией или мотивированный ответ об отказе в предоставлении государственной услуги, который служит основанием для начала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4, указанному в пункте 5 настоящего Регламента, является утверждение протокола о присвоении спортивных разрядов и категорий или об отказе в предоставлении государственной услуги, который служит основанием для начала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подписание приказа о присвоении спортивных разрядов и категорий или мотивированного ответа об отказе в предоставлении государственной услуги, который служит основанием для начала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Результатом процедуры (действия) по оказанию государственной услуги по действию 6, указанному в пункте 5 настоящего Регламента, является передача выписки приказа о присвоении спортивных разрядов и категорий либо мотивированного ответа об отказе курьеру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принимает документы, представленные Центром, выдает расписку о приеме документов. Передает на рассмотрение руководству услугодателя. Длительность выполнения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определяет ответственного исполнителя услугодателя. Длительность выполнения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проверяет полноту документов и передает на рассмотрение комиссии. Длительность выполнения – 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комиссия рассматривает поступившие документы и выносит решение о присвоении спортивных разрядов и категорий либо об отказе в присвоении спортивных разрядов и категорий. Длительность выполнения – 19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после заседания комиссии подготавливает приказы о присвоении спортивных разрядов и категорий либо мотивированный ответ об отказе, подписывает, делает выписку из приказа и передает в канцелярию выписку из приказа, либо мотивированный ответ об отказе. Длительность выполнения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канцелярия услугодателя готовит сопроводительное письмо, подписывает и передает пакет документов курьеру в Центр. Длительность выполнения –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указано в блок-схеме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Услугополучатели для получения государственной услуги обращаются в Центр и предоставляют документы и информацию,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категории", утвержденного постановлением Правительства Республики Казахстан от 19 февраля 2014 года № 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проводит прием и регистрацию документов, выдает расписку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инспектор Центра составляет реестр и передает документы услугодателю.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или должностные лица, уполномоченные направлять запрос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Последовательность и сроки взаимодействия с Центром,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проводит прием и регистрацию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инспектор Центра составляет реестр и передает документы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канцелярия услугодателя принимает и регистрирует документы, представленные Центром, фиксирует заявление в информационной системе Центра, выдает расписку о приеме документов, передает на рассмотрение руководству услугодателя. Длительность выполнения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оказания государственной услуги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способ - в Центр предоставляется выписка из приказа о присвоении спортивных разрядов и категорий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длительность - 30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получение результата оказания государственной услуги осуществляется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-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11 в соответствии с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"Присвоение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разрядов и категорий: кандидат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спорта, первый 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разряд,тренер высшего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квалификации первой категории,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первой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высшего и среднего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первый категории,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судья по спорту первой категории"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Правый верхний угол приложения - в редакции постановления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3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разряд, тренер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инструктор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 первой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приложением 2 в соответствии с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48300" cy="138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8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00600" cy="1127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2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марта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– 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(далее-государственная услуга) оказывается местными исполнительными органами по вопросам физической культуры и спорта района, города областного значения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государственной услуги – выписка из приказа о присвоении спортивного звания, разряда спортсменам, о присвоении категории тренерам, методистам, инструкторам-спортсменам, о присвоении судейской категории по спорту.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действие 1 – канцелярия услугодателя осуществляет прием и регистрацию документов, представленных Центром. Длительность выполнения –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действие 2 – руководство услугодателя рассматривает документы и определяет ответственного исполнителя услугодателя. Длительность выполнения – 1 календарный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действие 3 – ответственный исполнитель услугодателя проверяет полноту документов и передает на рассмотрение комиссии местного исполнительного органа по присвоению спортивных разрядов и категорий (далее - комиссия). Длительность выполнения – 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действие 4 - комиссия рассматривает поступившие документы и выносит решение о присвоении спортивных разрядов и категорий либо об отказе в присвоении спортивных разрядов и категорий. Длительность выполнения – 19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действие 5 - ответственный исполнитель услугодателя после заседания комиссии подготавливает приказы о присвоении спортивных разрядов и категорий либо мотивированный ответ об отказе, подписывает, делает выписку из приказа и передает в канцелярию выписку из приказа, либо мотивированный ответ об отказе. Длительность выполнения – 3 календарных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действие 6 – канцелярия услугодателя готовит сопроводительное письмо, подписывает и передает пакет документов курьеру в Центр. Длительность выполнения – 1 календарный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 момента сдачи пакета документов в Центр – 30 (тридцать) календарных дней,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документы, которые служат основанием для начала выполнения действия 2, указанного в пункте 5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Результатом процедуры (действия) по оказанию государственной услуги по действию 2, указанному в пункте 5 настоящего Регламента, являются документы с резолюцией об определении ответственного исполнителя, которые служат основанием для начала выполнения действия 3, указанного в пункте 5 настоящего Регламента. Результат действия 2 передается в структурное подразделение – ответственному исполнителю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3, указанному в пункте 5 настоящего Регламента, является подготовка документов к рассмотрению комиссией или мотивированный ответ об отказе в предоставлении государственной услуги, который служит основанием для начала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4, указанному в пункте 5 настоящего Регламента, является утверждение протокола о присвоении спортивных разрядов и категорий или об отказе в предоставлении государственной услуги, который служит основанием для начала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процедуры (действия) по оказанию государственной услуги по действию 5,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подписание приказа о присвоении спортивных разрядов и категорий или мотивированного ответа об отказе в предоставлении государственной услуги, который служит основанием для начала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Результатом процедуры (действия) по оказанию государственной услуги по действию 6, указанному в пункте 5 настоящего Регламента, является передача выписки о присвоении спортивных разрядов и категорий либо мотивированного ответа об отказе курьеру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комиссия;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канцелярия услугодателя принимает документы, представленные Центром, выдает расписку о приеме документов. Передает на рассмотрение руководству услугодателя. Длительность выполнения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руководство услугодателя рассматривает документы и определяет ответственного исполнителя услугодателя. Длительность выполнения – 1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проверяет полноту документов и передает на рассмотрение комиссии. Длительность выполнения – 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комиссия рассматривает поступившие документы и выносит решение о присвоении спортивных разрядов и категорий либо об отказе в присвоении спортивных разрядов и категорий. Длительность выполнения – 19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после заседания комиссии подготавливает приказы о присвоении спортивных разрядов и категорий либо мотивированный ответ об отказе, подписывает, делает выписку из приказа и передает в канцелярию выписку из приказа, либо мотивированный ответ об отказе. Длительность выполнения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канцелярия услугодателя готовит сопроводительное письмо, подписывает и передает пакет документов курьеру в Центр. Длительность выполнения – 1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указано в блок-схеме прохождения каждого действия (процедуры)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Услугополучатели для получения государственной услуги обращаются в Центр и предоставляют документы и информацию,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 постановлением Правительства Республики Казахстан от 19 февраля 2014 года № 118.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обработки запроса услугополучателя 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проводит прием и регистрацию документов, выдает расписку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инспектор Центра составляет реестр и передает документы услугодателю.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или должностные лица, уполномоченные направлять запрос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Последовательность и сроки взаимодействия с Центром,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инспектор Центра проводит прием и регистрацию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инспектор Центра составляет реестр и передает документы услугодателю;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канцелярия услугодателя принимает и регистрирует документы, представленные Центром, фиксирует заявление в информационной системе центра, выдает расписку о приеме документов, передает на рассмотрение руководству услугодателя. Длительность выполнения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оказания государственной услуги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способ - в Центр предоставляется выписка из приказа о присвоении спортивных разрядов и категорий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длительность - 30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получение результата оказания государственной услуги осуществляется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-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11 в соответствии с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спортивных разрядов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категорий: второй и третий,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первый, второй и третий юношеские,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тренер высшего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 - спортсмен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высшего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судья по спорту"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Правый верхний угол приложения - в редакции постановления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133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33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 третий, первый,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 юношеские,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– спортсмен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методист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2 в соответствии с постановлением Восточно-Казахстанского областного акимата от 16.01.2015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1390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39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37100" cy="1145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14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