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cc4f" w14:textId="accc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22 мая 2014 года № 518. Зарегистрировано Департаментом юстиции Восточно-Казахстанской области 24 июня 2014 года № 3387. Утратило силу - постановлением акимата города Риддера Восточно-Казахстанской области от 08 февраля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08.02.2016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Республики Казахстан", в целях обеспечения занятости инвалидов,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возложить на заместителя акима города Риддера Теленчинова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