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1e90" w14:textId="c151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18 апреля 2014 года № 17-6 "О предоставлении социальной помощи на прибретение топлива специалистам государственных организаций,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июля 2014 года N 18-7. Зарегистрировано Департаментом юстиции Восточно-Казахстанской области 18 августа 2014 года № 3458. Утратило силу решением Курчумского районного маслихата Восточно-Казахстанской области от 28 февраля 2019 года № 34/6-VI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 34/6-VI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18 апреля 2014 года № 17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 "О предоставлении социальной помощи на прибретение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3298, опубликовано 4 июня 2014 года в районных газетах "Рауан" и "Заря" № 42)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на прибретение топлива специалистам государственных организаций социального обеспечения, образования, культуры, ветеринарии и спорта предоставляется в размере 10 400 (десять тысяч четыресто)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"Социальная помощь на прибретение топлива специалистам государственных организаций здравоохранения предоставляется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Казахстанского областного маслихата.".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Тюстюкпаев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Курчумского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Абилмажинов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