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05fd" w14:textId="34f0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26 июля 2013 года № 187 "Об утверждении Правил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октября 2014 года № 204. Зарегистрировано в Министерстве юстиции Республики Казахстан 5 декабря 2014 года № 9929. Утратило силу постановлением Правления Агентства Республики Казахстан по регулированию и развитию финансового рынка от 20 января 2021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20.01.2021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187 "Об утверждении Правил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фонд" (зарегистрированное в Реестре государственной регистрации нормативных правовых актов под № 8671, опубликованное 25 сентября 2014 года в газете "Юридическая газета" № 144 (2519)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В случае выявления фактов передачи накопительным пенсионным фондом в единый накопительный пенсионный фонд пенсионных активов и обязательств по договорам о пенсионном обеспечении не в полном объеме, осуществляется дополнительная передача пенсионных активов и обязательств накопительных пенсионных фондов по договорам о пенсионном обеспечении в единый накопительный пенсионный фонд в соответствии с дополнительным планом мероприятий, который разрабатывается единым накопительным пенсионным фондом по каждому накопительному пенсионному фонду и согласовывается с данным накопительным пенсионным фондом, и оформляется дополнительным актом приема-передачи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дополнительном плане мероприятий предусматривается порядок и сроки проведения (реализации) мероприятий, необходимых для обеспечения передачи накопительным пенсионным фондом и принятия единым накопительным пенсионным фондом пенсионных активов и обязательств по договорам о пенсионном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план мероприятий, подписанный первыми руководителями единого накопительного пенсионного фонда, накопительного пенсионного фонда и другими заинтересованными сторонами (при необходимости), или лицами их замещающими, направляется в Национальный Банк Республики Казахстан на согласование в срок не позднее трех рабочих дней с даты его подписания всеми заинтересованными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рассматривает предоставленный дополнительный план мероприятий и, в случае несогласия с перечнем запланированных мероприятий и (или) сроками их реализации, в срок не позднее трех рабочих дней с даты получения дополнительного плана мероприятий направляет письмо с замечаниями в адрес единого накопительного пенсионного фонда и накопительного пенсионного фонда, чьи пенсионные активы и обязательства по договорам о пенсионном обеспечении, планируются к передаче в соответствии с дополнительным планом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план мероприятий, откорректированный с учетом замечаний Национального Банка Республики Казахстан, представляется в Национальный Банк Республики Казахстан в течение двух рабочих дней с даты получения его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передачи единому накопительному пенсионному фонду пенсионных активов и обязательств по договорам о пенсионном обеспечении, определенную в дополнительном плане мероприятий, накопительный пенсионный фонд формирует и направляет в Центр и в единый накопительный пенсионный фонд в электронном формате список вкладчиков (получателей) пенсионные активы и обязательства по которым подлежат передаче накопительным пенсионным фондом в единый накопительный пенсионный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в день получения информации от накопительного пенсионного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базе данных автоматизированной информационной системы открывает индивидуальные пенсионные счета вкладчикам (получателям) и счета "прочие суммы до выяснения" для учета кредиторской задолженности по пенсионным активам, по которой невозможно определить кредитора по спискам вкладчиков (получателей), указанным в части шестой настоящего пункта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уведомление в Центр об открытии индивидуальных пенсионных счетов вкладчикам (получателям), указанным в части шестой настоящего пункта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накопительный пенсионный фонд информацию об открытии индивидуальных пенсионных счетов вкладчикам (получателям), указанным в части шестой настоящего пункта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день получения сведений от единого накопительного пенсионного фонда по спискам вкладчиков (получателей), указанным в части шестой настоящего пункта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изменяет в едином списке физических лиц, заключивших договор о пенсионном обеспечении за счет обязательных пенсионных взносов признак накопительного пенсионного фонда на единый накопительный пенсионный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единый накопительный пенсионный фонд протокол о включении или не включении информации в единый список физических лиц, заключивших договор о пенсионном обеспечении за счет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информацию в накопительный пенсионный фонд о закрытии индивидуальных пенсионных счетов вкладчиков (получателей).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 на основании информации, представленной Центром и единым накопительным пенсионным фондом, в базе данных автоматизированной информационной системы осуществляет закрытие индивидуальных пенсионных счетов вкладчиков (получателей), указанных в части шестой настоящего пункта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соответствии со сроками, предусмотренными планом мероприятий по каждому отдельному накопительному пенсионному фонду (организации, осуществляющей инвестиционное управление пенсионными активами), на основании соответствующих решений органов единого накопительного пенсионного фонда и накопительного пенсионного фонда (организации, осуществляющей инвестиционное управление пенсионными активами) создается комиссия из представителей единого накопительного пенсионного фонда и накопительного пенсионного фонда (организации, осуществляющей инвестиционное управление пенсионными активами)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определяет перечень документов и информации, подлежащих уничтожению.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хранящаяся в базах данных автоматизированных информационных систем накопительных пенсионных фондов, содержащая информацию о пенсионных накоплениях вкладчиков (получателей), а также иные сведения, составляющие тайну пенсионных накоплений, подлежат уничтожению, если иное не было определено в соответствии с решением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уничтожении информации, указанной в части третьей настоящего пункта, подписывается первыми руководителями единого накопительного пенсионного фонда и накопительного пенсионного фонда или лицами, их замещающими, заверяется их печатями.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комиссией решения о неуничтожении либо частичном уничтожении информации, предусмотренной частью третьей настоящего пункта Правил, хранение данной информации осуществляется в едином накопительном пенсионном фонде.".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