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707d" w14:textId="34e7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Западно-Казахстанской области от 13 мая 2014 года № 110 "Об утверждении регламентов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25 ноября 2014 года № 314. Зарегистрировано Департаментом юстиции Западно-Казахстанской области 15 декабря 2014 года № 3713. Утратило силу постановлением акимата Западно-Казахстанской области от 21 июля 2015 года № 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21.07.2015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 января 2001 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 апреля 2013 года 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14 августа 2013 года № 249 "Об утверждении Правил по разработке стандартов и регламентов государственных услуг"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13 мая 2014 года № 110 "Об утверждении регламентов государственных услуг в сфере физической культуры и спорта" (зарегистрированное в Реестре государственной регистрации нормативных правовых актов за № 3559, опубликованное 1 июля 2014 года в газетах "Орал өңірі" и "Приуралье")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"Присвоение спортивных разрядов и категорий: кандидат в мастера спорта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категории", утвержденный указанным постановлением,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"10. Блок-схема описания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согласно приложению 1 к регламенту государственной услуги "Присвоение спортивных разрядов и категорий: кандидат в мастера спорта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 (далее-регламент).";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кандидат в мастера спорта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категории", утвержденный указанным постановлением, дополнить пунктом 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"15.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кандидат в мастера спорта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категории", утвержденный указанным постановлением, дополнить приложением 2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спорту", утвержденный указанным постановлением,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"10. Блок-схема описания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согласно приложению 1 к регламенту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 (далее-регламент).";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спорту", утвержденный указанным постановлением, дополнить пунктом 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"15.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спорту", утвержденный указанным постановлением, дополнить приложением 2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"Управление физической культуры и спорта Западно-Казахстанской области" (А. Б. Бекет)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Западно-Казахстанской области Макен Б. 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</w:p>
          <w:bookmarkEnd w:id="1"/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 ноября 2014 года № 314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"Присвоение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разрядов и категорий: кандидат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мастера спорта, 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разряд, тренер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и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категории, инструктор-спортсмен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категории, методист высшего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категории, судья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спорту первой категории"</w:t>
            </w:r>
          </w:p>
          <w:bookmarkEnd w:id="3"/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описания последовательности процедур (действий), с указанием длительности каждой процедуры (действия)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132715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715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 ноября 2014 года № 314</w:t>
            </w:r>
          </w:p>
          <w:bookmarkEnd w:id="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"Присвоение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разрядов и категорий: кандидат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мастера спорта, 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разряд, тренер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и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категории, инструктор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категории, методист высшего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категории, судья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спорту первой категории"</w:t>
            </w:r>
          </w:p>
          <w:bookmarkEnd w:id="6"/>
        </w:tc>
      </w:tr>
    </w:tbl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"Присвоение</w:t>
      </w:r>
      <w:r>
        <w:br/>
      </w:r>
      <w:r>
        <w:rPr>
          <w:rFonts w:ascii="Times New Roman"/>
          <w:b/>
          <w:i w:val="false"/>
          <w:color w:val="000000"/>
        </w:rPr>
        <w:t>
спортивных разрядов и категорий: кандидат в мастера спорта, первый спортивный</w:t>
      </w:r>
      <w:r>
        <w:br/>
      </w:r>
      <w:r>
        <w:rPr>
          <w:rFonts w:ascii="Times New Roman"/>
          <w:b/>
          <w:i w:val="false"/>
          <w:color w:val="000000"/>
        </w:rPr>
        <w:t>
разряд, тренер высшего и среднего уровня квалификации первой категории,</w:t>
      </w:r>
      <w:r>
        <w:br/>
      </w:r>
      <w:r>
        <w:rPr>
          <w:rFonts w:ascii="Times New Roman"/>
          <w:b/>
          <w:i w:val="false"/>
          <w:color w:val="000000"/>
        </w:rPr>
        <w:t>
инструктор-спортсмен высшего уровня квалификации первой категории, методист</w:t>
      </w:r>
      <w:r>
        <w:br/>
      </w:r>
      <w:r>
        <w:rPr>
          <w:rFonts w:ascii="Times New Roman"/>
          <w:b/>
          <w:i w:val="false"/>
          <w:color w:val="000000"/>
        </w:rPr>
        <w:t>
высшего и среднего уровня квалификации первой категории, судья по спорту первой</w:t>
      </w:r>
      <w:r>
        <w:br/>
      </w:r>
      <w:r>
        <w:rPr>
          <w:rFonts w:ascii="Times New Roman"/>
          <w:b/>
          <w:i w:val="false"/>
          <w:color w:val="000000"/>
        </w:rPr>
        <w:t>
категории"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264400" cy="822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 ноября 2014 года № 314</w:t>
            </w:r>
          </w:p>
          <w:bookmarkEnd w:id="8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Регламент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"Присвоение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разрядов и категорий: второй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третий, первый, второй и третий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юношеские, тренер высшего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категории, инструктор-спортсмен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высшего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квалификации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категории, судья по спорту"</w:t>
            </w:r>
          </w:p>
          <w:bookmarkEnd w:id="9"/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 описания последовательности процедур (действий), с указанием</w:t>
      </w:r>
      <w:r>
        <w:br/>
      </w:r>
      <w:r>
        <w:rPr>
          <w:rFonts w:ascii="Times New Roman"/>
          <w:b/>
          <w:i w:val="false"/>
          <w:color w:val="000000"/>
        </w:rPr>
        <w:t xml:space="preserve">
длительности каждой процедуры (действия)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130683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683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ноября 2014 года №314</w:t>
            </w:r>
          </w:p>
          <w:bookmarkEnd w:id="1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"Присвоение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разрядов и категорий: кандидат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мастера спорта, 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разряд, тренер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и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категории, инструктор-спортсмен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категории, методист высшего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категории, судья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спорту первой категории"</w:t>
            </w:r>
          </w:p>
          <w:bookmarkEnd w:id="12"/>
        </w:tc>
      </w:tr>
    </w:tbl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"Присвоение</w:t>
      </w:r>
      <w:r>
        <w:br/>
      </w:r>
      <w:r>
        <w:rPr>
          <w:rFonts w:ascii="Times New Roman"/>
          <w:b/>
          <w:i w:val="false"/>
          <w:color w:val="000000"/>
        </w:rPr>
        <w:t>
спортивных разрядов и категорий: кандидат в мастера спорта, первый спортивный</w:t>
      </w:r>
      <w:r>
        <w:br/>
      </w:r>
      <w:r>
        <w:rPr>
          <w:rFonts w:ascii="Times New Roman"/>
          <w:b/>
          <w:i w:val="false"/>
          <w:color w:val="000000"/>
        </w:rPr>
        <w:t>
разряд, тренер высшего и среднего уровня квалификации первой категории,</w:t>
      </w:r>
      <w:r>
        <w:br/>
      </w:r>
      <w:r>
        <w:rPr>
          <w:rFonts w:ascii="Times New Roman"/>
          <w:b/>
          <w:i w:val="false"/>
          <w:color w:val="000000"/>
        </w:rPr>
        <w:t>
инструктор-спортсмен высшего уровня квалификации первой категории, методист</w:t>
      </w:r>
      <w:r>
        <w:br/>
      </w:r>
      <w:r>
        <w:rPr>
          <w:rFonts w:ascii="Times New Roman"/>
          <w:b/>
          <w:i w:val="false"/>
          <w:color w:val="000000"/>
        </w:rPr>
        <w:t>
высшего и среднего уровня квалификации первой категории, судья по спорту первой</w:t>
      </w:r>
      <w:r>
        <w:br/>
      </w:r>
      <w:r>
        <w:rPr>
          <w:rFonts w:ascii="Times New Roman"/>
          <w:b/>
          <w:i w:val="false"/>
          <w:color w:val="000000"/>
        </w:rPr>
        <w:t>
категории"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366000" cy="819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