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2610" w14:textId="0722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социально значимых убыточных маршрутов, подлежащих субсидированию в 2015 году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декабря 2014 года № 21-4. Зарегистрировано Департаментом юстиции Западно-Казахстанской области 24 декабря 2014 года № 3729. Утратило силу решением Западно-Казахстанского областного маслихата от 9 декабря 2015 года № 29-7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Западно-Казахстанского областного маслихата от 09.12.2015 </w:t>
      </w:r>
      <w:r>
        <w:rPr>
          <w:rFonts w:ascii="Times New Roman"/>
          <w:b w:val="false"/>
          <w:i w:val="false"/>
          <w:color w:val="ff0000"/>
          <w:sz w:val="28"/>
        </w:rPr>
        <w:t>№ 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 сентября 2011 года № 1014 "Об 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Определить следующие перечни социально значимых убыточных маршрутов: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межрайонные (междугородные внутриобластные) маршруты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пригородные и городские маршруты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сельские и внутрирайонные маршруты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 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2014 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 значимых убыточных межрайонных (междугородных внутриобластных) </w:t>
      </w:r>
      <w:r>
        <w:br/>
      </w:r>
      <w:r>
        <w:rPr>
          <w:rFonts w:ascii="Times New Roman"/>
          <w:b/>
          <w:i w:val="false"/>
          <w:color w:val="000000"/>
        </w:rPr>
        <w:t>маршрутов по 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3959"/>
        <w:gridCol w:w="3547"/>
        <w:gridCol w:w="1879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село Жалпактал)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село Жалпактал)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Булдырты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№ 21-4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2014 года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 значимых убыточных пригородных и городских маршрутов </w:t>
      </w:r>
      <w:r>
        <w:br/>
      </w:r>
      <w:r>
        <w:rPr>
          <w:rFonts w:ascii="Times New Roman"/>
          <w:b/>
          <w:i w:val="false"/>
          <w:color w:val="000000"/>
        </w:rPr>
        <w:t>по городу Уральск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036"/>
        <w:gridCol w:w="8228"/>
      </w:tblGrid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"Департамент внутренних дел Западно-Казахстанской области" – остановка "Дачи "Тополек"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"Рынок "Ел Ырысы" – остановка "Дачи "Барбастау"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"Департамент внутренних дел Западно-Казахстанской области" – остановка "Дачи "Птичник"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"Рынок "Ел Ырысы" – остановка "Дачи "Казинские"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"Автовокзал города Уральск – село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"Департамент внутренних дел Западно-Казахстанской области" – село "Желаево"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"Дачи "Трекино"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"Департамент внутренних дел Западно-Казахстанской области" – остановка "Желаевские карьеры"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"Подхоз"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"Департамент внутренних дел Западно-Казахстанской области" – остановка "Агрофирма "Асан"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"Кумыска"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поселок "Круглоозерный" – село "Серебряково"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село "Ветелки"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"Автовокзал города Уральск" – село "Трекино"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"Дачи "Водник"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"Дачи "Степное"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"Дачи "Рассвет"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"Железнодорожный вокзал" – остановка "Дачи "Яик"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 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2014 года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 значимых убыточных сельских и внутрирайонных маршрутов 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1924"/>
        <w:gridCol w:w="7213"/>
        <w:gridCol w:w="1240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 остановка "Нефтебаза" – остановка "Жаик"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остановка "Почта" – остановка "Районная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остановка "Почта" – остановка "Элеватор"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остановка "Кафе "Атамекен" – остановка "Пограничная застава"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Жалпактал остановка "улица Анесова" – остановка "Жалпакталская районная электрическая сеть"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Жымпиты остановка "улица Тажибекова" – остановка "Детсад "Балдырган"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 остановка "Микрорайон "Саулет" – остановка "Микрорайон С. Жаксыгулова"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 остановка "Акимат сельского округа – остановка "улица Ленина"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 остановка "Хлебоприемный пункт" – остановка "Дом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Внутрирайонные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Сарытогай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Сарытогай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Карауылтобе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Карауылтобе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Сайкудук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Сайкудук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Бестау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Каракудык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Облавка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 – село 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 – 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 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 – 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Белес 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 – село 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Караозен 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 – село Караозен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 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 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Ажбай 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 – 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Жымпиты – село Косарал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 – село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Жымпиты – село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 – село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Жымпиты – село 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 – село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Жымпиты – село Булдырты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 – село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 – село Белогор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 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 – село Лубенка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Лубенка 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 – село Алмазный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Алмазный 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 – село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 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