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87bf" w14:textId="2868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10 сентября 2014 года № 391. Зарегистрировано Департаментом юстиции Западно-Казахстанской области 18 сентября 2014 года № 3635.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Совместно с Акжаикской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Акимам сельских округов оснастить определенные места для размещения агитационных печатных материалов стендами, щитами, тумбами.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М. Жуматову.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Акжаикской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_____________С. Бакманов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391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Акжаикского района Западно-Казахстанской области от 17.02.2023 </w:t>
      </w:r>
      <w:r>
        <w:rPr>
          <w:rFonts w:ascii="Times New Roman"/>
          <w:b w:val="false"/>
          <w:i w:val="false"/>
          <w:color w:val="ff0000"/>
          <w:sz w:val="28"/>
        </w:rPr>
        <w:t>№ 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Акбулакской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Аксуатского сельского дома культуры государственного коммунального казенного предприятия "Акжаикский районной центр досуга" государственного учреждения "Отдела культуры, развития языков, физической культуры и спорта" Акжаикского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Алмалинской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Атамекенского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Базартобинского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Базаршоланского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Бітік"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имени И.Тайманова"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Бударинского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Есенсай"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Есім"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Жайыкского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Жамбылского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Жаңабұлақ"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Жанажолского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Сартогайского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Жолапской сельской библиотеки Государственного учреждения "Централизованная библиотечная система села Чапаево"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 Молдагалиев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Курайлысайского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коммунального государственного учреждения "Лбищенская основная средняя школа" отдела образования Акжаикского района управления образования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Кабыршакты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Кабыршактинского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Қадырқұл"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Қамыстыкөл"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Карагайского медицинского пункта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Караултобинского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Кенсуатской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Коловертное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Коловертнинского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имени О.Исаева"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Еңбекші"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Акжолского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Мергенского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Мойылдинского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филиала государственного коммунального казенного предприятия "Детско-юношеская спортивная школа" Акжаикского района государственного учреждения "Отдел культуры, развития языков, физической культуры и спорта Акжаикского района", перед зданием коммунального государственного учреждения "Красноярская основная средняя школа"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Тасоба"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Тегисжолского медицинского пункта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Тінәлі"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Тоганского медицинского пункта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Томпакского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Сайкудукского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Самалского медицинского пункта Бударинской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Сарманской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Уштобинского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рынком Байтерек, перед зданием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 Акжаикского района", перед зданием государственного коммунального предприятия на праве хозяйственного ведения "Акжаикская центральная районная больница" управления здравоохранения акимата Западно-Казахстанской области, перед зданием коммунального государственного учреждения "Школа-гимназия имени Абая"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Шабдаржап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Шабдаржапского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