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ef2f" w14:textId="8ace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апреля 2014 года № 24-3. Зарегистрировано Департаментом юстиции Западно-Казахстанской области 6 мая 2014 года № 3515. Утратило силу решением Казталовского районного маслихата Западно-Казахстанской области от 13 февраля 2020 года № 44-8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 постановлением Правительства Республики Казахстан от 30 декабря 2009 года № 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Казталовском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24-3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(гражданам) в Казталовском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Казталовском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использование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Казталовском районе, на оплату: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на содержание жилого дома (жилого здания), потребления коммунальных услуг и услуги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Казталовского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решением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