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d2cb" w14:textId="061d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мая 2014 года № 20-3. Зарегистрировано Департаментом юстиции Западно-Казахстанской области 27 мая 2014 года № 3541.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 от 28 апреля 1995 года и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от 13 апреля 2005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за № 3407, опубликованное 6 февраля 2014 года в районной газете "Сырым елі")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Сырымского района, утвержденных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на коммунальные расходы в размере 5 МРП и лицам, приравненным по льготам и гарантиям к участникам и инвалидам Великой Отечественной войны, в размере 2000 тенге, из них,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5 МРП;".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Исанов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Галимов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