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3468" w14:textId="0d63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2013 года № 16-2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декабря 2014 года № 25-1. Зарегистрировано Департаментом юстиции Западно-Казахстанской области 23 декабря 2014 года № 3725.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 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 декабря 2013 года № 16-2 "О районном бюджете на 2014-2016 годы" (зарегистрированное в Реестре государственной регистрации нормативных правовых актов за № 3396, опубликованное 20 февраля 2014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2 898 559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357 147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2 532 512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2 854 631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62 704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66 672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3 968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811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-19 587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 – 19 587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66 672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48 598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1 513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2014 год поступление целевых трансфертов и кредитов из республиканского, областного бюджета в общей сумме 583 295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трансферты из республиканского бюджета в сумме 330 559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 – 4 097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18 913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9 318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 – 69 217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 – 20 000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 70 373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в селе Талдыбулак – 49 591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в том числе на выплату ежемесячной надбавки в размере 10 процентов – 981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3 217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 – 1 489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83 363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трансферты из областного бюджета в сумме 186 064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Аралтобе – 5 056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Косарал – 3 082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Коныр – 5 137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Булдырты в сумме – 8 770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Жетыкуль – 2 757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Косарал – 11 562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Кособа – 9 028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Жыракудук – 8 490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селах Шагырлой и 1 Мая – 10 661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 117 421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4 100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бюджетные кредиты в сумме – 66 672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социальной сферы сельских населенных пунктов – 66 672 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 Галимов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 год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2 898 559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2 532 512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2 532 512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2 532 512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2 854 631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1 424 098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1 424 098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