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2622a" w14:textId="ff262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26 декабря 2013 года № 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20 мая 2014 года № 23-2. Зарегистрировано Департаментом юстиции Западно-Казахстанской области 5 июня 2014 года № 3556. Утратило силу решением Чингирлауского районного маслихата Западно-Казахстанской области от 11 февраля 2020 года № 50-2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Чингирлауского районного маслихата Западно-Казахстанской области от 11.02.2020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Законами Республики Казахстан от 23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28 апреля 1995 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социальной защите участников, инвалидов Великой Отечественной войны и лиц, приравненных к ним", от 13 апреля 2005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защите инвалидов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Чингирлауский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26 декабря 2013 года № 18-5 "Об утверждении Правил оказания социальной помощи, установления размеров и определения перечня отдельных категорий нуждающихся граждан Чингирлауского района" (зарегистрированное в Реестре государственной регистрации нормативных правовых актов № 3409, опубликованное 6 февраля 2014 года в газете "Серпін")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 Чингирлауского района, утвержденных указанным решением цифру "3" заменить цифрой "5".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Волкогон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