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fe8" w14:textId="7f05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декабря 2014 года № 30-4. Зарегистрировано Департаментом юстиции Западно-Казахстанской области 14 января 2015 года № 3762.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 декабря 1992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граждан, пострадавших вследствие ядерных испытаний на Семипалатинском испытательном ядерном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 18-5 "Об 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 3409, опубликованное 6 февраля 2014 года в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 Правилах оказания социальной помощи, установления размеров и определения перечня отдельных категорий нуждающихся граждан Чингирлауского района, утвержденных указанным решением подпункт 1)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больным злокачественными новообразованиями, больным туберкулезом, на основании справки подтверждающей заболевание без учета доходов в размере 15 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декабря 2014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 Макен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Единые размеры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 помощи 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в следствии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 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 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 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 – Чернобыльская атомная электростанция.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