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6c0e" w14:textId="8456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разработке, производству, приобретению и реализации взрывчатых и пиротехнических веществ и изделий с их применением и перечня документов, подтверждающих соответствие 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января 2015 года № 44. Зарегистрирован в Министерстве юстиции Республики Казахстан 13 марта 2015 года № 10424. Утратил силу приказом Министра по инвестициям и развитию Республики Казахстан от 9 декабря 2016 года № 843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инвестициям и развитию РК от 09.12.2016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843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приобретению и реализации взрывчатых и пиротехнических веществ и изделий с их применением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по инвестициям и развитию 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К. Касымов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 2015 года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Досаев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 2015 года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приобретению и реализации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>веществ и изделий с их применением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2"/>
        <w:gridCol w:w="2"/>
        <w:gridCol w:w="4736"/>
        <w:gridCol w:w="2277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соответствие квалификационным требованиям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Для подвида деятельности по разработке взрывчатых и пиротехнических веществ и изделий с их применением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территориального органа внутренних дел на хранение взрывчатых веществ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территориального органа внутренних дел на хранение взрывчатых веществ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производству взрывчатых и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диплома о высшем техническом образовании и приказа о назначении на должность, единой книжки взрывника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безопасности, обеспечивающих: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безопасностью труда, выполнением технологического регламента, охрану периметра и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обеспечение, входной контроль и качество готовой продукции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безопасностью труда, выполнением технологического регламента, охрану периметра и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обеспечение, входной контроль и качество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регламента технологического процесса на изготовление взрывчатых веществ и инструкции по безопасному производству работ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утвержденных руководителем организации регламента технологического процесса на изготовление взрывчатых веществ и инструкции по безопасному производству работ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территориального органа внутренних дел на хранение взрывчатых веществ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территориального органа внутренних дел на хранение взрывчатых веществ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приобретению и реализации взрывчатых и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склада для хранения взрывчатых и пиротехнических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специально оборудованного склада для хранения взрывчатых и пиротехнических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 безопасности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территориального органа внутренних дел на хранение взрывчатых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территориального органа внутренних дел на хранение взрывчатых веществ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подвида деятельности по приобретению взрывчатых и пиротехнических веществ и изделий с их применением для собственных производственных нужд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диплома о высшем техническом образовании и приказа о назначении на должность, единой книжки взрывника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по настоящему пункту не требуется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о наличии единой книжки взрывника по настоящему пункту не требуется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склада для хранения взрывчатых и пиротехнических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специально оборудованного склада для хранения взрывчатых и пиротехнических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 безопасности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территориального органа внутренних дел на хранение взрывчатых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территориального органа внутренних дел на хранение взрывчатых веществ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с использованием огнестрельного оружия между владельцем специально оборудованного склада и специализированной организацией, имеющей лицензию на 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взрывчатых 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приобретению и реализации взрывчатых и пиротехнических веществ</w:t>
      </w:r>
      <w:r>
        <w:br/>
      </w:r>
      <w:r>
        <w:rPr>
          <w:rFonts w:ascii="Times New Roman"/>
          <w:b/>
          <w:i w:val="false"/>
          <w:color w:val="000000"/>
        </w:rPr>
        <w:t>и изделий с их применением и перечню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>соответствие им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Для подвида деятельности по разработке взрывчатых и пиротехнических веществ и изделий с их применением наличие: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деятельности, высшего технического образования, единой книжки взрывника: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должность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приказа о назначении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диплома о высшем техническом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высшего учебного заведения, выдавшего диплом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единой книжки взрывника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единую книжку взрывника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должность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подписания приказа о назначении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стаж работы по специальности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диплома о техническом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учебного заведения, выдавшего диплом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единой книжки взрывника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единую книжку взрывника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удостоверения или протокола о прохождении обучения и проверке знаний правил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удостоверения или протокола о прохождении обучения и проверке знаний правил промышленной безопасности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 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специализированное производственное здание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 оборудованный склад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служебное помещение для размещения работающего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кадастровый номер недвижимого имущества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договора и дата подписания договора, в случае, если на ином законном основании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с которой заключен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наличии ограждения, изоляции, расстоянии от жилых и производственных объектов, в метрах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наличии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журнала по учету и хранению материалов, полуфабрикатов (заготовок), комплектующих деталей,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наличии журнала по учету и хранению материалов, полуфабрикатов (заготовок), комплектующих деталей,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) разрешения территориального органа внутренних дел на хранение взрывчатых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номер, дата выдачи, срок действия разрешения территориального органа внутренних дел на хранение взрывчатых веществ_________________________________________________________;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территориального органа внутренних дел, выдавшего разрешение на хранение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7)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деятельность: информация об использовании огнестрельного оружия__________________________;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подписания договора на охрану производственно-технической базы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специализированной организации, имеющей лицензию на охранную деятельность, с которой заключен договор____________.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Для подвида деятельности по производству взрывчатых и пиротехнических веществ и изделий с их применением наличие: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должность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приказа о назначении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диплома о высшем техническом образовании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высшего учебного заведения, выдавшего диплом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единой книжки взрывника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единую книжку взрывника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безопасности, обеспечивающих: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контроль за безопасностью труда, выполнением технологического регламента, охрану периметра и окружающей среды; метрологическое обеспечение, входной контроль и качество готовой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должность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подписания приказа о назначении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стаж работы по специальности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диплома о техническом образовании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учебного заведения, выдавшего диплом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единой книжки взрывника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единую книжку взрывника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удостоверения или протокола о прохождении обучения и проверки знаний правил промышленной безопасности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удостоверения или протокола о прохождении обучения и проверке знаний правил промышленной безопасности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подписания приказов о создании служб и (или) назначении ответственных лиц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утвержденных руководителем организации регламента технологического процесса на изготовление взрывчатых веществ и инструкции по безопасному производству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наличии утвержденных руководителем организации регламента технологического процесса на изготовление взрывчатых веществ и инструкции по безопасному производству работ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 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специализированное производственное здание 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 оборудованный склад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служебное помещение для размещения работающего персонала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кадастровый номер недвижимого имущества (местонахождение)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договора и дата подписания договора, в случае, если на ином законном основании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с которой заключен договор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наличии ограждения, изоляции, расстоянии от жилых и производственных объектов, в метрах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журнала по учету и хранению материалов, полуфабрикатов (заготовок), комплектующих деталей, готовых и бракованных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6) разрешения территориального органа внутренних дел на хранение взрывчатых веществ: номер, дата выдачи, срок действия разрешения территориального органа внутренних дел на хранение взрывчатых веществ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территориального органа внутренних дел, выдавшего разрешение на хранение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7)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об использовании огнестрельного оружия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подписания договора на охрану производственно-технической базы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специализированной организации, имеющей лицензию на охранную деятельность, с которой заключен договор ___________________.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Для подвида деятельности по приобретению и реализации взрывчатых и пиротехнических веществ и изделий с их применением наличие: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должность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приказа о назначении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диплома о высшем техническом образовании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высшего учебного заведения, выдавшего диплом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единой книжки взрывника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единую книжку взрывника______;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должность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подписания приказа о назначении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стаж работы по специальности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диплома о техническом образовании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учебного заведения, выдавшего диплом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единой книжки взрывника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единую книжку взрывника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удостоверения или протокола о прохождении обучения и проверки знаний правил промышленной безопасности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удостоверения или протокола о прохождении обучения и проверке знаний правил промышленной безопасности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специально оборудованного склада для хранения взрывчатых и пиротехнических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 безопасности специально оборудованный склад: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кадастровый номер недвижимого имущества (местонахождение)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журнала по учету и хранению взрывчатых и пиротехнических веществ и изделий с их применением: информация о наличии по учету и хранению взрывчатых и пиротехнических веществ и изделий с их применением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разрешения территориального органа внутренних дел на хранение взрывчатых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номер, дата выдачи, срок действия разрешения территориального органа внутренних дел на хранение взрывчатых веществ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территориального органа внутренних дел, выдавшего разрешение на хранение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6)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об использовании огнестрельного оружия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подписания договора на охрану специально оборудованного склада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специализированной организации, имеющей лицензию на охранную деятельность, с которой заключен договор ______________.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Для подвида деятельности по приобретению взрывчатых и пиротехнических веществ и изделий с их применением для собственных производственных нужд наличие: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 (для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по данному пункту требуется):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должность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приказа о назначении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диплома о высшем техническом образовании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высшего учебного заведения, выдавшего диплом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единой книжки взрывника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единую книжку взрывника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сфере промышленной безопасности (для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о наличии единой книжки взрывника у квалифицированных специалистов по данному пункту не требуется):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должность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подписания приказа о назначении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стаж работы по специальности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специальность по образованию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диплома о техническом образовании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учебного заведения, выдавшего диплом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единой книжки взрывника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единую книжку взрывника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выдачи удостоверения или протокола о прохождении обучения и проверке знаний правил промышленной безопасности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выдавшей удостоверения или протокола о прохождении обучения и проверке знаний правил промышленной безопасности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специально оборудованного склада для хранения взрывчатых и пиротехнических веществ и изделий с их применением, находящегося на праве собственности или ином законном основании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кадастровый номер недвижимого имущества (местонахождение)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договора и дата подписания договора, в случае, если на ином законном основании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организации, с которой заключен договор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журнала по учету и хранению взрывчатых и пиротехнических веществ и изделий с их применением: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наличии по учету и хранению взрывчатых и пиротехнических веществ и изделий с их применением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разрешения территориального органа внутренних дел на хранение взрывчатых веществ: номер, дата выдачи, срок действия разрешения территориального органа внутренних дел на хранение взрывчатых веществ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наименование территориального органа внутренних дел, выдавшего разрешение на хранение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6) договора на охрану с использованием огнестрельного оружия между владельцем специально оборудованного склада и специализированной организацией, имеющей лицензию на охранную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об использовании огнестрельного оружия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номер и дата подписания договора на охрану производственно-технической базы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специализированной организации, имеющей лицензию на охранную деятельность, с которой заключен договор 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