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3c18" w14:textId="6343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государственному техническому инспектору служебного удостоверения, номерного штампа и пломбира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февраля 2015 года № 57. Зарегистрирован в Министерстве юстиции Республики Казахстан 17 марта 2015 года № 10463. Утратил силу приказом Министра энергетики Республики Казахстан от 30 октября 2024 года № 386.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30.10.2024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56)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государственному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техническому инспектору служебного удостоверения, номерного штампа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пломбира.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 установленном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энергетики Республики Казахстан.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февраля 2015 года № 57 </w:t>
            </w:r>
          </w:p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государственному техническому инспектору</w:t>
      </w:r>
      <w:r>
        <w:br/>
      </w:r>
      <w:r>
        <w:rPr>
          <w:rFonts w:ascii="Times New Roman"/>
          <w:b/>
          <w:i w:val="false"/>
          <w:color w:val="000000"/>
        </w:rPr>
        <w:t>служебного удостоверения, номерного штампа и</w:t>
      </w:r>
      <w:r>
        <w:br/>
      </w:r>
      <w:r>
        <w:rPr>
          <w:rFonts w:ascii="Times New Roman"/>
          <w:b/>
          <w:i w:val="false"/>
          <w:color w:val="000000"/>
        </w:rPr>
        <w:t>пломбира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государственному техническому инспектору служебного удостоверения, номерного штампа и пломбира (далее - Правила) разработаны в соответствии с подпунктом 56)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и определяют порядок выдачи государственному техническому инспектору (далее - Инспектор) </w:t>
      </w:r>
      <w:r>
        <w:rPr>
          <w:rFonts w:ascii="Times New Roman"/>
          <w:b w:val="false"/>
          <w:i w:val="false"/>
          <w:color w:val="000000"/>
          <w:sz w:val="28"/>
        </w:rPr>
        <w:t>служебного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номерного штампа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пломбира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удостоверение, номерной штамп и пломбир указывается в приказе о назначении на должность и выдается Инспектору под роспись при его ознакомлении с данным приказом.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энергетическому надзору и контролю (далее - государственный орган) создается постоянно действующая комиссия по изъятию служебных удостоверений, номерных штампов и пломбиров из числа не менее трех работников государственного органа, состоящая из заместителя руководителя, руководителя кадровой службы, руководителя бухгалтерского учета или лиц их замещающих.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удостоверение, номерной штамп и пломбир выдаются сроком на пять лет. При окончании указанного срока комиссией по изъятию служебных удостоверений, номерного штампа и пломбира Инспектора принимается решение по их дальнейшей эксплуатации.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учета выданных служебных удостоверений, номерных штампа и пломбира кадровой службой государственного органа ведется электронный журнал выдачи служебных удостоверений, номерного штампа и пломбира Инспекторам.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Образец формы электронного журнала выдачи и изъятия служебных удостоверений, номерных штампов и пломбиров государственным техническим инспекторам в области электроэнергетики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Электронный Журнал выдачи служебных удостоверений, номерного штампа и пломбира Инспекторам ведется кадровой службой государственного органа.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увольнении Инспектора служебное удостоверение, номерной штамп и пломбир подлежат возврату в кадровую службу государственного органа с оформлением Акта изъятия в двух экземплярах. Акт изъятия служебного удостоверения, номерного штампа и пломбира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Служебное удостоверение, номерной штамп уволенного Инспектора подлежат списанию и изъятию с составлением Акта изъятия служебного удостоверения, номерного штампа и пломбира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чем производится соответствующая запись, в электронном журнале выдачи и изъятия служебных удостоверений, номерных штампов и пломбиров государственным техническим инспекторам в области электроэнергетики.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Уничтожение служебного удостоверения и номерного штампа производится путем сжигания, расплавления, измельчения на кусочки размером не более 2,5 квадратных сантиметров, дробления, растворения или химического разложения, превращения в бесформенную массу или порошок.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удостоверения, номерного штампа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пломбира</w:t>
            </w:r>
          </w:p>
        </w:tc>
      </w:tr>
    </w:tbl>
    <w:bookmarkStart w:name="z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"/>
    <w:bookmarkStart w:name="z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электронного журнала выдачи и изъятия служебных</w:t>
      </w:r>
      <w:r>
        <w:br/>
      </w:r>
      <w:r>
        <w:rPr>
          <w:rFonts w:ascii="Times New Roman"/>
          <w:b/>
          <w:i w:val="false"/>
          <w:color w:val="000000"/>
        </w:rPr>
        <w:t>удостоверений, номерных штампов и пломбиров государственным</w:t>
      </w:r>
      <w:r>
        <w:br/>
      </w:r>
      <w:r>
        <w:rPr>
          <w:rFonts w:ascii="Times New Roman"/>
          <w:b/>
          <w:i w:val="false"/>
          <w:color w:val="000000"/>
        </w:rPr>
        <w:t>техническим инспекторам в области электроэнергетики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государственного технического инспектора в области электроэнергетики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номерного штампа, (сканированный оттиск)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пломбира, (сканированный оттиск)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выдавшего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Решения по нарушению применения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акта изъятия служебного удостоверения, номерного штампа и пломбира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удостоверения, номерного штампа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пломбира</w:t>
            </w:r>
          </w:p>
        </w:tc>
      </w:tr>
    </w:tbl>
    <w:bookmarkStart w:name="z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изъятия служебного удостоверения, номерного</w:t>
      </w:r>
      <w:r>
        <w:br/>
      </w:r>
      <w:r>
        <w:rPr>
          <w:rFonts w:ascii="Times New Roman"/>
          <w:b/>
          <w:i w:val="false"/>
          <w:color w:val="000000"/>
        </w:rPr>
        <w:t>штампа и пломбира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___________________________                            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населенного пункта)                        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Представителем(ями)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его наличии),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наименование государственного органа по государственному   энергетическому надзору и 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(Номер и дата Приказа государственного органа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энергетическому надзору и 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произведено изъятие следующих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документов (с указанием номера служебного удостоверения, номерного штампа и пломбира)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(цифрами и прописью)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структурного подразделения государственного органа по государственному энергетическому надзору и 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  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должность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  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должность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  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должность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