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c34c" w14:textId="092c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ценных видов животных, являющихся объектами охоты и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февраля 2015 года № 18-03/106. Зарегистрирован в Министерстве юстиции Республики Казахстан 18 марта 2015 года № 10494.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ценных видов животных, являющихся объектами охоты и рыболовства.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2015 года № 18-03/106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ценных видов животных, являющихся объектами охоты и рыболовства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экологии, геологии и природных ресурсов РК от 15.09.2022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экологии, геологии и природных ресурсов РК от 28.12.2022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животные: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осҰтр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 (кроме аральской и илийской популяции)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морская сельдь, бражниковская сельдь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проходная сельдь, черноспинка;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Ряпушка (рипус)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осҰтр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Большеглазая тюлька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хариус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Кефаль, сингиль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Голавль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Востробрюшка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Подуст Волжский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Маринка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Голый осман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карась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Пестрый толстолобик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обыкновенный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Чешуйчатый осман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 балхашский (кроме балхаш-илийской популяции)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 обыкновенный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Атлантическая сельдь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Большеротый буффало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Камбала-глосса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 (кроме туркестанского подвида)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 тюлька (килька)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Черноморско-каспийская тюлька (килька)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Радужная форель (микижа)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окунь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ленок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судак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сиг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Кефаль-остронос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 маринка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карась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Рыбец, сырть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Ұрш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циста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тяньшаньского)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Енот-полоскун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 (кроме среднеазиатской)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Асканийский олень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белка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 или степной сурок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или алтайско-тяньшаньский сурок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Длиннохвостый или красный сурок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 или мускусная крыса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Заяц-толай или песчаник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русак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Заяц-беляк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Краснозобая гагара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Чернозобая гагара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гусь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Белолобый гусь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Гуменник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Огарь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Чирок-свистунок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Клоктун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утка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Свиязь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Шилохвость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Чирок-трескунок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куропатка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Тундряная куропатка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Кеклик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 куропатка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куропатка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Бородатая куропатка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Вяхирь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Сизый голуб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Широконоска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казарка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Красноносый нырок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Красноголовая чернеть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Хохлатая чернеть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чернеть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гоголь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Гага-гребенушка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Длинноносый крохаль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крохаль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Скалистый голуб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горлица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горлица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Турухтан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Гаршнеп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дупель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бекас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дупель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Вальдшнеп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кроншнеп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кроншнеп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веретенник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веретенник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