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52f3" w14:textId="a145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 образца документа охранника частной охранной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февраля 2015 года № 140. Зарегистрирован в Министерстве юстиции Республики Казахстан 27 марта 2015 года № 10543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8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октября 2000 года «Об охранной деятельности»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 и образец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 охранника частной охранной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административной полиции Министерства внутренних дел Республики Казахстан (Лепеха И.В.)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Начальникам департаментов внутренних дел областей, городов Астаны и Алматы организовать изучение настоящего приказа сотрудниками соответствующих служб и обеспечить его неукоснительное исполнение.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генерал-майора полиции Тургумбаева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2015 года № 140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и образец документа охранника </w:t>
      </w:r>
      <w:r>
        <w:br/>
      </w:r>
      <w:r>
        <w:rPr>
          <w:rFonts w:ascii="Times New Roman"/>
          <w:b/>
          <w:i w:val="false"/>
          <w:color w:val="000000"/>
        </w:rPr>
        <w:t>
частной охранной организации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удостоверения изготавливается из кожи, лидерина, винилискожи или белокрона синего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развернутом виде удостоверение имеет размер 210 х 70 мм. Снаружи, на лицевой стороне размещена надпись: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КУӘЛІК УДОСТОВЕРЕНИЕ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внутреннюю часть удостоверения вклеивается вкладыш белого цвета. Вкладыш удостоверения выполнен типографским офсетным способом. Вкладыш удостоверения состоит из двух половин - левой и правой, размером 95 х 65 мм каждая.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левой части вкладыша имеется место для наклеивания фотографии размером 3,5 х 4,5 см. При изготовлении удостоверений не допускается использование государственной символики (в т.ч водяными знаками), количество и степень защиты удостоверений согласовываются с Министерством внутренних дел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