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beba" w14:textId="f8bb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пользования системами водоснабжения и водоотведения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28 февраля 2015 года № 163. Зарегистрирован в Министерстве юстиции Республики Казахстан 9 апреля 2015 года № 10658.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Водного Кодекса Республики Казахстан от 9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системами водоснабжения и водоотведения населенных пунктов.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обеспечить в установленном законодательством порядке: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национальной экономики Республики Казахстан.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над исполнением настоящего приказа возложить на курирующего вице-министра национальной экономики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февраля 2015 года № 163 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пользования системами водоснабжения и</w:t>
      </w:r>
      <w:r>
        <w:br/>
      </w:r>
      <w:r>
        <w:rPr>
          <w:rFonts w:ascii="Times New Roman"/>
          <w:b/>
          <w:i w:val="false"/>
          <w:color w:val="000000"/>
        </w:rPr>
        <w:t>водоотведения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пользования системами водоснабжения и водоотведения населенных пунктов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37-1 Водного Кодекса Республики Казахстан от 9 июля 2003 года и определяют порядок пользования системами водоснабжения и водоотведения населенных пунктов (далее – система водоснабжения и водоотведения).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авария – повреждение или выход из строя систем водоснабжения и водоотведения или отдельных сооружений, оборудования, устройств, повлекшие прекращение либо существенное снижение объемов предоставляемых услуг по водоснабжению и водоотведению, качества питьевой воды и причинение ущерба здоровью населения, окружающей среде и имуществу физических и юридических лиц;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питьевая вода – природная вода или вода после обработки, подаваемая через системы водоснабжения, предназначенная для удовлетворения питьевых, иных бытовых нужд человека и для производства пищевой продукции;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контрольный колодец – последний колодец на сети водоотведения потребителя перед присоединением ее в систему водоотведения, предназначенный для отбора проб сточных вод потребителя и учета их объемов;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прибор учета – техническое средство, предназначенное для измерения объема воды, имеющее нормированные метрологические характеристики, воспроизводящее и хранящее единицу физической величины в течение определенного интервала времени, и разрешенное к применению для коммерческого учета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приборов учета – совокупность операций, выполняемых представителем услугодателя для осмотра состояния приборов учета, определения и подтверждения его соответствия техническим требованиям, снятия показаний, а также определения наличия и целостности пломб на водомерном узле;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субпотребитель – физическое или юридическое лицо, имеющее в собственности или на иных законных основаниях системы водоснабжения и водоотведения, присоединенные к системам водоснабжения и водоотведения потребителя, и пользующееся его системами на договорной основе;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услугодатель – водохозяйственная организация (предприятие водоснабжения и водоотведения), осуществляющая полный технологический процесс водоснабжения и водоотведения и эксплуатирующая системы водоснабжения и водоотведения населенного пункта с целью оказания услуг потребителям по водоснабжению и водоотведению, а также осуществляющая технический надзор за состоянием систем водоснабжения и водоотведения потребителей, регулирующая и контролирующая развитие систем водоснабжения и водоотведения населенного пункта в целом;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локальные очистные сооружения – совокупность сооружений и устройств потребителя, предназначенных для очистки собственных сточных вод перед их сбросом в систему водоотведения;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граница раздела эксплуатационной ответственности – линия раздела элементов систем водоснабжения и водоотведения по признаку обязанностей (ответственности за их эксплуатацию), устанавливаемая соглашением сторон. При отсутствии такого соглашения граница эксплуатационной ответственности устанавливается по границе раздела балансовой принадлежности;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сети водоотведения – система трубопроводов, коллекторов, каналов и сооружений на них, предназначенная для водоотведения;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выпуск в систему водоотведения – трубопровод от здания или сооружения до первого колодца на сети водоотведения;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ввод водопровода – трубопровод от распределительной сети водоснабжения, включая колодец с запорной арматурой в точке подключения, до первой задвижки в здании;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норма водопотребления – расчетное количество воды для удовлетворения суточной потребности одного человека, животных личного подсобного хозяйства или на единицу поливной площади в конкретном населенном пункте;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лимит водопотребления (водоотведения) – установленный потребителю максимальный объем водопотребления (водоотведения) на определенный период времени;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сети водоснабжения – система трубопроводов и сооружений на них, предназначенных для водоснабжения;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граница раздела балансовой принадлежности - линия раздела элементов систем водоснабжения и водоотведения между владельцами по признаку собственности, хозяйственного ведения или оперативного управления;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потребитель – физическое или юридическое лицо, имеющее в собственности или на иных законных основаниях системы водоснабжения и водоотведения, присоединенных к системам водоснабжения и водоотведения, и пользующееся услугами по водоснабжению и водоотведению услугодателя на договорной основе.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Предоставление потребителям услуг по водоснабжению и водоотведению осуществляется непрерывно. Ограничение и регулирование режима предоставления услуг по водоснабжению и водоотведению производятся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Водным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предоставлении услуг по питьевому водоснабжению устанавливается приоритетность обеспечения населения питьевой водой в необходимом количестве и гарантированного качества.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допускаются к эксплуатации системы водоснабжения и водоотведения потребителей, присоединенные с нарушением технических условий услугодателя или при их отсутствии, а также системы водоснабжения и водоотведения потребителей - юридических лиц, используемые без договора на услуги по водоснабжению и водоотведению после истечения срока заключения договора, установленного в пункте 9 настоящих Правил.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Определение объемов предоставленных потребителям услуг по водоснабжению и водоотведению осуществляется по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объемов представленных услуг по водоснабжению и водоотведению, утвержденной приказом Председателя Агентства Республики Казахстан по делам строительства и жилищно-коммунального хозяйства от 26 сентября 2011 года, зарегистрированным в Реестре государственной регистрации нормативных правовых актов под № 7257.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пользования системами водоснабжения и водоотведения</w:t>
      </w:r>
      <w:r>
        <w:br/>
      </w:r>
      <w:r>
        <w:rPr>
          <w:rFonts w:ascii="Times New Roman"/>
          <w:b/>
          <w:i w:val="false"/>
          <w:color w:val="000000"/>
        </w:rPr>
        <w:t>Параграф 1. Порядок предоставления, ограничения и прекращения услуг по водоснабжению и водоотведению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Услуги по водоснабжению и водоотведению предоставляются на основании заключенного договора между услугодателем и потребителем, составленного в соответствии с типовым договором на предоставление услуг по водоснабжению и водоотведению, утверждаемым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 Закона Республики Казахстан от 9 июля 1998 года "О естественных монополиях и регулируемых рынках Республики Казахстан".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Договор на предоставление услуг по водоснабжению и водоотведению с потребителем – физическим лицом, считается заключенным со дня его подключения к системам водоснабжения и водоотведения.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Договор на предоставление услуг по водоснабжению и водоотведению с потребителем - юридическим лицом, заключается в течение десяти календарных дней с момента ввода в эксплуатацию систем водоснабжения и водоотведения потребителя, отвечающих требованиям технических условий услугодателя.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Действие договора на предоставление услуг по водоснабжению и водоотведению с потребителем - юридическим лицом распространяется на все время фактического пользования услугами водоснабжения и водоотведения с момента ввода в эксплуатацию.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заключения с услугодателем договора на услуги по водоснабжению и водоотведению, потребителем - юридическим лицом предоставляются: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акт о приемке присоединяемого объекта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субпотребителях и их объектах водоснабжения и водоотведения (при их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объемах водопотребления и водоотведения субпотребителей (при их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данные, являющиеся основанием для расчета объемов водопотребления и водоотведения.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Предприятия, в состав продукции которых входит вода из системы водоснабжения, использующие воду для технологических нужд предприятия, имеющие локальные очистные сооружения наряду с требованиями, указанными в настоящем пункте, предоставляют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проектные величины допустимой концентрации вредных веществ в сточных водах до и после прохождения локальных очистных сооружений на выпусках в систему водоотведения по среднему и максимальному количеству загрязняющих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пояснительную записку с обоснованием необходимого количества и качества используемой воды и сбрасываемых сточных вод.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получении заявки потребителя – юридического лица на заключение договора на представление услуг по водоснабжению и водоотведению, а также при письменном уведомлении об изменении данных об объектах потребителя, услугодатель в течение пяти рабочих дней проводит обследование систем водоснабжения и водоотведения потребителя.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переходе объекта к новому владельцу, для заключения договора на представление услуг по водоснабжению и водоотведению потребитель обращается к услугодателю в течение десяти календарных дней со дня государственной регистрации права собственности.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заключении договора с потребителем – юридическим лицом, услугодателем составляются следующие приложения к нему: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границ раздела эксплуатационной ответственности услугодателя и потребителя, подписываемый обеими сторонами;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объемов водопотребления, выполненный на основании данных обследования объектов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объемов водоотведения, допускаемых к сбросу в системы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качественный </w:t>
      </w:r>
      <w:r>
        <w:rPr>
          <w:rFonts w:ascii="Times New Roman"/>
          <w:b w:val="false"/>
          <w:i w:val="false"/>
          <w:color w:val="000000"/>
          <w:sz w:val="28"/>
        </w:rPr>
        <w:t>состав сточных вод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подлежащих сбросу в системы водоотведения потребителя, рассчитанный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Водного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пользовании системами водоснабжения и водоотведения не допускается: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складывать над сетями водоснабжения и водоотведения и сооружениями на них различные материалы и предметы, накапливать мусор;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сооружать над сетями водоснабжения и водоотведения и сооружениями на них постоянные и временные постройки;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согласования с услугодателем выполнять работы на сетях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открывать краны на внутренней водопроводной системе для постоянного протекания воды на излив;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питьевую воду для охлаждения оборудования по прямоточной схеме;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поить домашних животных, стирать, мыть автомашины и предметы быта у водоразборных колонок, подключать к ним трубы и шланги, а также производить другие действия, противоречащие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"Санитарно–эпидемиологические требования к водоисточникам, местам водозабора для хозяйственно–питьевых целей, хозяйственно–питьевому водоснабжению и местам культурно–бытового водопользования и безопасности водных объектов" утверждаемых,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"О здоровье народа и системе здравоохранения";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подключать временные водопроводные линии к стоякам водоразборов и гидрантов;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сбрасывать снег и сколы льда в сети водоотведения.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Пользование временными сетями водоснабжения допускается на срок до 1 года, со дня подключения к временным сетям.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использовании питьевой воды на полив зеленых насаждений, территорий, дорог, тротуаров и проездов, мытье улиц и площадей,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специальное водопользование, время поливки, места подключения специальных поливочных устройств или пунктов забора воды, устраиваемые потребителем, устанавливаются услугодателем.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сети, подводящие воду для полива, оснащаются приборами учета и запорными вентилями в месте подключения к сетям водоснабжения.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Пользование вновь построенными системами водоснабжения, а также системами водоснабжения, на которых проводились ремонтные работы, допускается после проведения промывки и дезинфекции систем.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промывки и дезинфекции сети водоснабжения строительного объекта питьевой водой из системы водоснабжения услугодателя объем использованной воды определяется по показаниям прибора учета питьевой воды, устанавливаемого застройщиком по согласованию с услугодателем. Тип прибора учета, а также его технические и метрологические характеристики согласовывается с услугодателем.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прибора учета питьевой воды объем использованной воды определяется согласно гидравлического расчета водопроводных труб при полном наполнении промываемой трубы и скорости движения воды в ней не менее 1 м/сек.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Дезинфекция трубопроводов и емкостных сооружений, промывка сетей и сооружений водоснабжения и водоотведения осуществляется согласно Инструкции по обеззараживанию питьевой воды и очищенных сточных вод, утвержденной приказом Председателя Агентства Республики Казахстан по делам строительства и жилищно-коммунального хозяйства от 29 декабря 2011 года № 539.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и.о. Министра индустрии и инфраструктурного развития РК от 05.05.2023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Сточные воды, сбрасываемые в систему водоотведения, подлежат очистке на очистных сооружениях населенного пункта.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Встроенные, пристроенные к жилым домам (жилым зданиям) помещения потребителей, сбрасывающих производственные сточные воды, оборудуются самостоятельным выпуском в систему водоотведения.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Работы по подключению и ввод в эксплуатацию вновь построенных сетей водоснабжения и водоотведения к системам водоснабжения и водоотведения населенного пункта выполняются услугодателем или под его техническим надзором.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Переустройство систем водоснабжения и водоотведения потребителя производится при наличии согласования услугодателя. В течение десяти рабочих дней услугодателем вносятся соответствующие изменения в акт границ раздела эксплуатационной ответственности, расчеты объемов водопотребления и водоотведения потребителя.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Гидранты и краны, подключенные до приборов учета, а также при наличии в водомерном узле потребителя обводной линии, запорная арматура на ней пломбируется представителем услугодателя в закрытом состоянии.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Снятие пломб с запорной арматуры обводной линии, гидрантов и кранов без согласования с услугодателем не допускается, кроме случаев тушения пожаров.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Услугодатель проводит плановые обследования систем водоснабжения и водоотведения потребителя и анализы стоков из них.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Услугодатель за 15 календарных дней сообщает потребителю о проведении плановых обследований. </w:t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Потребитель обеспечивает доступ представителей услугодателя для осмотра систем водоснабжения и водоотведения, проверки приборов учета и пломб на обводной линии, отбора проб из контрольных колодцев, а также к осмотру и проведению эксплуатационных работ на системах водоснабжения и водоотведения, проходящих по территории потребителя.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 произведенных действиях и обнаруженных во время осмотра фактах нарушений порядка пользования на системах водоснабжения и водоотведения потребителя, представителем услугодателя составляется соответствующий акт, подписываемый обеими сторонами.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потребителя или его представителя от подписи, акт подписывается представителем услугодателя и представителем территориального подразделения ведомства государственного органа в сфере санитарно-эпидемиологического благополучия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о недопуске представителя услугодателя к системам водоснабжения и водоотведения потребителя для проведения осмотра, отбора проб воды, и осуществления иных действий, входящих в его компетенцию, при отказе от подписи потребителем (его представителем) подписываются представителем услугодателя.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Обо всех повреждениях или неисправностях на используемых системах водоснабжения и водоотведения в пределах раздела границ эксплуатационной ответственности, которые могут повлечь загрязнение питьевой воды, окружающей среды, нарушение работы систем водоснабжения и водоотведения и нанести ущерб здоровью населения, потребитель немедленно сообщает услугодателю.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 случаях ухудшения качества воды в источнике питьевого водоснабжения, авариях на сетях водоснабжения и водоотведения, услугодатель в течение суток незамедлительно уведомляет территориальное подразделение ведомства государственного органа в сфере санитарно-эпидемиологического благополучия населения.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Услугодатель частично или полностью прекращает предоставление услуг по водоснабжению и водоотведению, с уведомлением потребителя не менее чем за три календарных дня, в случаях: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услугодателем планово-предупредительного ремонта, работ по обслуживанию систем водоснабжения и водоотведения, дезинфекции сетей водоснабжения, к которым присоединен потребитель, а также для производства работ по присоединению новых систем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неоплаты потребителем, в установленные сроки, в полном объеме услуг по договору на услуги по водоснабжению и водоотведению, утвержденным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"О естественных монополиях и регулируемых рынках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неудовлетворительного технического состояния систем водоснабжения и водоотведения потребителя и невыполнения письменных требований услугодателя по устранению выявленных неисправностей и нарушений.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или полное прекращение предоставления услуг по водоснабжению и водоотведению по основаниям, предусмотренным настоящим пунктом, не отражается на качестве предоставления услуг другим потребителям.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Возобновление (восстановление объемов) предоставления услуг по водоснабжению и водоотведению, прекращенных по основаниям, предусмотренным пунктом 30 Правил, производится в день устранения нарушений или работ, приведших к частичному или полному прекращению предоставления услуг.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Услугодатель, частично или полностью прекращает или ограничивает предоставление услуг по водоснабжению и водоотведению, без предупреждения потребителя, но с немедленным его уведомлением, в случаях: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аварийного прекращения энергоснабжения объектов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аварий на системах водоснабжения и водоотведения.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полном прекращении предоставления услуг по водоснабжению и водоотведению по основаниям, предусмотренным пунктом 32 Правил, услугодатель принимает меры по организации временного водоснабжения населения (подвоз воды) для удовлетворения их коммунально-бытовых нужд, до момента возобновления предоставления услуг по водоснабжению и водоотведению в постоянном режиме.</w:t>
      </w:r>
    </w:p>
    <w:bookmarkEnd w:id="55"/>
    <w:bookmarkStart w:name="z5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определения границ раздела эксплуатационной ответственности при пользовании системами водоснабжения и водоотведения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Услугодатель и потребитель обслуживают системы водоснабжения и водоотведения и обеспечивают их нормальное техническое состояние каждый в пределах своих границ раздела эксплуатационной ответственности.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Эксплуатационная ответственность включает в себя,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планово-предупредительных работ на системах водоснабжения и водоотведения в течение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подготовке систем водоснабжения и водоотведения к зимнему периоду;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ремонтных и профилактических работ на системах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ликвидацию аварий и устранение утечек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сточных вод, сбрасываемых в системы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снижению аварийности, технических потерь и нерационального использования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нарушенного благоустройства после проведенных работ на системах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потребителя: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содержания систем водоснабжения и водоотведения в надлежащем техническом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целостности систем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подготовке систем водоснабжения и водоотведения к зимнему периоду;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нарушенного благоустройства после проведенных работ на системах водоснабжения и водоотведения.</w:t>
      </w:r>
    </w:p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Потребитель в пределах границ раздела эксплуатационной ответственности обеспечивает подготовку систем водоснабжения и водоотведения к зимнему периоду и осуществляет следующие работы: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ликвидацию всех явных и скрытых утечек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или замену аварийных участков трубопроводов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отключение всех временных сетей водоснабжения, установленных на летний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водомерного узла от замерзания с обеспечением при этом возможности беспрепятственного снятия показаний приборов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достаточной тепловой изоляции помещений, в которых расположены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утепление водонапорных баков и трубопроводов, проложенных в чердачных помещениях;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устройства двойных люков или утепление крышек в водомерных камерах и колодцах с пожарными гидрантами;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герметичности стыков трубопроводов внутренних сетей водоснабжения и водоотведения зданий, ликвидацию их неплотности, закрытие ревизий и прочисток, утепление трубопроводов, эксплуатация которых ведется в помещениях и на участках с отрицательной температурой окружающего воздуха.</w:t>
      </w:r>
    </w:p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Границей раздела балансовой принадлежности между сетями водоснабжения и водоотведения услугодателя и потребителя, являющегося владельцем индивидуального жилого дома или юридическим лицом, является врезка в трубопровод в месте подключения к системе водоснабжения и водоотведения населенного пункта.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Границей раздела эксплуатационной ответственности на объектах кондоминиума являются: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водоснабжению – разделительный фланец первой задвижки на вводе водопровода в здание;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водоотведению – колодец в месте присоединения к сетям водоотведения населенного пункта.</w:t>
      </w:r>
    </w:p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Границей раздела балансовой принадлежности на объектах кондоминиума являются: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водоснабжению – наружная стена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водоотведению – выпуск в месте сопряжения с колодцем на сети водоотведения населенного пункта.</w:t>
      </w:r>
    </w:p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Содержание в надлежащем техническом состоянии и обеспечение безопасности и сохранности общедомовых сетей, являющихся общей долевой собственностью участников кондоминиума, осуществляется органом управления кондоминиума, при отсутствии регистрации кондоминиума владельцами общей долевой собственности.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Договоры на обслуживание сетей водоснабжения и водоотведения, сооружений, индивидуальных и общедомовых приборов учета заключаются потребителями или органами управления кондоминиумом с услугодателем или другими лицами, имеющими соответствующие лицензии на осуществление данного вида деятельности.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Орган управления кондоминиумом (владельцы общей долевой собственности) обеспечивает доступ услугодателю для обслуживания части систем водоснабжения и водоотведения, эксплуатируемых услугодателем.</w:t>
      </w:r>
    </w:p>
    <w:bookmarkEnd w:id="65"/>
    <w:bookmarkStart w:name="z6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организации учета воды при пользовании</w:t>
      </w:r>
      <w:r>
        <w:br/>
      </w:r>
      <w:r>
        <w:rPr>
          <w:rFonts w:ascii="Times New Roman"/>
          <w:b/>
          <w:i w:val="false"/>
          <w:color w:val="000000"/>
        </w:rPr>
        <w:t>системами водоснабжения и водоотведения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Первичная установка приборов учета осуществляется услугодателем или другой организацией, имеющей соответствующую лицензию на осуществление данного вида деятельности, на основании отдельного договора с потребителем.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Встроенные, пристроенные к жилым домам (жилым зданиям) помещения оборудуются приборами учета на границе раздела балансовой принадлежности.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В помещениях, в которых располагаются приборы учета, поддерживается температура не ниже 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предусматривается освещение и изоляция от мест хранения материальных ценностей.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Установка прибора учета допускается после промывки сети водоснабжения до водомерного узла.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установке прибора учета соблюдаются технические требования завода-изготовителя в зависимости от типа и класса точности прибора учета.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установки приборов учета техническим требованиям проверяется услугодателем.</w:t>
      </w:r>
    </w:p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Диаметр условного прохода прибора учета, подлежащего установке у потребителя, определяется расчетом и согласовывается с услугодателем.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Установка и эксплуатация приборов учета с нарушенной целостностью, не имеющих оттиска о первичной поверке, а также приборов учета с истекшим сроком поверки не допускается.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Прибор учета, используемый для коммерческого учета, пломбируется представителем услугодателя.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Обо всех неисправностях и нарушениях в работе приборов учета, а также о срыве или нарушении целостности пломб на них, потребитель немедленно сообщает услугодателю.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выхода из строя прибора учета потребитель обеспечивает установку исправного прибора учета.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Прибор учета подлежит внеочередной поверке в случаях: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корректировки межповерочного интервала;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подтверждения пригодности к применению прибора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повреждения оттиска поверительного клейма, самоклеящегося лейбла, пластиковой пломбы или утери документа, подтверждающего прохождение приборов учета первичной или периодической поверки, в том числе при их хранении;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ввода в эксплуатацию приборов учета после хранения, в течение которого не могла быть проведена периодическая поверка в связи с требованиями к консервации приборов учета или изделий, содержащих приборы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переконсервации приборов учета, а также изделий, в комплекте которых применяются приборы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передачи приборов учета на длительное хранение по истечении половины межповерочного интервала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отправки потребителю приборов учета, не реализованных изготовителем по истечении половины межповерочного интервала на них.</w:t>
      </w:r>
    </w:p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Услугодатель, не реже чем один раз в три месяца, контролирует правильность снятия потребителями показаний приборов учета.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проверке приборов учета представитель услугодателя снимает их показания, проверяет наличие и целостность пломб на приборе учета и задвижке, установленной на обводной линии водомерного узла и других устройствах, опломбированных услугодателем.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