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8c70" w14:textId="7758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морских научных исследований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февраля 2015 года № 129. Зарегистрирован в Министерстве юстиции Республики Казахстан 24 апреля 2015 года № 10798. Утратил силу приказом Министра энергетики Республики Казахстан от 28 апреля 2018 года № 152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28.04.2018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морских научных исследований.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информационно-правовой системе "Әділет", а также в периодических печатных изданиях;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А. 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Ж. 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Н. Абыкаев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февраля 2015 года № 129 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морских научных исследований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морских научных исследований (далее - Правила) разработаны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и определяют порядок проведения морских научных исследований в казахстанской части Каспийского и Аральского морей.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Морские научные исследования проводятся в целях изучения влияния операций по недропользованию на море и их последствий на окружающую среду и биологическое разнообразие.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Морские научные исследования могут осуществляться как казахстанскими, так и иностранными физическими и юридическими лицами, международными организациями.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Компетентным органом в области проведения морских научных исследований является Министерство энергетики Республики Казахстан (далее - компетентный орган).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операций по недропользованию на море осуществляются следующие морские научные исследования: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экологические исследования (исследование разливов нефти, исследования, связанные с разработкой методов и технологий по борьбе с загрязнителями окружающей среды, исследования аварийных ситуаций и другие);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гидродинамики водной среды и ледовой обстановки;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и прогнозирование колебаний уровня Каспийского моря и его влияние на морские нефтегазопромысловые гидротехнические сооружения и береговую нефтегазовую инфраструктуру;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исследования, направленные на разработку подводных методов проведения нефтяных операций и бурения в научно-исследовательских целях;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исследования, направленные на изучение поведения различных строительных материалов в морской среде;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исследования, направленные на научное обеспечение разработки проекта (проектов) прокладки подводных кабелей и трубопроводов;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исследования, направленные на научное обеспечение разработки проекта (проектов) создания в казахстанском секторе Каспийского моря искусственных островов, сооружений и установок;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гидрографические, геофизические, гидробиологические, ихтиологические и геотехнические исследования;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научные исследования, связанные с операциями по недропользованию.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морских научных исследований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Лица, заинтересованные в проведении морских научных исследований, направляют в компетентный орган уведомление о начале проведения работ, содержащее: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характере и целях проведения морских научных исследований;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географические координаты района, в котором планируется проведение морских научных исследований, маршруты следования к указанным районам и от них;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предполагаемые даты, места первого прибытия и окончательного ухода исследовательских судов, типы привлекаемых судов и плавучих средств, сроки размещения и удаления научного оборудования.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разрешается проведение морских научных исследований, если эти работы: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создают или могут создать угрозу национальной безопасности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несовместимы с требованиями защиты окружающей морской среды, сохранения природных ресурсов, а также комплексного использования водных ресурсов морей;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включают оборудование, установки или действия, запрещенные на территории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создают помехи для деятельности, проводимой Республикой Казахстан в осуществлении своих суверенных и исключительных прав на казахстанской части акватории моря;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включают строительство, эксплуатацию или использование искусственных островов, установок и сооружений.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получения уведомления компетентный орган в течение пяти рабочих дней направляет его в уполномоченные органы по изучению и использованию недр, обеспечения охраны государственной границы, в области использования и охраны водного фонда, водоснабжения, водоотведения и охраны, воспроизводства и использования животного мира.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Отчет о результатах проведения морских научных исследований направляется заявителем в компетентный орган, который в течение пяти рабочих дней направляет его в уполномоченные органы по изучению и использованию недр, в области науки, использования и охраны водного фонда, водоснабжения, водоотведения и охраны, воспроизводства и использования и животного мира.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