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63d9" w14:textId="ffb6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или использования имущества,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w:t>
      </w:r>
    </w:p>
    <w:p>
      <w:pPr>
        <w:spacing w:after="0"/>
        <w:ind w:left="0"/>
        <w:jc w:val="both"/>
      </w:pPr>
      <w:r>
        <w:rPr>
          <w:rFonts w:ascii="Times New Roman"/>
          <w:b w:val="false"/>
          <w:i w:val="false"/>
          <w:color w:val="000000"/>
          <w:sz w:val="28"/>
        </w:rPr>
        <w:t>Приказ Министра финансов Республики Казахстан от 30 марта 2015 года № 227. Зарегистрирован в Министерстве юстиции Республики Казахстан 28 апреля 2015 года № 10813.</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изменяется приказом Министра финансов РК от 27.05.2021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p>
    <w:bookmarkStart w:name="z219"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или использования имущества,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w:t>
      </w:r>
    </w:p>
    <w:bookmarkEnd w:id="1"/>
    <w:bookmarkStart w:name="z2" w:id="2"/>
    <w:p>
      <w:pPr>
        <w:spacing w:after="0"/>
        <w:ind w:left="0"/>
        <w:jc w:val="both"/>
      </w:pPr>
      <w:r>
        <w:rPr>
          <w:rFonts w:ascii="Times New Roman"/>
          <w:b w:val="false"/>
          <w:i w:val="false"/>
          <w:color w:val="000000"/>
          <w:sz w:val="28"/>
        </w:rPr>
        <w:t>
      2. Комитету государственного имущества и приватизации Министерства финансов Республики Казахстан (Утепов Э.К.)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3"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Имашев   </w:t>
      </w:r>
    </w:p>
    <w:p>
      <w:pPr>
        <w:spacing w:after="0"/>
        <w:ind w:left="0"/>
        <w:jc w:val="both"/>
      </w:pPr>
      <w:r>
        <w:rPr>
          <w:rFonts w:ascii="Times New Roman"/>
          <w:b w:val="false"/>
          <w:i w:val="false"/>
          <w:color w:val="000000"/>
          <w:sz w:val="28"/>
        </w:rPr>
        <w:t>
      "___"___________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"___" __________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227</w:t>
            </w:r>
          </w:p>
        </w:tc>
      </w:tr>
    </w:tbl>
    <w:bookmarkStart w:name="z5" w:id="4"/>
    <w:p>
      <w:pPr>
        <w:spacing w:after="0"/>
        <w:ind w:left="0"/>
        <w:jc w:val="left"/>
      </w:pPr>
      <w:r>
        <w:rPr>
          <w:rFonts w:ascii="Times New Roman"/>
          <w:b/>
          <w:i w:val="false"/>
          <w:color w:val="000000"/>
        </w:rPr>
        <w:t xml:space="preserve"> Правила реализации или использования имущества,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финансов РК от 23.05.2016 </w:t>
      </w:r>
      <w:r>
        <w:rPr>
          <w:rFonts w:ascii="Times New Roman"/>
          <w:b w:val="false"/>
          <w:i w:val="false"/>
          <w:color w:val="ff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5"/>
    <w:p>
      <w:pPr>
        <w:spacing w:after="0"/>
        <w:ind w:left="0"/>
        <w:jc w:val="both"/>
      </w:pPr>
      <w:r>
        <w:rPr>
          <w:rFonts w:ascii="Times New Roman"/>
          <w:b w:val="false"/>
          <w:i w:val="false"/>
          <w:color w:val="000000"/>
          <w:sz w:val="28"/>
        </w:rPr>
        <w:t xml:space="preserve">
       1. Настоящие Правила реализации или использования имущества,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 (далее – Правила) разработаны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Глава 1. Общие положения</w:t>
      </w:r>
    </w:p>
    <w:bookmarkEnd w:id="6"/>
    <w:bookmarkStart w:name="z8"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9" w:id="8"/>
    <w:p>
      <w:pPr>
        <w:spacing w:after="0"/>
        <w:ind w:left="0"/>
        <w:jc w:val="both"/>
      </w:pPr>
      <w:r>
        <w:rPr>
          <w:rFonts w:ascii="Times New Roman"/>
          <w:b w:val="false"/>
          <w:i w:val="false"/>
          <w:color w:val="000000"/>
          <w:sz w:val="28"/>
        </w:rPr>
        <w:t>
      1) текущая цена – цена имущества, складывающаяся в ходе торгов в форме аукциона на повышение цены или объявленная цена, складывающаяся в ходе торгов в форме аукциона на понижение цены;</w:t>
      </w:r>
    </w:p>
    <w:bookmarkEnd w:id="8"/>
    <w:bookmarkStart w:name="z10" w:id="9"/>
    <w:p>
      <w:pPr>
        <w:spacing w:after="0"/>
        <w:ind w:left="0"/>
        <w:jc w:val="both"/>
      </w:pPr>
      <w:r>
        <w:rPr>
          <w:rFonts w:ascii="Times New Roman"/>
          <w:b w:val="false"/>
          <w:i w:val="false"/>
          <w:color w:val="000000"/>
          <w:sz w:val="28"/>
        </w:rPr>
        <w:t>
      2) начальная цена – цена имущества, определяемая на основании отчета об оценке стоимости имущества, представленного независимыми консультантами или оценщиком, и устанавливаемая комиссией;</w:t>
      </w:r>
    </w:p>
    <w:bookmarkEnd w:id="9"/>
    <w:bookmarkStart w:name="z11" w:id="10"/>
    <w:p>
      <w:pPr>
        <w:spacing w:after="0"/>
        <w:ind w:left="0"/>
        <w:jc w:val="both"/>
      </w:pPr>
      <w:r>
        <w:rPr>
          <w:rFonts w:ascii="Times New Roman"/>
          <w:b w:val="false"/>
          <w:i w:val="false"/>
          <w:color w:val="000000"/>
          <w:sz w:val="28"/>
        </w:rPr>
        <w:t>
      3) аукцион - форма торгов, при которой участники заявляют свои предложения публично, проводимая с использованием веб-портала реестра в электронном формате;</w:t>
      </w:r>
    </w:p>
    <w:bookmarkEnd w:id="10"/>
    <w:bookmarkStart w:name="z12" w:id="11"/>
    <w:p>
      <w:pPr>
        <w:spacing w:after="0"/>
        <w:ind w:left="0"/>
        <w:jc w:val="both"/>
      </w:pPr>
      <w:r>
        <w:rPr>
          <w:rFonts w:ascii="Times New Roman"/>
          <w:b w:val="false"/>
          <w:i w:val="false"/>
          <w:color w:val="000000"/>
          <w:sz w:val="28"/>
        </w:rPr>
        <w:t>
      4) аукционный зал - раздел веб-портала реестра, обеспечивающий возможность ввода, хранения и обработки информации, необходимой для проведения аукциона;</w:t>
      </w:r>
    </w:p>
    <w:bookmarkEnd w:id="11"/>
    <w:bookmarkStart w:name="z13" w:id="12"/>
    <w:p>
      <w:pPr>
        <w:spacing w:after="0"/>
        <w:ind w:left="0"/>
        <w:jc w:val="both"/>
      </w:pPr>
      <w:r>
        <w:rPr>
          <w:rFonts w:ascii="Times New Roman"/>
          <w:b w:val="false"/>
          <w:i w:val="false"/>
          <w:color w:val="000000"/>
          <w:sz w:val="28"/>
        </w:rPr>
        <w:t>
      5) аукционный номер – номер, присваиваемый участнику для участия на аукционе при наличии электронной цифровой подписи, выданной национальным удостоверяющим центром Республики Казахстан;</w:t>
      </w:r>
    </w:p>
    <w:bookmarkEnd w:id="12"/>
    <w:bookmarkStart w:name="z14" w:id="13"/>
    <w:p>
      <w:pPr>
        <w:spacing w:after="0"/>
        <w:ind w:left="0"/>
        <w:jc w:val="both"/>
      </w:pPr>
      <w:r>
        <w:rPr>
          <w:rFonts w:ascii="Times New Roman"/>
          <w:b w:val="false"/>
          <w:i w:val="false"/>
          <w:color w:val="000000"/>
          <w:sz w:val="28"/>
        </w:rPr>
        <w:t>
      6) субъекты социальных услуг - зарегистрированные в форме государственного юридического лица организации образования для детей-сирот и детей, оставшихся без попечения родителей, дошкольного и среднего образования, временного пребывания, медико-социальные учреждения (организации);</w:t>
      </w:r>
    </w:p>
    <w:bookmarkEnd w:id="13"/>
    <w:bookmarkStart w:name="z15" w:id="14"/>
    <w:p>
      <w:pPr>
        <w:spacing w:after="0"/>
        <w:ind w:left="0"/>
        <w:jc w:val="both"/>
      </w:pPr>
      <w:r>
        <w:rPr>
          <w:rFonts w:ascii="Times New Roman"/>
          <w:b w:val="false"/>
          <w:i w:val="false"/>
          <w:color w:val="000000"/>
          <w:sz w:val="28"/>
        </w:rPr>
        <w:t>
      7) стартовая цена - цена, с которой начинаются торги по имуществу;</w:t>
      </w:r>
    </w:p>
    <w:bookmarkEnd w:id="14"/>
    <w:bookmarkStart w:name="z16" w:id="15"/>
    <w:p>
      <w:pPr>
        <w:spacing w:after="0"/>
        <w:ind w:left="0"/>
        <w:jc w:val="both"/>
      </w:pPr>
      <w:r>
        <w:rPr>
          <w:rFonts w:ascii="Times New Roman"/>
          <w:b w:val="false"/>
          <w:i w:val="false"/>
          <w:color w:val="000000"/>
          <w:sz w:val="28"/>
        </w:rPr>
        <w:t>
      8) минимальная цена - цена, ниже которой имущество не может быть реализовано;</w:t>
      </w:r>
    </w:p>
    <w:bookmarkEnd w:id="15"/>
    <w:bookmarkStart w:name="z17" w:id="16"/>
    <w:p>
      <w:pPr>
        <w:spacing w:after="0"/>
        <w:ind w:left="0"/>
        <w:jc w:val="both"/>
      </w:pPr>
      <w:r>
        <w:rPr>
          <w:rFonts w:ascii="Times New Roman"/>
          <w:b w:val="false"/>
          <w:i w:val="false"/>
          <w:color w:val="000000"/>
          <w:sz w:val="28"/>
        </w:rPr>
        <w:t>
      9) победитель - участник аукциона, предложивший наиболее высокую цену за имущество и подписавший электронный протокол об итогах аукциона;</w:t>
      </w:r>
    </w:p>
    <w:bookmarkEnd w:id="16"/>
    <w:bookmarkStart w:name="z18" w:id="17"/>
    <w:p>
      <w:pPr>
        <w:spacing w:after="0"/>
        <w:ind w:left="0"/>
        <w:jc w:val="both"/>
      </w:pPr>
      <w:r>
        <w:rPr>
          <w:rFonts w:ascii="Times New Roman"/>
          <w:b w:val="false"/>
          <w:i w:val="false"/>
          <w:color w:val="000000"/>
          <w:sz w:val="28"/>
        </w:rPr>
        <w:t>
      10) местные исполнительные органы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7"/>
    <w:bookmarkStart w:name="z19" w:id="18"/>
    <w:p>
      <w:pPr>
        <w:spacing w:after="0"/>
        <w:ind w:left="0"/>
        <w:jc w:val="both"/>
      </w:pPr>
      <w:r>
        <w:rPr>
          <w:rFonts w:ascii="Times New Roman"/>
          <w:b w:val="false"/>
          <w:i w:val="false"/>
          <w:color w:val="000000"/>
          <w:sz w:val="28"/>
        </w:rPr>
        <w:t>
      11) гарантийный взнос - денежная сумма в размере 15 % от начальной цены имущества, вносимая физическим или негосударственным юридическим лицом для участия в торгах, но не более чем 30000-кратного месячного расчетного показателя;</w:t>
      </w:r>
    </w:p>
    <w:bookmarkEnd w:id="18"/>
    <w:bookmarkStart w:name="z20" w:id="19"/>
    <w:p>
      <w:pPr>
        <w:spacing w:after="0"/>
        <w:ind w:left="0"/>
        <w:jc w:val="both"/>
      </w:pPr>
      <w:r>
        <w:rPr>
          <w:rFonts w:ascii="Times New Roman"/>
          <w:b w:val="false"/>
          <w:i w:val="false"/>
          <w:color w:val="000000"/>
          <w:sz w:val="28"/>
        </w:rPr>
        <w:t xml:space="preserve">
      12) комиссия - комиссия, созданная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учета, хранения, оценки и дальнейшего использования имущества, обращенного (поступившего) в собственность государства по отдельным основаниям, утвержденными постановлением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(далее – Правила учета);</w:t>
      </w:r>
    </w:p>
    <w:bookmarkEnd w:id="19"/>
    <w:bookmarkStart w:name="z21" w:id="20"/>
    <w:p>
      <w:pPr>
        <w:spacing w:after="0"/>
        <w:ind w:left="0"/>
        <w:jc w:val="both"/>
      </w:pPr>
      <w:r>
        <w:rPr>
          <w:rFonts w:ascii="Times New Roman"/>
          <w:b w:val="false"/>
          <w:i w:val="false"/>
          <w:color w:val="000000"/>
          <w:sz w:val="28"/>
        </w:rPr>
        <w:t>
      13) комиссионное поручение – неотъемлемая часть договора о государственных закупках (комиссии), в котором указывается имущество и его стоимость, подлежащая перечислению в соответствующий бюджет или в Фонд поддержки инфраструктуры образования, а также сумма, вносимая торговой организацией на счет продавца в качестве финансового обеспечения исполнения обязательств по комиссионному поручению;</w:t>
      </w:r>
    </w:p>
    <w:bookmarkEnd w:id="20"/>
    <w:bookmarkStart w:name="z22" w:id="21"/>
    <w:p>
      <w:pPr>
        <w:spacing w:after="0"/>
        <w:ind w:left="0"/>
        <w:jc w:val="both"/>
      </w:pPr>
      <w:r>
        <w:rPr>
          <w:rFonts w:ascii="Times New Roman"/>
          <w:b w:val="false"/>
          <w:i w:val="false"/>
          <w:color w:val="000000"/>
          <w:sz w:val="28"/>
        </w:rPr>
        <w:t>
      14) участник торгов - физическое или негосударственное юридическое лицо, зарегистрированное в установленном настоящими Правилами порядке для участия в аукционе;</w:t>
      </w:r>
    </w:p>
    <w:bookmarkEnd w:id="21"/>
    <w:bookmarkStart w:name="z23" w:id="22"/>
    <w:p>
      <w:pPr>
        <w:spacing w:after="0"/>
        <w:ind w:left="0"/>
        <w:jc w:val="both"/>
      </w:pPr>
      <w:r>
        <w:rPr>
          <w:rFonts w:ascii="Times New Roman"/>
          <w:b w:val="false"/>
          <w:i w:val="false"/>
          <w:color w:val="000000"/>
          <w:sz w:val="28"/>
        </w:rPr>
        <w:t>
      15) государственные юридические лица - государственные предприятия и государственные учреждения;</w:t>
      </w:r>
    </w:p>
    <w:bookmarkEnd w:id="22"/>
    <w:bookmarkStart w:name="z24"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Единый оператор</w:t>
      </w:r>
      <w:r>
        <w:rPr>
          <w:rFonts w:ascii="Times New Roman"/>
          <w:b w:val="false"/>
          <w:i w:val="false"/>
          <w:color w:val="000000"/>
          <w:sz w:val="28"/>
        </w:rPr>
        <w:t xml:space="preserve"> в сфере учета государственного имущества (далее – единый оператор) – юридическое лицо, определенное постановлением Правительства Республики Казахстан от 15 июля 2011 года № 802 "Об определении единого оператора в сфере учета государственного имущества";</w:t>
      </w:r>
    </w:p>
    <w:bookmarkEnd w:id="23"/>
    <w:bookmarkStart w:name="z25" w:id="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договор</w:t>
      </w:r>
      <w:r>
        <w:rPr>
          <w:rFonts w:ascii="Times New Roman"/>
          <w:b w:val="false"/>
          <w:i w:val="false"/>
          <w:color w:val="000000"/>
          <w:sz w:val="28"/>
        </w:rPr>
        <w:t xml:space="preserve"> о государственных закупках (комиссии) – гражданско-правовой договор, заключенный посредством </w:t>
      </w:r>
      <w:r>
        <w:rPr>
          <w:rFonts w:ascii="Times New Roman"/>
          <w:b w:val="false"/>
          <w:i w:val="false"/>
          <w:color w:val="000000"/>
          <w:sz w:val="28"/>
        </w:rPr>
        <w:t>веб-портала</w:t>
      </w:r>
      <w:r>
        <w:rPr>
          <w:rFonts w:ascii="Times New Roman"/>
          <w:b w:val="false"/>
          <w:i w:val="false"/>
          <w:color w:val="000000"/>
          <w:sz w:val="28"/>
        </w:rPr>
        <w:t xml:space="preserve"> государственных закупок между заказчиком и поставщиком, удостоверенный электронными цифровыми подписями,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p>
    <w:bookmarkEnd w:id="24"/>
    <w:bookmarkStart w:name="z26" w:id="25"/>
    <w:p>
      <w:pPr>
        <w:spacing w:after="0"/>
        <w:ind w:left="0"/>
        <w:jc w:val="both"/>
      </w:pPr>
      <w:r>
        <w:rPr>
          <w:rFonts w:ascii="Times New Roman"/>
          <w:b w:val="false"/>
          <w:i w:val="false"/>
          <w:color w:val="000000"/>
          <w:sz w:val="28"/>
        </w:rPr>
        <w:t>
      18) имущество - имущество, обращенное (поступившее) в собственность государства по отдельным основаниям;</w:t>
      </w:r>
    </w:p>
    <w:bookmarkEnd w:id="25"/>
    <w:bookmarkStart w:name="z27" w:id="26"/>
    <w:p>
      <w:pPr>
        <w:spacing w:after="0"/>
        <w:ind w:left="0"/>
        <w:jc w:val="both"/>
      </w:pPr>
      <w:r>
        <w:rPr>
          <w:rFonts w:ascii="Times New Roman"/>
          <w:b w:val="false"/>
          <w:i w:val="false"/>
          <w:color w:val="000000"/>
          <w:sz w:val="28"/>
        </w:rPr>
        <w:t>
      19) цена продажи – окончательная цена имущества, установленная в результате торгов;</w:t>
      </w:r>
    </w:p>
    <w:bookmarkEnd w:id="26"/>
    <w:p>
      <w:pPr>
        <w:spacing w:after="0"/>
        <w:ind w:left="0"/>
        <w:jc w:val="both"/>
      </w:pPr>
      <w:r>
        <w:rPr>
          <w:rFonts w:ascii="Times New Roman"/>
          <w:b w:val="false"/>
          <w:i w:val="false"/>
          <w:color w:val="000000"/>
          <w:sz w:val="28"/>
        </w:rPr>
        <w:t>
      20) продавец - уполномоченный орган либо местные исполнительные органы;</w:t>
      </w:r>
    </w:p>
    <w:bookmarkStart w:name="z29" w:id="27"/>
    <w:p>
      <w:pPr>
        <w:spacing w:after="0"/>
        <w:ind w:left="0"/>
        <w:jc w:val="both"/>
      </w:pPr>
      <w:r>
        <w:rPr>
          <w:rFonts w:ascii="Times New Roman"/>
          <w:b w:val="false"/>
          <w:i w:val="false"/>
          <w:color w:val="000000"/>
          <w:sz w:val="28"/>
        </w:rPr>
        <w:t>
      21) покупатель - физические или негосударственные юридические лица, приобретающие имущество в процессе реализации;</w:t>
      </w:r>
    </w:p>
    <w:bookmarkEnd w:id="27"/>
    <w:bookmarkStart w:name="z30" w:id="28"/>
    <w:p>
      <w:pPr>
        <w:spacing w:after="0"/>
        <w:ind w:left="0"/>
        <w:jc w:val="both"/>
      </w:pPr>
      <w:r>
        <w:rPr>
          <w:rFonts w:ascii="Times New Roman"/>
          <w:b w:val="false"/>
          <w:i w:val="false"/>
          <w:color w:val="000000"/>
          <w:sz w:val="28"/>
        </w:rPr>
        <w:t>
      22) торги – способ реализации имущества;</w:t>
      </w:r>
    </w:p>
    <w:bookmarkEnd w:id="28"/>
    <w:bookmarkStart w:name="z31" w:id="29"/>
    <w:p>
      <w:pPr>
        <w:spacing w:after="0"/>
        <w:ind w:left="0"/>
        <w:jc w:val="both"/>
      </w:pPr>
      <w:r>
        <w:rPr>
          <w:rFonts w:ascii="Times New Roman"/>
          <w:b w:val="false"/>
          <w:i w:val="false"/>
          <w:color w:val="000000"/>
          <w:sz w:val="28"/>
        </w:rPr>
        <w:t>
      23) метод торгов на повышение цены – метод, применяемый на торгах в форме аукциона, при котором стартовая цена повышается с объявленным шагом;</w:t>
      </w:r>
    </w:p>
    <w:bookmarkEnd w:id="29"/>
    <w:bookmarkStart w:name="z32" w:id="30"/>
    <w:p>
      <w:pPr>
        <w:spacing w:after="0"/>
        <w:ind w:left="0"/>
        <w:jc w:val="both"/>
      </w:pPr>
      <w:r>
        <w:rPr>
          <w:rFonts w:ascii="Times New Roman"/>
          <w:b w:val="false"/>
          <w:i w:val="false"/>
          <w:color w:val="000000"/>
          <w:sz w:val="28"/>
        </w:rPr>
        <w:t>
      24) метод торгов на понижение цены – метод, применяемый на торгах в форме аукциона, при котором стартовая цена понижается с объявленным шагом;"</w:t>
      </w:r>
    </w:p>
    <w:bookmarkEnd w:id="30"/>
    <w:bookmarkStart w:name="z33" w:id="31"/>
    <w:p>
      <w:pPr>
        <w:spacing w:after="0"/>
        <w:ind w:left="0"/>
        <w:jc w:val="both"/>
      </w:pPr>
      <w:r>
        <w:rPr>
          <w:rFonts w:ascii="Times New Roman"/>
          <w:b w:val="false"/>
          <w:i w:val="false"/>
          <w:color w:val="000000"/>
          <w:sz w:val="28"/>
        </w:rPr>
        <w:t xml:space="preserve">
      25) торговые организации - индивидуальный предприниматель или негосударственное юридическое лицо либо их объединения, осуществляющее подготовку и продажу имущества на основании договора о государственных закупках (комиссии) и привлекаемое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для совершения одной или нескольких сделок за вознаграждение;</w:t>
      </w:r>
    </w:p>
    <w:bookmarkEnd w:id="31"/>
    <w:bookmarkStart w:name="z34" w:id="32"/>
    <w:p>
      <w:pPr>
        <w:spacing w:after="0"/>
        <w:ind w:left="0"/>
        <w:jc w:val="both"/>
      </w:pPr>
      <w:r>
        <w:rPr>
          <w:rFonts w:ascii="Times New Roman"/>
          <w:b w:val="false"/>
          <w:i w:val="false"/>
          <w:color w:val="000000"/>
          <w:sz w:val="28"/>
        </w:rPr>
        <w:t xml:space="preserve">
      26)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согласно </w:t>
      </w:r>
      <w:r>
        <w:rPr>
          <w:rFonts w:ascii="Times New Roman"/>
          <w:b w:val="false"/>
          <w:i w:val="false"/>
          <w:color w:val="000000"/>
          <w:sz w:val="28"/>
        </w:rPr>
        <w:t>подпункту 13)</w:t>
      </w:r>
      <w:r>
        <w:rPr>
          <w:rFonts w:ascii="Times New Roman"/>
          <w:b w:val="false"/>
          <w:i w:val="false"/>
          <w:color w:val="000000"/>
          <w:sz w:val="28"/>
        </w:rPr>
        <w:t xml:space="preserve"> статьи 1 Закона Республики Казахстан "О государственном имуществе" и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w:t>
      </w:r>
    </w:p>
    <w:bookmarkEnd w:id="32"/>
    <w:bookmarkStart w:name="z35" w:id="33"/>
    <w:p>
      <w:pPr>
        <w:spacing w:after="0"/>
        <w:ind w:left="0"/>
        <w:jc w:val="both"/>
      </w:pPr>
      <w:r>
        <w:rPr>
          <w:rFonts w:ascii="Times New Roman"/>
          <w:b w:val="false"/>
          <w:i w:val="false"/>
          <w:color w:val="000000"/>
          <w:sz w:val="28"/>
        </w:rPr>
        <w:t>
      27) веб-портал реестра – интернет - ресурс реестра государственного имущества (далее – реестр), предоставляющий единую точку доступа к электронной базе данных по учету и реализации имущества;</w:t>
      </w:r>
    </w:p>
    <w:bookmarkEnd w:id="33"/>
    <w:bookmarkStart w:name="z36" w:id="34"/>
    <w:p>
      <w:pPr>
        <w:spacing w:after="0"/>
        <w:ind w:left="0"/>
        <w:jc w:val="both"/>
      </w:pPr>
      <w:r>
        <w:rPr>
          <w:rFonts w:ascii="Times New Roman"/>
          <w:b w:val="false"/>
          <w:i w:val="false"/>
          <w:color w:val="000000"/>
          <w:sz w:val="28"/>
        </w:rPr>
        <w:t xml:space="preserve">
      28) уполномоченный орган - </w:t>
      </w:r>
      <w:r>
        <w:rPr>
          <w:rFonts w:ascii="Times New Roman"/>
          <w:b w:val="false"/>
          <w:i w:val="false"/>
          <w:color w:val="000000"/>
          <w:sz w:val="28"/>
        </w:rPr>
        <w:t>Комитет</w:t>
      </w:r>
      <w:r>
        <w:rPr>
          <w:rFonts w:ascii="Times New Roman"/>
          <w:b w:val="false"/>
          <w:i w:val="false"/>
          <w:color w:val="000000"/>
          <w:sz w:val="28"/>
        </w:rPr>
        <w:t xml:space="preserve"> государственного имущества и приватизации Министерства финансов Республики Казахстан и его территориальные подразделения;</w:t>
      </w:r>
    </w:p>
    <w:bookmarkEnd w:id="34"/>
    <w:bookmarkStart w:name="z37" w:id="35"/>
    <w:p>
      <w:pPr>
        <w:spacing w:after="0"/>
        <w:ind w:left="0"/>
        <w:jc w:val="both"/>
      </w:pPr>
      <w:r>
        <w:rPr>
          <w:rFonts w:ascii="Times New Roman"/>
          <w:b w:val="false"/>
          <w:i w:val="false"/>
          <w:color w:val="000000"/>
          <w:sz w:val="28"/>
        </w:rPr>
        <w:t>
      29) организатор - продавец, либо юридическое или физическое лицо, организующее подготовку и продажу имущества на торгах, привлекаемое в порядке, определенном законодательством о государственных закупках;</w:t>
      </w:r>
    </w:p>
    <w:bookmarkEnd w:id="3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электронный документ</w:t>
      </w:r>
      <w:r>
        <w:rPr>
          <w:rFonts w:ascii="Times New Roman"/>
          <w:b w:val="false"/>
          <w:i w:val="false"/>
          <w:color w:val="000000"/>
          <w:sz w:val="28"/>
        </w:rPr>
        <w:t xml:space="preserve"> - документ, в котором информация представлена в электронно-цифровой форме и удостоверена посредством электронной цифровой подписи;</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финансов РК от 05.05.2017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36"/>
    <w:p>
      <w:pPr>
        <w:spacing w:after="0"/>
        <w:ind w:left="0"/>
        <w:jc w:val="both"/>
      </w:pPr>
      <w:r>
        <w:rPr>
          <w:rFonts w:ascii="Times New Roman"/>
          <w:b w:val="false"/>
          <w:i w:val="false"/>
          <w:color w:val="000000"/>
          <w:sz w:val="28"/>
        </w:rPr>
        <w:t>
      2-1. Уполномоченный орган или местный исполнительный орган в течение двух рабочих дней со дня принятия имущества на учет в порядке, определенном Правилами учета, обеспечивает внесение в реестр данных по имуществу.</w:t>
      </w:r>
    </w:p>
    <w:bookmarkEnd w:id="36"/>
    <w:p>
      <w:pPr>
        <w:spacing w:after="0"/>
        <w:ind w:left="0"/>
        <w:jc w:val="both"/>
      </w:pPr>
      <w:r>
        <w:rPr>
          <w:rFonts w:ascii="Times New Roman"/>
          <w:b w:val="false"/>
          <w:i w:val="false"/>
          <w:color w:val="000000"/>
          <w:sz w:val="28"/>
        </w:rPr>
        <w:t>
      В случае, если имущество находится в долевой собственности, в реестр вносится только доля имущества, обращенная (поступившая) в собственность государства по отдельным основаниям.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Первого заместителя Премьер-Министра РК – Министра финансов РК от 23.12.2019 </w:t>
      </w:r>
      <w:r>
        <w:rPr>
          <w:rFonts w:ascii="Times New Roman"/>
          <w:b w:val="false"/>
          <w:i w:val="false"/>
          <w:color w:val="000000"/>
          <w:sz w:val="28"/>
        </w:rPr>
        <w:t>№ 1405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3.  Оценка имущества для дальнейшего использования, в том числе реализации или передачи, производится в порядке, определенном Правилами учета.</w:t>
      </w:r>
    </w:p>
    <w:bookmarkEnd w:id="37"/>
    <w:p>
      <w:pPr>
        <w:spacing w:after="0"/>
        <w:ind w:left="0"/>
        <w:jc w:val="both"/>
      </w:pPr>
      <w:r>
        <w:rPr>
          <w:rFonts w:ascii="Times New Roman"/>
          <w:b w:val="false"/>
          <w:i w:val="false"/>
          <w:color w:val="000000"/>
          <w:sz w:val="28"/>
        </w:rPr>
        <w:t>
      Уполномоченный орган или местный исполнительный орган проводит оценку имущества после принятия имущества на учет.</w:t>
      </w:r>
    </w:p>
    <w:p>
      <w:pPr>
        <w:spacing w:after="0"/>
        <w:ind w:left="0"/>
        <w:jc w:val="both"/>
      </w:pPr>
      <w:r>
        <w:rPr>
          <w:rFonts w:ascii="Times New Roman"/>
          <w:b w:val="false"/>
          <w:i w:val="false"/>
          <w:color w:val="000000"/>
          <w:sz w:val="28"/>
        </w:rPr>
        <w:t>
      В течение двух рабочих дней со дня получения отчетов об оценке имущества уполномоченный орган или местный исполнительный орган обеспечивает внесение в реестр данных по стоимости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Первого заместителя Премьер-Министра РК – Министра финансов РК от 23.12.2019 </w:t>
      </w:r>
      <w:r>
        <w:rPr>
          <w:rFonts w:ascii="Times New Roman"/>
          <w:b w:val="false"/>
          <w:i w:val="false"/>
          <w:color w:val="000000"/>
          <w:sz w:val="28"/>
        </w:rPr>
        <w:t>№ 1405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8"/>
    <w:p>
      <w:pPr>
        <w:spacing w:after="0"/>
        <w:ind w:left="0"/>
        <w:jc w:val="left"/>
      </w:pPr>
      <w:r>
        <w:rPr>
          <w:rFonts w:ascii="Times New Roman"/>
          <w:b/>
          <w:i w:val="false"/>
          <w:color w:val="000000"/>
        </w:rPr>
        <w:t xml:space="preserve"> Глава 2. Дальнейшее использование имущества</w:t>
      </w:r>
    </w:p>
    <w:bookmarkEnd w:id="38"/>
    <w:bookmarkStart w:name="z42" w:id="39"/>
    <w:p>
      <w:pPr>
        <w:spacing w:after="0"/>
        <w:ind w:left="0"/>
        <w:jc w:val="both"/>
      </w:pPr>
      <w:r>
        <w:rPr>
          <w:rFonts w:ascii="Times New Roman"/>
          <w:b w:val="false"/>
          <w:i w:val="false"/>
          <w:color w:val="000000"/>
          <w:sz w:val="28"/>
        </w:rPr>
        <w:t>
      4. Решение о дальнейшем использовании имущества принимается уполномоченным органом или местным исполнительным органом.</w:t>
      </w:r>
    </w:p>
    <w:bookmarkEnd w:id="39"/>
    <w:bookmarkStart w:name="z323" w:id="40"/>
    <w:p>
      <w:pPr>
        <w:spacing w:after="0"/>
        <w:ind w:left="0"/>
        <w:jc w:val="both"/>
      </w:pPr>
      <w:r>
        <w:rPr>
          <w:rFonts w:ascii="Times New Roman"/>
          <w:b w:val="false"/>
          <w:i w:val="false"/>
          <w:color w:val="000000"/>
          <w:sz w:val="28"/>
        </w:rPr>
        <w:t xml:space="preserve">
      Имущество, включаемое в реестр, до его продажи подлежит предложению государственным юридическим лицам посредством веб-портала для передачи на их баланс, за исключением имущества, указанного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40"/>
    <w:bookmarkStart w:name="z324" w:id="41"/>
    <w:p>
      <w:pPr>
        <w:spacing w:after="0"/>
        <w:ind w:left="0"/>
        <w:jc w:val="both"/>
      </w:pPr>
      <w:r>
        <w:rPr>
          <w:rFonts w:ascii="Times New Roman"/>
          <w:b w:val="false"/>
          <w:i w:val="false"/>
          <w:color w:val="000000"/>
          <w:sz w:val="28"/>
        </w:rPr>
        <w:t>
      До предложения государственным юридическим лицам, уполномоченный орган или местный исполнительный орган обеспечивает включение в реестр электронных копий следующих документов:</w:t>
      </w:r>
    </w:p>
    <w:bookmarkEnd w:id="41"/>
    <w:bookmarkStart w:name="z325" w:id="42"/>
    <w:p>
      <w:pPr>
        <w:spacing w:after="0"/>
        <w:ind w:left="0"/>
        <w:jc w:val="both"/>
      </w:pPr>
      <w:r>
        <w:rPr>
          <w:rFonts w:ascii="Times New Roman"/>
          <w:b w:val="false"/>
          <w:i w:val="false"/>
          <w:color w:val="000000"/>
          <w:sz w:val="28"/>
        </w:rPr>
        <w:t>
      1) отчет об оценке стоимости имущества;</w:t>
      </w:r>
    </w:p>
    <w:bookmarkEnd w:id="42"/>
    <w:bookmarkStart w:name="z326" w:id="43"/>
    <w:p>
      <w:pPr>
        <w:spacing w:after="0"/>
        <w:ind w:left="0"/>
        <w:jc w:val="both"/>
      </w:pPr>
      <w:r>
        <w:rPr>
          <w:rFonts w:ascii="Times New Roman"/>
          <w:b w:val="false"/>
          <w:i w:val="false"/>
          <w:color w:val="000000"/>
          <w:sz w:val="28"/>
        </w:rPr>
        <w:t>
      2) фотографии по каждому виду имущества, включаемых отдельными файлами, а для недвижимого имущества и транспортного средства не менее пяти фотографий, сделанных с разных ракурсов.</w:t>
      </w:r>
    </w:p>
    <w:bookmarkEnd w:id="43"/>
    <w:bookmarkStart w:name="z327" w:id="44"/>
    <w:p>
      <w:pPr>
        <w:spacing w:after="0"/>
        <w:ind w:left="0"/>
        <w:jc w:val="both"/>
      </w:pPr>
      <w:r>
        <w:rPr>
          <w:rFonts w:ascii="Times New Roman"/>
          <w:b w:val="false"/>
          <w:i w:val="false"/>
          <w:color w:val="000000"/>
          <w:sz w:val="28"/>
        </w:rPr>
        <w:t>
      Имущество, находящееся в долевой собственности, перед выставлением на торги предлагается продавцом остальным участникам долевой собственности по рыночной стоимости.</w:t>
      </w:r>
    </w:p>
    <w:bookmarkEnd w:id="44"/>
    <w:bookmarkStart w:name="z328" w:id="45"/>
    <w:p>
      <w:pPr>
        <w:spacing w:after="0"/>
        <w:ind w:left="0"/>
        <w:jc w:val="both"/>
      </w:pPr>
      <w:r>
        <w:rPr>
          <w:rFonts w:ascii="Times New Roman"/>
          <w:b w:val="false"/>
          <w:i w:val="false"/>
          <w:color w:val="000000"/>
          <w:sz w:val="28"/>
        </w:rPr>
        <w:t>
      При не подписании такими участниками договора купли-продажи недвижимого имущества в течение месяца, прочего имущества – в течение 10 (десяти) рабочих дней с даты направления продавцом письменного предложения, данная доля имущества выставляется на торги.</w:t>
      </w:r>
    </w:p>
    <w:bookmarkEnd w:id="45"/>
    <w:bookmarkStart w:name="z329" w:id="46"/>
    <w:p>
      <w:pPr>
        <w:spacing w:after="0"/>
        <w:ind w:left="0"/>
        <w:jc w:val="both"/>
      </w:pPr>
      <w:r>
        <w:rPr>
          <w:rFonts w:ascii="Times New Roman"/>
          <w:b w:val="false"/>
          <w:i w:val="false"/>
          <w:color w:val="000000"/>
          <w:sz w:val="28"/>
        </w:rPr>
        <w:t xml:space="preserve">
      Требования части второй настоящего пункта в отношении имущества, указанного в позициях 8, 12, 15, 18 и 19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не распространяются на правоохранительные и специальные государственные органы в целях обеспечения безопасности государства, поддержания законности правопорядка, предупреждения и пресечения уголовных правонарушений при соответствии критериям, установленным пунктом 5 настоящих Правил.</w:t>
      </w:r>
    </w:p>
    <w:bookmarkEnd w:id="46"/>
    <w:bookmarkStart w:name="z330" w:id="47"/>
    <w:p>
      <w:pPr>
        <w:spacing w:after="0"/>
        <w:ind w:left="0"/>
        <w:jc w:val="both"/>
      </w:pPr>
      <w:r>
        <w:rPr>
          <w:rFonts w:ascii="Times New Roman"/>
          <w:b w:val="false"/>
          <w:i w:val="false"/>
          <w:color w:val="000000"/>
          <w:sz w:val="28"/>
        </w:rPr>
        <w:t xml:space="preserve">
      Требования части второй настоящего пункта в отношении имущества, указанного в позиции 12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не распространяются на государственный орган, осуществляющий обеспечение деятельности Президента Республики Казахстан, политических государственных служащих, депутатов Парламента Республики Казахстан, государственных органов и работников их аппаратов при соответствии критериям, установленным пунктом 5 настоящих Правил.</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20.02.2024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8"/>
    <w:p>
      <w:pPr>
        <w:spacing w:after="0"/>
        <w:ind w:left="0"/>
        <w:jc w:val="both"/>
      </w:pPr>
      <w:r>
        <w:rPr>
          <w:rFonts w:ascii="Times New Roman"/>
          <w:b w:val="false"/>
          <w:i w:val="false"/>
          <w:color w:val="000000"/>
          <w:sz w:val="28"/>
        </w:rPr>
        <w:t>
      5. Передача имущества и закрепление его на балансе государственных юридических лиц осуществляется в случае экономической целесообразности.</w:t>
      </w:r>
    </w:p>
    <w:bookmarkEnd w:id="48"/>
    <w:p>
      <w:pPr>
        <w:spacing w:after="0"/>
        <w:ind w:left="0"/>
        <w:jc w:val="both"/>
      </w:pPr>
      <w:r>
        <w:rPr>
          <w:rFonts w:ascii="Times New Roman"/>
          <w:b w:val="false"/>
          <w:i w:val="false"/>
          <w:color w:val="000000"/>
          <w:sz w:val="28"/>
        </w:rPr>
        <w:t>
      Основными критериями экономической целесообразности и возможности целевого использования имущества при его закреплении за государственными юридическими лицами являются:</w:t>
      </w:r>
    </w:p>
    <w:bookmarkStart w:name="z270" w:id="49"/>
    <w:p>
      <w:pPr>
        <w:spacing w:after="0"/>
        <w:ind w:left="0"/>
        <w:jc w:val="both"/>
      </w:pPr>
      <w:r>
        <w:rPr>
          <w:rFonts w:ascii="Times New Roman"/>
          <w:b w:val="false"/>
          <w:i w:val="false"/>
          <w:color w:val="000000"/>
          <w:sz w:val="28"/>
        </w:rPr>
        <w:t xml:space="preserve">
      1) определение потребности в передаваемом имуществе у государственных юридических лиц в пределах натуральных норм положенности имущества, установленных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w:t>
      </w:r>
    </w:p>
    <w:bookmarkEnd w:id="49"/>
    <w:bookmarkStart w:name="z271" w:id="50"/>
    <w:p>
      <w:pPr>
        <w:spacing w:after="0"/>
        <w:ind w:left="0"/>
        <w:jc w:val="both"/>
      </w:pPr>
      <w:r>
        <w:rPr>
          <w:rFonts w:ascii="Times New Roman"/>
          <w:b w:val="false"/>
          <w:i w:val="false"/>
          <w:color w:val="000000"/>
          <w:sz w:val="28"/>
        </w:rPr>
        <w:t>
      2) целевое использование имущества и наличие производственной необходимости у государственных юридических лиц;</w:t>
      </w:r>
    </w:p>
    <w:bookmarkEnd w:id="50"/>
    <w:bookmarkStart w:name="z272" w:id="51"/>
    <w:p>
      <w:pPr>
        <w:spacing w:after="0"/>
        <w:ind w:left="0"/>
        <w:jc w:val="both"/>
      </w:pPr>
      <w:r>
        <w:rPr>
          <w:rFonts w:ascii="Times New Roman"/>
          <w:b w:val="false"/>
          <w:i w:val="false"/>
          <w:color w:val="000000"/>
          <w:sz w:val="28"/>
        </w:rPr>
        <w:t>
      3) финансовая обеспеченность по содержанию и эксплуатации принимаемого имущества.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финансов РК от 28.08.2023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2"/>
    <w:p>
      <w:pPr>
        <w:spacing w:after="0"/>
        <w:ind w:left="0"/>
        <w:jc w:val="both"/>
      </w:pPr>
      <w:r>
        <w:rPr>
          <w:rFonts w:ascii="Times New Roman"/>
          <w:b w:val="false"/>
          <w:i w:val="false"/>
          <w:color w:val="000000"/>
          <w:sz w:val="28"/>
        </w:rPr>
        <w:t>
      6. Передача имущества и его закрепление на баланс государственных юридических лиц осуществляется на основании их электронного заявления (далее – заявление), регистрируемого на веб-портале реестра с указанием наименования имущества, необходимого количества, а также обоснования необходимости передачи имущества.</w:t>
      </w:r>
    </w:p>
    <w:bookmarkEnd w:id="52"/>
    <w:bookmarkStart w:name="z220" w:id="53"/>
    <w:p>
      <w:pPr>
        <w:spacing w:after="0"/>
        <w:ind w:left="0"/>
        <w:jc w:val="both"/>
      </w:pPr>
      <w:r>
        <w:rPr>
          <w:rFonts w:ascii="Times New Roman"/>
          <w:b w:val="false"/>
          <w:i w:val="false"/>
          <w:color w:val="000000"/>
          <w:sz w:val="28"/>
        </w:rPr>
        <w:t xml:space="preserve">
      К заявлению прилагается электронная (сканированная) копия заключения уполномоченного органа соответствующей отрасли (местного исполнительного органа)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направленная посредством системы электронного документооборота в адрес уполномоченного органа (местного исполнительного органа), на учете которого находится имущество, предлагаемое для передачи на балансы государственных юридических лиц.</w:t>
      </w:r>
    </w:p>
    <w:bookmarkEnd w:id="53"/>
    <w:bookmarkStart w:name="z221" w:id="54"/>
    <w:p>
      <w:pPr>
        <w:spacing w:after="0"/>
        <w:ind w:left="0"/>
        <w:jc w:val="both"/>
      </w:pPr>
      <w:r>
        <w:rPr>
          <w:rFonts w:ascii="Times New Roman"/>
          <w:b w:val="false"/>
          <w:i w:val="false"/>
          <w:color w:val="000000"/>
          <w:sz w:val="28"/>
        </w:rPr>
        <w:t>
      Заключение подписывается руководителем аппарата уполномоченного органа соответствующей отрасли (местного исполнительного органа), а при отсутствии такой должности – руководителем уполномоченного органа соответствующей отрасли (местного исполнительного органа) или лицом им уполномоченным, либо замещающим лицом.</w:t>
      </w:r>
    </w:p>
    <w:bookmarkEnd w:id="54"/>
    <w:bookmarkStart w:name="z222" w:id="55"/>
    <w:p>
      <w:pPr>
        <w:spacing w:after="0"/>
        <w:ind w:left="0"/>
        <w:jc w:val="both"/>
      </w:pPr>
      <w:r>
        <w:rPr>
          <w:rFonts w:ascii="Times New Roman"/>
          <w:b w:val="false"/>
          <w:i w:val="false"/>
          <w:color w:val="000000"/>
          <w:sz w:val="28"/>
        </w:rPr>
        <w:t>
      В заключении указываются установленные пунктом 5 настоящих Правил критерии экономической целесообразности и необходимости в целевом использовании имущества, а также государственное юридическое лицо, за которыми предполагается закрепление указанного имущества.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28.08.2023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6"/>
    <w:p>
      <w:pPr>
        <w:spacing w:after="0"/>
        <w:ind w:left="0"/>
        <w:jc w:val="both"/>
      </w:pPr>
      <w:r>
        <w:rPr>
          <w:rFonts w:ascii="Times New Roman"/>
          <w:b w:val="false"/>
          <w:i w:val="false"/>
          <w:color w:val="000000"/>
          <w:sz w:val="28"/>
        </w:rPr>
        <w:t>
      7. Передача имущества и его закрепление на балансе государственных юридических лиц осуществляется в следующем порядке:</w:t>
      </w:r>
    </w:p>
    <w:bookmarkEnd w:id="56"/>
    <w:p>
      <w:pPr>
        <w:spacing w:after="0"/>
        <w:ind w:left="0"/>
        <w:jc w:val="both"/>
      </w:pPr>
      <w:r>
        <w:rPr>
          <w:rFonts w:ascii="Times New Roman"/>
          <w:b w:val="false"/>
          <w:i w:val="false"/>
          <w:color w:val="000000"/>
          <w:sz w:val="28"/>
        </w:rPr>
        <w:t>
      1) уполномоченный орган или местный исполнительный орган в течение пяти рабочих дней со дня получения отчета об оценке стоимости имущества публикует на веб-портале реестра извещение об имуществе, предлагаемом для передачи государственным юридическим лицам, а также о дате и времени окончания приема заявлений. Извещение публикуется не менее чем за пятнадцать календарных дней до даты вскрытия заявлений;</w:t>
      </w:r>
    </w:p>
    <w:p>
      <w:pPr>
        <w:spacing w:after="0"/>
        <w:ind w:left="0"/>
        <w:jc w:val="both"/>
      </w:pPr>
      <w:r>
        <w:rPr>
          <w:rFonts w:ascii="Times New Roman"/>
          <w:b w:val="false"/>
          <w:i w:val="false"/>
          <w:color w:val="000000"/>
          <w:sz w:val="28"/>
        </w:rPr>
        <w:t>
      2) государственные юридические лица регистрируют заявления на веб-портале реестра со дня размещения извещения на веб-портале реестра;</w:t>
      </w:r>
    </w:p>
    <w:p>
      <w:pPr>
        <w:spacing w:after="0"/>
        <w:ind w:left="0"/>
        <w:jc w:val="both"/>
      </w:pPr>
      <w:r>
        <w:rPr>
          <w:rFonts w:ascii="Times New Roman"/>
          <w:b w:val="false"/>
          <w:i w:val="false"/>
          <w:color w:val="000000"/>
          <w:sz w:val="28"/>
        </w:rPr>
        <w:t>
      3) вскрытие заявлений производится посредством веб-портала реестра автоматически по наступлению даты и времени окончания приема заявлений, указанных в извещении;</w:t>
      </w:r>
    </w:p>
    <w:p>
      <w:pPr>
        <w:spacing w:after="0"/>
        <w:ind w:left="0"/>
        <w:jc w:val="both"/>
      </w:pPr>
      <w:r>
        <w:rPr>
          <w:rFonts w:ascii="Times New Roman"/>
          <w:b w:val="false"/>
          <w:i w:val="false"/>
          <w:color w:val="000000"/>
          <w:sz w:val="28"/>
        </w:rPr>
        <w:t>
      4) заявления и документы, приложенные к ним, рассматриваются комиссией в день вскрытия заявлений на соответствие их критериям, установленным пунктом 5 настоящих Правил.</w:t>
      </w:r>
    </w:p>
    <w:bookmarkStart w:name="z223" w:id="57"/>
    <w:p>
      <w:pPr>
        <w:spacing w:after="0"/>
        <w:ind w:left="0"/>
        <w:jc w:val="both"/>
      </w:pPr>
      <w:r>
        <w:rPr>
          <w:rFonts w:ascii="Times New Roman"/>
          <w:b w:val="false"/>
          <w:i w:val="false"/>
          <w:color w:val="000000"/>
          <w:sz w:val="28"/>
        </w:rPr>
        <w:t>
      При не отражении в заключении уполномоченного органа соответствующей отрасли (местного исполнительного органа) информации по критериям, установленным пунктом 5 настоящих Правил, заявление признается комиссией несоответствующим критериям;</w:t>
      </w:r>
    </w:p>
    <w:bookmarkEnd w:id="57"/>
    <w:p>
      <w:pPr>
        <w:spacing w:after="0"/>
        <w:ind w:left="0"/>
        <w:jc w:val="both"/>
      </w:pPr>
      <w:r>
        <w:rPr>
          <w:rFonts w:ascii="Times New Roman"/>
          <w:b w:val="false"/>
          <w:i w:val="false"/>
          <w:color w:val="000000"/>
          <w:sz w:val="28"/>
        </w:rPr>
        <w:t>
      5) по результатам рассмотрения комиссией заявлений секретарь комиссии формирует на веб-портале протокол о результатах рассмотрения заявлений и подписывает его после процедуры голосования членами комиссии. В случае отсутствия возможности голосования членом комиссии, секретарем комиссии в данном протоколе делается соответствующая отметка;</w:t>
      </w:r>
    </w:p>
    <w:p>
      <w:pPr>
        <w:spacing w:after="0"/>
        <w:ind w:left="0"/>
        <w:jc w:val="both"/>
      </w:pPr>
      <w:r>
        <w:rPr>
          <w:rFonts w:ascii="Times New Roman"/>
          <w:b w:val="false"/>
          <w:i w:val="false"/>
          <w:color w:val="000000"/>
          <w:sz w:val="28"/>
        </w:rPr>
        <w:t>
      6) решение комиссии о результатах рассмотрения заявлений принимается в день вскрытия заявлений путем голосования по каждому заявлению и автоматически публикуется на веб-портале реестра со времени подписания с использованием ЭЦП секретарем комиссии протокола, с автоматическим уведомлением по электронной почте всех государственных юридических лиц, подавших заявления.</w:t>
      </w:r>
    </w:p>
    <w:bookmarkStart w:name="z224" w:id="58"/>
    <w:p>
      <w:pPr>
        <w:spacing w:after="0"/>
        <w:ind w:left="0"/>
        <w:jc w:val="both"/>
      </w:pPr>
      <w:r>
        <w:rPr>
          <w:rFonts w:ascii="Times New Roman"/>
          <w:b w:val="false"/>
          <w:i w:val="false"/>
          <w:color w:val="000000"/>
          <w:sz w:val="28"/>
        </w:rPr>
        <w:t>
      При наличии нескольких заявлений от государственных юридических лиц, претендующих на получение имущества, приоритетом пользуется государственное юридическое лицо, подавшее заявление первым, при условии соответствия всем критериям, установленным пунктом 5 настоящих Правил.</w:t>
      </w:r>
    </w:p>
    <w:bookmarkEnd w:id="58"/>
    <w:bookmarkStart w:name="z225" w:id="59"/>
    <w:p>
      <w:pPr>
        <w:spacing w:after="0"/>
        <w:ind w:left="0"/>
        <w:jc w:val="both"/>
      </w:pPr>
      <w:r>
        <w:rPr>
          <w:rFonts w:ascii="Times New Roman"/>
          <w:b w:val="false"/>
          <w:i w:val="false"/>
          <w:color w:val="000000"/>
          <w:sz w:val="28"/>
        </w:rPr>
        <w:t>
      Если после удовлетворения потребностей государственного юридического лица, подавшего заявление первым, остаются излишки имущества, то уполномоченным органом или местным исполнительным органом оно предлагается последующим заявителям;</w:t>
      </w:r>
    </w:p>
    <w:bookmarkEnd w:id="59"/>
    <w:bookmarkStart w:name="z273" w:id="60"/>
    <w:p>
      <w:pPr>
        <w:spacing w:after="0"/>
        <w:ind w:left="0"/>
        <w:jc w:val="both"/>
      </w:pPr>
      <w:r>
        <w:rPr>
          <w:rFonts w:ascii="Times New Roman"/>
          <w:b w:val="false"/>
          <w:i w:val="false"/>
          <w:color w:val="000000"/>
          <w:sz w:val="28"/>
        </w:rPr>
        <w:t>
      7) при положительном решении комиссии уполномоченным органом или местным исполнительным органом в течение 15 (пятнадцати) рабочих дней принимается решение о:</w:t>
      </w:r>
    </w:p>
    <w:bookmarkEnd w:id="60"/>
    <w:p>
      <w:pPr>
        <w:spacing w:after="0"/>
        <w:ind w:left="0"/>
        <w:jc w:val="both"/>
      </w:pPr>
      <w:r>
        <w:rPr>
          <w:rFonts w:ascii="Times New Roman"/>
          <w:b w:val="false"/>
          <w:i w:val="false"/>
          <w:color w:val="000000"/>
          <w:sz w:val="28"/>
        </w:rPr>
        <w:t>
      закреплении имущества на баланс государственных юридических лиц (в пределах одного вида государственной собственности);</w:t>
      </w:r>
    </w:p>
    <w:p>
      <w:pPr>
        <w:spacing w:after="0"/>
        <w:ind w:left="0"/>
        <w:jc w:val="both"/>
      </w:pPr>
      <w:r>
        <w:rPr>
          <w:rFonts w:ascii="Times New Roman"/>
          <w:b w:val="false"/>
          <w:i w:val="false"/>
          <w:color w:val="000000"/>
          <w:sz w:val="28"/>
        </w:rPr>
        <w:t xml:space="preserve">
      передаче имущества из одного вида государственной собственности в другой в порядке, установленном Правилами передачи государственного имущества, закрепленного за государственными юридическими лицами, из одного вида государственной собственности в другой,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мая 2023 года № 85 "Об утверждении Правил передачи государственного имущества, закрепленного за государственными юридическими лицами, из одного вида государственной собственности в другой" (зарегистрирован в Реестре государственной регистрации нормативных правовых актов под № 32641) (далее – Правила № 85).</w:t>
      </w:r>
    </w:p>
    <w:p>
      <w:pPr>
        <w:spacing w:after="0"/>
        <w:ind w:left="0"/>
        <w:jc w:val="both"/>
      </w:pPr>
      <w:r>
        <w:rPr>
          <w:rFonts w:ascii="Times New Roman"/>
          <w:b w:val="false"/>
          <w:i w:val="false"/>
          <w:color w:val="000000"/>
          <w:sz w:val="28"/>
        </w:rPr>
        <w:t xml:space="preserve">
      При непредоставлении в указанный срок ходатайства, подписанного акимом области (города республиканского значения, столицы) или уполномоченного им лица, либо лица его замещающего, в адрес уполномоченного органа или согласования уполномоченного органа в адрес соответствующего местного исполнительного органа области (города республиканского значения, столицы), предусмотренных </w:t>
      </w:r>
      <w:r>
        <w:rPr>
          <w:rFonts w:ascii="Times New Roman"/>
          <w:b w:val="false"/>
          <w:i w:val="false"/>
          <w:color w:val="000000"/>
          <w:sz w:val="28"/>
        </w:rPr>
        <w:t>Правилами № 85</w:t>
      </w:r>
      <w:r>
        <w:rPr>
          <w:rFonts w:ascii="Times New Roman"/>
          <w:b w:val="false"/>
          <w:i w:val="false"/>
          <w:color w:val="000000"/>
          <w:sz w:val="28"/>
        </w:rPr>
        <w:t>, имущество выставляется на торги.</w:t>
      </w:r>
    </w:p>
    <w:p>
      <w:pPr>
        <w:spacing w:after="0"/>
        <w:ind w:left="0"/>
        <w:jc w:val="both"/>
      </w:pPr>
      <w:r>
        <w:rPr>
          <w:rFonts w:ascii="Times New Roman"/>
          <w:b w:val="false"/>
          <w:i w:val="false"/>
          <w:color w:val="000000"/>
          <w:sz w:val="28"/>
        </w:rPr>
        <w:t>
      Акт приема-передачи имущества подписывается передающей и принимающей сторонами в течение 10 (десяти) календарных дней с даты принятия решения уполномоченным органом или местным исполнительным органом.</w:t>
      </w:r>
    </w:p>
    <w:p>
      <w:pPr>
        <w:spacing w:after="0"/>
        <w:ind w:left="0"/>
        <w:jc w:val="both"/>
      </w:pPr>
      <w:r>
        <w:rPr>
          <w:rFonts w:ascii="Times New Roman"/>
          <w:b w:val="false"/>
          <w:i w:val="false"/>
          <w:color w:val="000000"/>
          <w:sz w:val="28"/>
        </w:rPr>
        <w:t>
      При неподписании принимающей стороной акта приема-передачи в установленные сроки, уполномоченным органом или местным исполнительным органом подписывается акт об отмене передачи и закреплении на баланс государственного юридического лица, формируемый реестром, после чего имущество выставляется на торги;</w:t>
      </w:r>
    </w:p>
    <w:p>
      <w:pPr>
        <w:spacing w:after="0"/>
        <w:ind w:left="0"/>
        <w:jc w:val="both"/>
      </w:pPr>
      <w:r>
        <w:rPr>
          <w:rFonts w:ascii="Times New Roman"/>
          <w:b w:val="false"/>
          <w:i w:val="false"/>
          <w:color w:val="000000"/>
          <w:sz w:val="28"/>
        </w:rPr>
        <w:t>
      8) в течение пяти календарных дней с даты подписания акта приема-передачи имущества, уполномоченным органом или местным исполнительным органом осуществляется включение в реестр сведений о передаче имущества в состав республиканского или коммунального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Министра финансов РК от 05.05.2017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23.12.2019 </w:t>
      </w:r>
      <w:r>
        <w:rPr>
          <w:rFonts w:ascii="Times New Roman"/>
          <w:b w:val="false"/>
          <w:i w:val="false"/>
          <w:color w:val="000000"/>
          <w:sz w:val="28"/>
        </w:rPr>
        <w:t>№ 1405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28.08.2023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61"/>
    <w:p>
      <w:pPr>
        <w:spacing w:after="0"/>
        <w:ind w:left="0"/>
        <w:jc w:val="both"/>
      </w:pPr>
      <w:r>
        <w:rPr>
          <w:rFonts w:ascii="Times New Roman"/>
          <w:b w:val="false"/>
          <w:i w:val="false"/>
          <w:color w:val="000000"/>
          <w:sz w:val="28"/>
        </w:rPr>
        <w:t>
      8. В случае непредставления государственными юридическими лицами заявлений либо экономической нецелесообразности передачи имущества в государственную собственность, имущество выставляется на торги.</w:t>
      </w:r>
    </w:p>
    <w:bookmarkEnd w:id="61"/>
    <w:bookmarkStart w:name="z47" w:id="62"/>
    <w:p>
      <w:pPr>
        <w:spacing w:after="0"/>
        <w:ind w:left="0"/>
        <w:jc w:val="left"/>
      </w:pPr>
      <w:r>
        <w:rPr>
          <w:rFonts w:ascii="Times New Roman"/>
          <w:b/>
          <w:i w:val="false"/>
          <w:color w:val="000000"/>
        </w:rPr>
        <w:t xml:space="preserve"> Глава 3. Реализация имущества через торговые организации</w:t>
      </w:r>
      <w:r>
        <w:br/>
      </w:r>
      <w:r>
        <w:rPr>
          <w:rFonts w:ascii="Times New Roman"/>
          <w:b/>
          <w:i w:val="false"/>
          <w:color w:val="000000"/>
        </w:rPr>
        <w:t>на основании договора о государственных закупках</w:t>
      </w:r>
      <w:r>
        <w:br/>
      </w:r>
      <w:r>
        <w:rPr>
          <w:rFonts w:ascii="Times New Roman"/>
          <w:b/>
          <w:i w:val="false"/>
          <w:color w:val="000000"/>
        </w:rPr>
        <w:t>(комиссии) и на торгах</w:t>
      </w:r>
    </w:p>
    <w:bookmarkEnd w:id="62"/>
    <w:bookmarkStart w:name="z48" w:id="63"/>
    <w:p>
      <w:pPr>
        <w:spacing w:after="0"/>
        <w:ind w:left="0"/>
        <w:jc w:val="both"/>
      </w:pPr>
      <w:r>
        <w:rPr>
          <w:rFonts w:ascii="Times New Roman"/>
          <w:b w:val="false"/>
          <w:i w:val="false"/>
          <w:color w:val="000000"/>
          <w:sz w:val="28"/>
        </w:rPr>
        <w:t>
      9. Реализация имущества осуществляется в следующем порядке:</w:t>
      </w:r>
    </w:p>
    <w:bookmarkEnd w:id="63"/>
    <w:bookmarkStart w:name="z125" w:id="64"/>
    <w:p>
      <w:pPr>
        <w:spacing w:after="0"/>
        <w:ind w:left="0"/>
        <w:jc w:val="both"/>
      </w:pPr>
      <w:r>
        <w:rPr>
          <w:rFonts w:ascii="Times New Roman"/>
          <w:b w:val="false"/>
          <w:i w:val="false"/>
          <w:color w:val="000000"/>
          <w:sz w:val="28"/>
        </w:rPr>
        <w:t>
      1) через торговые организации на основании договора о государственных закупках (комиссии) при ее наличии реализуются:</w:t>
      </w:r>
    </w:p>
    <w:bookmarkEnd w:id="64"/>
    <w:bookmarkStart w:name="z126" w:id="65"/>
    <w:p>
      <w:pPr>
        <w:spacing w:after="0"/>
        <w:ind w:left="0"/>
        <w:jc w:val="both"/>
      </w:pPr>
      <w:r>
        <w:rPr>
          <w:rFonts w:ascii="Times New Roman"/>
          <w:b w:val="false"/>
          <w:i w:val="false"/>
          <w:color w:val="000000"/>
          <w:sz w:val="28"/>
        </w:rPr>
        <w:t>
      продовольственные товары с ограниченным сроком годности (хранения);</w:t>
      </w:r>
    </w:p>
    <w:bookmarkEnd w:id="65"/>
    <w:bookmarkStart w:name="z127" w:id="66"/>
    <w:p>
      <w:pPr>
        <w:spacing w:after="0"/>
        <w:ind w:left="0"/>
        <w:jc w:val="both"/>
      </w:pPr>
      <w:r>
        <w:rPr>
          <w:rFonts w:ascii="Times New Roman"/>
          <w:b w:val="false"/>
          <w:i w:val="false"/>
          <w:color w:val="000000"/>
          <w:sz w:val="28"/>
        </w:rPr>
        <w:t>
      промышленные товары, бывшие в употреблении (кроме транспортных средств, антикварных изделий и товаров);</w:t>
      </w:r>
    </w:p>
    <w:bookmarkEnd w:id="66"/>
    <w:bookmarkStart w:name="z128" w:id="67"/>
    <w:p>
      <w:pPr>
        <w:spacing w:after="0"/>
        <w:ind w:left="0"/>
        <w:jc w:val="both"/>
      </w:pPr>
      <w:r>
        <w:rPr>
          <w:rFonts w:ascii="Times New Roman"/>
          <w:b w:val="false"/>
          <w:i w:val="false"/>
          <w:color w:val="000000"/>
          <w:sz w:val="28"/>
        </w:rPr>
        <w:t>
      2) на торгах на фондовой бирже реализуются ценные бумаги;</w:t>
      </w:r>
    </w:p>
    <w:bookmarkEnd w:id="67"/>
    <w:bookmarkStart w:name="z129" w:id="68"/>
    <w:p>
      <w:pPr>
        <w:spacing w:after="0"/>
        <w:ind w:left="0"/>
        <w:jc w:val="both"/>
      </w:pPr>
      <w:r>
        <w:rPr>
          <w:rFonts w:ascii="Times New Roman"/>
          <w:b w:val="false"/>
          <w:i w:val="false"/>
          <w:color w:val="000000"/>
          <w:sz w:val="28"/>
        </w:rPr>
        <w:t>
      3) на аукционах реализуется иное имущество, не указанное в подпункте 1) настоящего пункта.</w:t>
      </w:r>
    </w:p>
    <w:bookmarkEnd w:id="68"/>
    <w:bookmarkStart w:name="z130" w:id="69"/>
    <w:p>
      <w:pPr>
        <w:spacing w:after="0"/>
        <w:ind w:left="0"/>
        <w:jc w:val="both"/>
      </w:pPr>
      <w:r>
        <w:rPr>
          <w:rFonts w:ascii="Times New Roman"/>
          <w:b w:val="false"/>
          <w:i w:val="false"/>
          <w:color w:val="000000"/>
          <w:sz w:val="28"/>
        </w:rPr>
        <w:t xml:space="preserve">
      Реализация доли участия в уставных капиталах товариществ с ограниченной ответственностью производится с соблюдением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и действующими законами Республики Казахстан.</w:t>
      </w:r>
    </w:p>
    <w:bookmarkEnd w:id="69"/>
    <w:bookmarkStart w:name="z131" w:id="70"/>
    <w:p>
      <w:pPr>
        <w:spacing w:after="0"/>
        <w:ind w:left="0"/>
        <w:jc w:val="both"/>
      </w:pPr>
      <w:r>
        <w:rPr>
          <w:rFonts w:ascii="Times New Roman"/>
          <w:b w:val="false"/>
          <w:i w:val="false"/>
          <w:color w:val="000000"/>
          <w:sz w:val="28"/>
        </w:rPr>
        <w:t>
      При реализации доли участия государства в уставных капиталах товариществ с ограниченной ответственностью участники товарищества с ограниченной ответственностью пользуются преимущественным перед третьими лицами правом покупки доли участника или ее части при ее продаже кем-либо из участников, за исключением случаев, предусмотренных законодательными актами.</w:t>
      </w:r>
    </w:p>
    <w:bookmarkEnd w:id="70"/>
    <w:bookmarkStart w:name="z132" w:id="71"/>
    <w:p>
      <w:pPr>
        <w:spacing w:after="0"/>
        <w:ind w:left="0"/>
        <w:jc w:val="both"/>
      </w:pPr>
      <w:r>
        <w:rPr>
          <w:rFonts w:ascii="Times New Roman"/>
          <w:b w:val="false"/>
          <w:i w:val="false"/>
          <w:color w:val="000000"/>
          <w:sz w:val="28"/>
        </w:rPr>
        <w:t>
      В случае отказа участника(ов) товарищества с ограниченной ответственностью от преимущественного права покупки, доля в товариществе с ограниченной ответственностью реализуется на аукционе.</w:t>
      </w:r>
    </w:p>
    <w:bookmarkEnd w:id="71"/>
    <w:bookmarkStart w:name="z133" w:id="72"/>
    <w:p>
      <w:pPr>
        <w:spacing w:after="0"/>
        <w:ind w:left="0"/>
        <w:jc w:val="both"/>
      </w:pPr>
      <w:r>
        <w:rPr>
          <w:rFonts w:ascii="Times New Roman"/>
          <w:b w:val="false"/>
          <w:i w:val="false"/>
          <w:color w:val="000000"/>
          <w:sz w:val="28"/>
        </w:rPr>
        <w:t>
      Имущество, не реализованное по результатам вторых торгов на аукционах, передается на реализацию через торговые организации на основании договора о государственных закупках (комиссии) при ее наличии.</w:t>
      </w:r>
    </w:p>
    <w:bookmarkEnd w:id="72"/>
    <w:bookmarkStart w:name="z134" w:id="73"/>
    <w:p>
      <w:pPr>
        <w:spacing w:after="0"/>
        <w:ind w:left="0"/>
        <w:jc w:val="both"/>
      </w:pPr>
      <w:r>
        <w:rPr>
          <w:rFonts w:ascii="Times New Roman"/>
          <w:b w:val="false"/>
          <w:i w:val="false"/>
          <w:color w:val="000000"/>
          <w:sz w:val="28"/>
        </w:rPr>
        <w:t>
      При признании государственных закупок услуг торговой организации несостоявшимися, имущество выставляется на последующие торги.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74"/>
    <w:p>
      <w:pPr>
        <w:spacing w:after="0"/>
        <w:ind w:left="0"/>
        <w:jc w:val="both"/>
      </w:pPr>
      <w:r>
        <w:rPr>
          <w:rFonts w:ascii="Times New Roman"/>
          <w:b w:val="false"/>
          <w:i w:val="false"/>
          <w:color w:val="000000"/>
          <w:sz w:val="28"/>
        </w:rPr>
        <w:t xml:space="preserve">
      10. Определение торговой организации для заключения с ней </w:t>
      </w:r>
      <w:r>
        <w:rPr>
          <w:rFonts w:ascii="Times New Roman"/>
          <w:b w:val="false"/>
          <w:i w:val="false"/>
          <w:color w:val="000000"/>
          <w:sz w:val="28"/>
        </w:rPr>
        <w:t>договора</w:t>
      </w:r>
      <w:r>
        <w:rPr>
          <w:rFonts w:ascii="Times New Roman"/>
          <w:b w:val="false"/>
          <w:i w:val="false"/>
          <w:color w:val="000000"/>
          <w:sz w:val="28"/>
        </w:rPr>
        <w:t xml:space="preserve"> о государственных закупках (комиссии), осуществляется продавцом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p>
    <w:bookmarkEnd w:id="74"/>
    <w:bookmarkStart w:name="z50" w:id="75"/>
    <w:p>
      <w:pPr>
        <w:spacing w:after="0"/>
        <w:ind w:left="0"/>
        <w:jc w:val="both"/>
      </w:pPr>
      <w:r>
        <w:rPr>
          <w:rFonts w:ascii="Times New Roman"/>
          <w:b w:val="false"/>
          <w:i w:val="false"/>
          <w:color w:val="000000"/>
          <w:sz w:val="28"/>
        </w:rPr>
        <w:t>
      11. Реализация имущества по договору о государственных закупках (комиссии) осуществляется торговой организацией путем выставления имущества на открытую продажу с обеспечением возможности его приобретения неопределенным кругом лиц.</w:t>
      </w:r>
    </w:p>
    <w:bookmarkEnd w:id="75"/>
    <w:bookmarkStart w:name="z51" w:id="76"/>
    <w:p>
      <w:pPr>
        <w:spacing w:after="0"/>
        <w:ind w:left="0"/>
        <w:jc w:val="both"/>
      </w:pPr>
      <w:r>
        <w:rPr>
          <w:rFonts w:ascii="Times New Roman"/>
          <w:b w:val="false"/>
          <w:i w:val="false"/>
          <w:color w:val="000000"/>
          <w:sz w:val="28"/>
        </w:rPr>
        <w:t>
      12. Передача имущества для реализации через торговые организации в соответствии с договором о государственных закупках (комиссии) осуществляется на основании комиссионного поручения, акта приема-передачи и документа, подтверждающего денежное обеспечение исполнения комиссионного поручения в размере двадцати пяти процентов от стоимости полученного для реализации имущества (платежное поручение или банковская гарантия).</w:t>
      </w:r>
    </w:p>
    <w:bookmarkEnd w:id="76"/>
    <w:p>
      <w:pPr>
        <w:spacing w:after="0"/>
        <w:ind w:left="0"/>
        <w:jc w:val="both"/>
      </w:pPr>
      <w:r>
        <w:rPr>
          <w:rFonts w:ascii="Times New Roman"/>
          <w:b w:val="false"/>
          <w:i w:val="false"/>
          <w:color w:val="000000"/>
          <w:sz w:val="28"/>
        </w:rPr>
        <w:t xml:space="preserve">
      Денежное обеспечение исполнения комиссионного поручения, оплаченное торговой организацией, засчитывается в счет поступлений от реализованного имущества. </w:t>
      </w:r>
    </w:p>
    <w:bookmarkStart w:name="z28" w:id="77"/>
    <w:p>
      <w:pPr>
        <w:spacing w:after="0"/>
        <w:ind w:left="0"/>
        <w:jc w:val="both"/>
      </w:pPr>
      <w:r>
        <w:rPr>
          <w:rFonts w:ascii="Times New Roman"/>
          <w:b w:val="false"/>
          <w:i w:val="false"/>
          <w:color w:val="000000"/>
          <w:sz w:val="28"/>
        </w:rPr>
        <w:t>
      К акту приема-передачи прилагается опись передаваемого имущества с указанием суммы, подлежащей перечислению в соответствующий бюджет или в Фонд поддержки инфраструктуры образования.</w:t>
      </w:r>
    </w:p>
    <w:bookmarkEnd w:id="77"/>
    <w:p>
      <w:pPr>
        <w:spacing w:after="0"/>
        <w:ind w:left="0"/>
        <w:jc w:val="both"/>
      </w:pPr>
      <w:r>
        <w:rPr>
          <w:rFonts w:ascii="Times New Roman"/>
          <w:b w:val="false"/>
          <w:i w:val="false"/>
          <w:color w:val="000000"/>
          <w:sz w:val="28"/>
        </w:rPr>
        <w:t>
      Реквизиты для перечисления денег указываются в договоре о государственных закупках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финансов РК от 05.05.2017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8"/>
    <w:p>
      <w:pPr>
        <w:spacing w:after="0"/>
        <w:ind w:left="0"/>
        <w:jc w:val="both"/>
      </w:pPr>
      <w:r>
        <w:rPr>
          <w:rFonts w:ascii="Times New Roman"/>
          <w:b w:val="false"/>
          <w:i w:val="false"/>
          <w:color w:val="000000"/>
          <w:sz w:val="28"/>
        </w:rPr>
        <w:t>
      13. По истечении 3 (трех) месяцев с даты получения комиссионного поручения подписывается акт выполненных работ и торговая организация перечисляет в доход соответствующего бюджета или в Фонд поддержки инфраструктуры образования средства от реализованного имущества, за вычетом денежного обеспечения исполнения комиссионного поручения по реализованному имуществу.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79"/>
    <w:p>
      <w:pPr>
        <w:spacing w:after="0"/>
        <w:ind w:left="0"/>
        <w:jc w:val="both"/>
      </w:pPr>
      <w:r>
        <w:rPr>
          <w:rFonts w:ascii="Times New Roman"/>
          <w:b w:val="false"/>
          <w:i w:val="false"/>
          <w:color w:val="000000"/>
          <w:sz w:val="28"/>
        </w:rPr>
        <w:t>
      14. Если по истечении 3 (трех) месяцев осталось нереализованное имущество, то его стоимость понижается на пятьдесят процентов, о чем подписывается соответствующее дополнение к акту приема-передачи с указанием суммы, подлежащей перечислению в соответствующий бюджет или в Фонд поддержки инфраструктуры образования.</w:t>
      </w:r>
    </w:p>
    <w:bookmarkEnd w:id="79"/>
    <w:bookmarkStart w:name="z231" w:id="80"/>
    <w:p>
      <w:pPr>
        <w:spacing w:after="0"/>
        <w:ind w:left="0"/>
        <w:jc w:val="both"/>
      </w:pPr>
      <w:r>
        <w:rPr>
          <w:rFonts w:ascii="Times New Roman"/>
          <w:b w:val="false"/>
          <w:i w:val="false"/>
          <w:color w:val="000000"/>
          <w:sz w:val="28"/>
        </w:rPr>
        <w:t>
      Имущество, принятое торговой организацией от продавца по акту приема-передачи, возврату не подлежит.</w:t>
      </w:r>
    </w:p>
    <w:bookmarkEnd w:id="80"/>
    <w:bookmarkStart w:name="z232" w:id="81"/>
    <w:p>
      <w:pPr>
        <w:spacing w:after="0"/>
        <w:ind w:left="0"/>
        <w:jc w:val="both"/>
      </w:pPr>
      <w:r>
        <w:rPr>
          <w:rFonts w:ascii="Times New Roman"/>
          <w:b w:val="false"/>
          <w:i w:val="false"/>
          <w:color w:val="000000"/>
          <w:sz w:val="28"/>
        </w:rPr>
        <w:t>
      При расторжении договора о государственных закупках (комиссии) по инициативе торговой организации сумма полученного на реализацию имущества, указанная в комиссионных поручениях, подлежит оплате продавцу.</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82"/>
    <w:p>
      <w:pPr>
        <w:spacing w:after="0"/>
        <w:ind w:left="0"/>
        <w:jc w:val="both"/>
      </w:pPr>
      <w:r>
        <w:rPr>
          <w:rFonts w:ascii="Times New Roman"/>
          <w:b w:val="false"/>
          <w:i w:val="false"/>
          <w:color w:val="000000"/>
          <w:sz w:val="28"/>
        </w:rPr>
        <w:t xml:space="preserve">
      15. Отношения между продавцом и торговой организацией, возникающие в рамках комиссионных поручений,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регулируются в соответствии с законодательством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финансов РК от 28.08.2023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83"/>
    <w:p>
      <w:pPr>
        <w:spacing w:after="0"/>
        <w:ind w:left="0"/>
        <w:jc w:val="both"/>
      </w:pPr>
      <w:r>
        <w:rPr>
          <w:rFonts w:ascii="Times New Roman"/>
          <w:b w:val="false"/>
          <w:i w:val="false"/>
          <w:color w:val="000000"/>
          <w:sz w:val="28"/>
        </w:rPr>
        <w:t>
      16. Для реализации имущества на торгах:</w:t>
      </w:r>
    </w:p>
    <w:bookmarkEnd w:id="83"/>
    <w:p>
      <w:pPr>
        <w:spacing w:after="0"/>
        <w:ind w:left="0"/>
        <w:jc w:val="both"/>
      </w:pPr>
      <w:r>
        <w:rPr>
          <w:rFonts w:ascii="Times New Roman"/>
          <w:b w:val="false"/>
          <w:i w:val="false"/>
          <w:color w:val="000000"/>
          <w:sz w:val="28"/>
        </w:rPr>
        <w:t>
      1) производится сбор материалов по имуществу;</w:t>
      </w:r>
    </w:p>
    <w:p>
      <w:pPr>
        <w:spacing w:after="0"/>
        <w:ind w:left="0"/>
        <w:jc w:val="both"/>
      </w:pPr>
      <w:r>
        <w:rPr>
          <w:rFonts w:ascii="Times New Roman"/>
          <w:b w:val="false"/>
          <w:i w:val="false"/>
          <w:color w:val="000000"/>
          <w:sz w:val="28"/>
        </w:rPr>
        <w:t>
      2) определяются начальная, стартовая и минимальная цены имущества на основании отчета об оценке стоимости имущества, представленного оценщиком;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приказом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устанавливаются сроки проведения торгов;</w:t>
      </w:r>
    </w:p>
    <w:p>
      <w:pPr>
        <w:spacing w:after="0"/>
        <w:ind w:left="0"/>
        <w:jc w:val="both"/>
      </w:pPr>
      <w:r>
        <w:rPr>
          <w:rFonts w:ascii="Times New Roman"/>
          <w:b w:val="false"/>
          <w:i w:val="false"/>
          <w:color w:val="000000"/>
          <w:sz w:val="28"/>
        </w:rPr>
        <w:t>
      5) публикуется извещение о проведении торгов;</w:t>
      </w:r>
    </w:p>
    <w:p>
      <w:pPr>
        <w:spacing w:after="0"/>
        <w:ind w:left="0"/>
        <w:jc w:val="both"/>
      </w:pPr>
      <w:r>
        <w:rPr>
          <w:rFonts w:ascii="Times New Roman"/>
          <w:b w:val="false"/>
          <w:i w:val="false"/>
          <w:color w:val="000000"/>
          <w:sz w:val="28"/>
        </w:rPr>
        <w:t>
      6) принимаются гарантийные взносы;</w:t>
      </w:r>
    </w:p>
    <w:p>
      <w:pPr>
        <w:spacing w:after="0"/>
        <w:ind w:left="0"/>
        <w:jc w:val="both"/>
      </w:pPr>
      <w:r>
        <w:rPr>
          <w:rFonts w:ascii="Times New Roman"/>
          <w:b w:val="false"/>
          <w:i w:val="false"/>
          <w:color w:val="000000"/>
          <w:sz w:val="28"/>
        </w:rPr>
        <w:t>
      7) производится регистрация участников;</w:t>
      </w:r>
    </w:p>
    <w:p>
      <w:pPr>
        <w:spacing w:after="0"/>
        <w:ind w:left="0"/>
        <w:jc w:val="both"/>
      </w:pPr>
      <w:r>
        <w:rPr>
          <w:rFonts w:ascii="Times New Roman"/>
          <w:b w:val="false"/>
          <w:i w:val="false"/>
          <w:color w:val="000000"/>
          <w:sz w:val="28"/>
        </w:rPr>
        <w:t>
      8) осуществляется подготовка проекта договора купли-продажи.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84"/>
    <w:p>
      <w:pPr>
        <w:spacing w:after="0"/>
        <w:ind w:left="0"/>
        <w:jc w:val="both"/>
      </w:pPr>
      <w:r>
        <w:rPr>
          <w:rFonts w:ascii="Times New Roman"/>
          <w:b w:val="false"/>
          <w:i w:val="false"/>
          <w:color w:val="000000"/>
          <w:sz w:val="28"/>
        </w:rPr>
        <w:t>
      17. Комиссия осуществляет следующие функции:</w:t>
      </w:r>
    </w:p>
    <w:bookmarkEnd w:id="84"/>
    <w:bookmarkStart w:name="z136" w:id="85"/>
    <w:p>
      <w:pPr>
        <w:spacing w:after="0"/>
        <w:ind w:left="0"/>
        <w:jc w:val="both"/>
      </w:pPr>
      <w:r>
        <w:rPr>
          <w:rFonts w:ascii="Times New Roman"/>
          <w:b w:val="false"/>
          <w:i w:val="false"/>
          <w:color w:val="000000"/>
          <w:sz w:val="28"/>
        </w:rPr>
        <w:t>
      1) самостоятельно разрабатывает регламент своей работы;</w:t>
      </w:r>
    </w:p>
    <w:bookmarkEnd w:id="85"/>
    <w:bookmarkStart w:name="z137" w:id="86"/>
    <w:p>
      <w:pPr>
        <w:spacing w:after="0"/>
        <w:ind w:left="0"/>
        <w:jc w:val="both"/>
      </w:pPr>
      <w:r>
        <w:rPr>
          <w:rFonts w:ascii="Times New Roman"/>
          <w:b w:val="false"/>
          <w:i w:val="false"/>
          <w:color w:val="000000"/>
          <w:sz w:val="28"/>
        </w:rPr>
        <w:t>
      2) рассматривает заявления государственных юридических лиц и документы, приложенные к ним, и принимает соответствующее решение;</w:t>
      </w:r>
    </w:p>
    <w:bookmarkEnd w:id="86"/>
    <w:bookmarkStart w:name="z138" w:id="87"/>
    <w:p>
      <w:pPr>
        <w:spacing w:after="0"/>
        <w:ind w:left="0"/>
        <w:jc w:val="both"/>
      </w:pPr>
      <w:r>
        <w:rPr>
          <w:rFonts w:ascii="Times New Roman"/>
          <w:b w:val="false"/>
          <w:i w:val="false"/>
          <w:color w:val="000000"/>
          <w:sz w:val="28"/>
        </w:rPr>
        <w:t>
      3) принимает решение об установлении начальной цены имущества на основании отчета об оценке стоимости имущества, представленного оценщиком;</w:t>
      </w:r>
    </w:p>
    <w:bookmarkEnd w:id="87"/>
    <w:bookmarkStart w:name="z139" w:id="88"/>
    <w:p>
      <w:pPr>
        <w:spacing w:after="0"/>
        <w:ind w:left="0"/>
        <w:jc w:val="both"/>
      </w:pPr>
      <w:r>
        <w:rPr>
          <w:rFonts w:ascii="Times New Roman"/>
          <w:b w:val="false"/>
          <w:i w:val="false"/>
          <w:color w:val="000000"/>
          <w:sz w:val="28"/>
        </w:rPr>
        <w:t>
      4) принимает решение о целесообразности дальнейшего выставления имущества на торги;</w:t>
      </w:r>
    </w:p>
    <w:bookmarkEnd w:id="88"/>
    <w:bookmarkStart w:name="z140" w:id="89"/>
    <w:p>
      <w:pPr>
        <w:spacing w:after="0"/>
        <w:ind w:left="0"/>
        <w:jc w:val="both"/>
      </w:pPr>
      <w:r>
        <w:rPr>
          <w:rFonts w:ascii="Times New Roman"/>
          <w:b w:val="false"/>
          <w:i w:val="false"/>
          <w:color w:val="000000"/>
          <w:sz w:val="28"/>
        </w:rPr>
        <w:t>
      5) принимает решение о сроках и длительности выставления акций на биржевые торги, предельных сроках реализации и дате снятия с биржевых торгов;</w:t>
      </w:r>
    </w:p>
    <w:bookmarkEnd w:id="89"/>
    <w:bookmarkStart w:name="z141" w:id="90"/>
    <w:p>
      <w:pPr>
        <w:spacing w:after="0"/>
        <w:ind w:left="0"/>
        <w:jc w:val="both"/>
      </w:pPr>
      <w:r>
        <w:rPr>
          <w:rFonts w:ascii="Times New Roman"/>
          <w:b w:val="false"/>
          <w:i w:val="false"/>
          <w:color w:val="000000"/>
          <w:sz w:val="28"/>
        </w:rPr>
        <w:t>
      6) определяет метод торгов по рекомендации брокерской компании при реализации ценных бумаг, обращенных в собственность государства на фондовых биржах.</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91"/>
    <w:p>
      <w:pPr>
        <w:spacing w:after="0"/>
        <w:ind w:left="0"/>
        <w:jc w:val="both"/>
      </w:pPr>
      <w:r>
        <w:rPr>
          <w:rFonts w:ascii="Times New Roman"/>
          <w:b w:val="false"/>
          <w:i w:val="false"/>
          <w:color w:val="000000"/>
          <w:sz w:val="28"/>
        </w:rPr>
        <w:t>
      18. Функциями продавца являются:</w:t>
      </w:r>
    </w:p>
    <w:bookmarkEnd w:id="91"/>
    <w:p>
      <w:pPr>
        <w:spacing w:after="0"/>
        <w:ind w:left="0"/>
        <w:jc w:val="both"/>
      </w:pPr>
      <w:r>
        <w:rPr>
          <w:rFonts w:ascii="Times New Roman"/>
          <w:b w:val="false"/>
          <w:i w:val="false"/>
          <w:color w:val="000000"/>
          <w:sz w:val="28"/>
        </w:rPr>
        <w:t>
      1) обеспечение проведения оценки имущества в соответствии с законодательством Республики Казахстан об оценочной деятельности, с привлечением независимых оценщиков;</w:t>
      </w:r>
    </w:p>
    <w:p>
      <w:pPr>
        <w:spacing w:after="0"/>
        <w:ind w:left="0"/>
        <w:jc w:val="both"/>
      </w:pPr>
      <w:r>
        <w:rPr>
          <w:rFonts w:ascii="Times New Roman"/>
          <w:b w:val="false"/>
          <w:i w:val="false"/>
          <w:color w:val="000000"/>
          <w:sz w:val="28"/>
        </w:rPr>
        <w:t>
      2) осуществление подготовки имущества к торгам;</w:t>
      </w:r>
    </w:p>
    <w:p>
      <w:pPr>
        <w:spacing w:after="0"/>
        <w:ind w:left="0"/>
        <w:jc w:val="both"/>
      </w:pPr>
      <w:r>
        <w:rPr>
          <w:rFonts w:ascii="Times New Roman"/>
          <w:b w:val="false"/>
          <w:i w:val="false"/>
          <w:color w:val="000000"/>
          <w:sz w:val="28"/>
        </w:rPr>
        <w:t>
      3) установление сроков проведения торгов;</w:t>
      </w:r>
    </w:p>
    <w:p>
      <w:pPr>
        <w:spacing w:after="0"/>
        <w:ind w:left="0"/>
        <w:jc w:val="both"/>
      </w:pPr>
      <w:r>
        <w:rPr>
          <w:rFonts w:ascii="Times New Roman"/>
          <w:b w:val="false"/>
          <w:i w:val="false"/>
          <w:color w:val="000000"/>
          <w:sz w:val="28"/>
        </w:rPr>
        <w:t>
      4) обеспечение проведения торгов;</w:t>
      </w:r>
    </w:p>
    <w:p>
      <w:pPr>
        <w:spacing w:after="0"/>
        <w:ind w:left="0"/>
        <w:jc w:val="both"/>
      </w:pPr>
      <w:r>
        <w:rPr>
          <w:rFonts w:ascii="Times New Roman"/>
          <w:b w:val="false"/>
          <w:i w:val="false"/>
          <w:color w:val="000000"/>
          <w:sz w:val="28"/>
        </w:rPr>
        <w:t>
      5) определение начальной, стартовой и минимальной цен имущества, суммы гарантийного взноса;</w:t>
      </w:r>
    </w:p>
    <w:p>
      <w:pPr>
        <w:spacing w:after="0"/>
        <w:ind w:left="0"/>
        <w:jc w:val="both"/>
      </w:pPr>
      <w:r>
        <w:rPr>
          <w:rFonts w:ascii="Times New Roman"/>
          <w:b w:val="false"/>
          <w:i w:val="false"/>
          <w:color w:val="000000"/>
          <w:sz w:val="28"/>
        </w:rPr>
        <w:t>
      6) обеспечение реализации ценных бумаг, обращенных в собственность государства, на фондовой бирже, функционирующей на территории Республики Казахстан или иностранных государств (далее - фондовые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приказом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определение сроков и длительности выставления акций на биржевые торги, предельных сроков реализации и даты снятия с биржевых торгов на основании решения комиссии;</w:t>
      </w:r>
    </w:p>
    <w:p>
      <w:pPr>
        <w:spacing w:after="0"/>
        <w:ind w:left="0"/>
        <w:jc w:val="both"/>
      </w:pPr>
      <w:r>
        <w:rPr>
          <w:rFonts w:ascii="Times New Roman"/>
          <w:b w:val="false"/>
          <w:i w:val="false"/>
          <w:color w:val="000000"/>
          <w:sz w:val="28"/>
        </w:rPr>
        <w:t>
      9) принятие решения о снятии имущества с торгов;</w:t>
      </w:r>
    </w:p>
    <w:p>
      <w:pPr>
        <w:spacing w:after="0"/>
        <w:ind w:left="0"/>
        <w:jc w:val="both"/>
      </w:pPr>
      <w:r>
        <w:rPr>
          <w:rFonts w:ascii="Times New Roman"/>
          <w:b w:val="false"/>
          <w:i w:val="false"/>
          <w:color w:val="000000"/>
          <w:sz w:val="28"/>
        </w:rPr>
        <w:t>
      10) осуществление контроля за ходом организации и проведения торгов;</w:t>
      </w:r>
    </w:p>
    <w:p>
      <w:pPr>
        <w:spacing w:after="0"/>
        <w:ind w:left="0"/>
        <w:jc w:val="both"/>
      </w:pPr>
      <w:r>
        <w:rPr>
          <w:rFonts w:ascii="Times New Roman"/>
          <w:b w:val="false"/>
          <w:i w:val="false"/>
          <w:color w:val="000000"/>
          <w:sz w:val="28"/>
        </w:rPr>
        <w:t>
      11) заключение договоров купли-продажи с победителями торгов;</w:t>
      </w:r>
    </w:p>
    <w:p>
      <w:pPr>
        <w:spacing w:after="0"/>
        <w:ind w:left="0"/>
        <w:jc w:val="both"/>
      </w:pPr>
      <w:r>
        <w:rPr>
          <w:rFonts w:ascii="Times New Roman"/>
          <w:b w:val="false"/>
          <w:i w:val="false"/>
          <w:color w:val="000000"/>
          <w:sz w:val="28"/>
        </w:rPr>
        <w:t>
      12) осуществление расчетов с покупателями, организаторами, торговыми организациями;</w:t>
      </w:r>
    </w:p>
    <w:p>
      <w:pPr>
        <w:spacing w:after="0"/>
        <w:ind w:left="0"/>
        <w:jc w:val="both"/>
      </w:pPr>
      <w:r>
        <w:rPr>
          <w:rFonts w:ascii="Times New Roman"/>
          <w:b w:val="false"/>
          <w:i w:val="false"/>
          <w:color w:val="000000"/>
          <w:sz w:val="28"/>
        </w:rPr>
        <w:t>
      13) установление требований для торговых организаций;</w:t>
      </w:r>
    </w:p>
    <w:p>
      <w:pPr>
        <w:spacing w:after="0"/>
        <w:ind w:left="0"/>
        <w:jc w:val="both"/>
      </w:pPr>
      <w:r>
        <w:rPr>
          <w:rFonts w:ascii="Times New Roman"/>
          <w:b w:val="false"/>
          <w:i w:val="false"/>
          <w:color w:val="000000"/>
          <w:sz w:val="28"/>
        </w:rPr>
        <w:t>
      14) проведение других мероприятий, необходимых для реализации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92"/>
    <w:p>
      <w:pPr>
        <w:spacing w:after="0"/>
        <w:ind w:left="0"/>
        <w:jc w:val="both"/>
      </w:pPr>
      <w:r>
        <w:rPr>
          <w:rFonts w:ascii="Times New Roman"/>
          <w:b w:val="false"/>
          <w:i w:val="false"/>
          <w:color w:val="000000"/>
          <w:sz w:val="28"/>
        </w:rPr>
        <w:t xml:space="preserve">
      18-1. Реализация алкогольной продукции осуществляется при ее соответствии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законов Республики Казахстан "О государственном регулировании производства и оборота этилового спирта и алкогольной продукции" и "О техническом регулировании", а также наличии заключения экспертизы (лабораторного испытания, исследования) о соответствии показателям качества и безопасности.</w:t>
      </w:r>
    </w:p>
    <w:bookmarkEnd w:id="92"/>
    <w:bookmarkStart w:name="z233" w:id="93"/>
    <w:p>
      <w:pPr>
        <w:spacing w:after="0"/>
        <w:ind w:left="0"/>
        <w:jc w:val="both"/>
      </w:pPr>
      <w:r>
        <w:rPr>
          <w:rFonts w:ascii="Times New Roman"/>
          <w:b w:val="false"/>
          <w:i w:val="false"/>
          <w:color w:val="000000"/>
          <w:sz w:val="28"/>
        </w:rPr>
        <w:t xml:space="preserve">
      Реализация или передача и закрепление на баланс государственных юридических лиц нефтепродуктов осуществляется при их соответствии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законов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и "</w:t>
      </w:r>
      <w:r>
        <w:rPr>
          <w:rFonts w:ascii="Times New Roman"/>
          <w:b w:val="false"/>
          <w:i w:val="false"/>
          <w:color w:val="000000"/>
          <w:sz w:val="28"/>
        </w:rPr>
        <w:t>О государственном регулировании</w:t>
      </w:r>
      <w:r>
        <w:rPr>
          <w:rFonts w:ascii="Times New Roman"/>
          <w:b w:val="false"/>
          <w:i w:val="false"/>
          <w:color w:val="000000"/>
          <w:sz w:val="28"/>
        </w:rPr>
        <w:t xml:space="preserve"> производства и оборота отдельных видов нефтепродуктов", а также наличии заключения экспертизы (лабораторного испытания, исследования) о соответствии показателям качества и безопасности.</w:t>
      </w:r>
    </w:p>
    <w:bookmarkEnd w:id="93"/>
    <w:bookmarkStart w:name="z234" w:id="94"/>
    <w:p>
      <w:pPr>
        <w:spacing w:after="0"/>
        <w:ind w:left="0"/>
        <w:jc w:val="both"/>
      </w:pPr>
      <w:r>
        <w:rPr>
          <w:rFonts w:ascii="Times New Roman"/>
          <w:b w:val="false"/>
          <w:i w:val="false"/>
          <w:color w:val="000000"/>
          <w:sz w:val="28"/>
        </w:rPr>
        <w:t>
      Уполномоченный орган или местный исполнительный орган обеспечивает проведение экспертизы (лабораторного испытания, исследования) данного имущества при не проведении ее на стадии досудебного производства и судебного разбирательства, а также, если затраты по проведению не превысят оценочную стоимость.</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Первого заместителя Премьер-Министра РК – Министра финансов РК от 23.12.2019 </w:t>
      </w:r>
      <w:r>
        <w:rPr>
          <w:rFonts w:ascii="Times New Roman"/>
          <w:b w:val="false"/>
          <w:i w:val="false"/>
          <w:color w:val="000000"/>
          <w:sz w:val="28"/>
        </w:rPr>
        <w:t>№ 1405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95"/>
    <w:p>
      <w:pPr>
        <w:spacing w:after="0"/>
        <w:ind w:left="0"/>
        <w:jc w:val="both"/>
      </w:pPr>
      <w:r>
        <w:rPr>
          <w:rFonts w:ascii="Times New Roman"/>
          <w:b w:val="false"/>
          <w:i w:val="false"/>
          <w:color w:val="000000"/>
          <w:sz w:val="28"/>
        </w:rPr>
        <w:t>
      18-2. Организация работы по экспертизе (лабораторному испытанию, исследованию) имущества, обращенного (поступившего) в республиканскую собственность, производится уполномоченным органом.</w:t>
      </w:r>
    </w:p>
    <w:bookmarkEnd w:id="95"/>
    <w:p>
      <w:pPr>
        <w:spacing w:after="0"/>
        <w:ind w:left="0"/>
        <w:jc w:val="both"/>
      </w:pPr>
      <w:r>
        <w:rPr>
          <w:rFonts w:ascii="Times New Roman"/>
          <w:b w:val="false"/>
          <w:i w:val="false"/>
          <w:color w:val="000000"/>
          <w:sz w:val="28"/>
        </w:rPr>
        <w:t>
      Организация работы по экспертизе (лабораторному испытанию, исследованию) имущества, обращенного (поступившего) в коммунальную собственность, производится местным исполнительным органом.</w:t>
      </w:r>
    </w:p>
    <w:p>
      <w:pPr>
        <w:spacing w:after="0"/>
        <w:ind w:left="0"/>
        <w:jc w:val="both"/>
      </w:pPr>
      <w:r>
        <w:rPr>
          <w:rFonts w:ascii="Times New Roman"/>
          <w:b w:val="false"/>
          <w:i w:val="false"/>
          <w:color w:val="000000"/>
          <w:sz w:val="28"/>
        </w:rPr>
        <w:t>
      Выбор поставщика услуг по экспертизе (лабораторному испытанию, исследованию) имущества осуществляется в соответствии с законодательством Республики Казахстан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 в соответствии с приказом Первого заместителя Премьер-Министра РК – Министра финансов РК от 23.12.2019 </w:t>
      </w:r>
      <w:r>
        <w:rPr>
          <w:rFonts w:ascii="Times New Roman"/>
          <w:b w:val="false"/>
          <w:i w:val="false"/>
          <w:color w:val="000000"/>
          <w:sz w:val="28"/>
        </w:rPr>
        <w:t>№ 1405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96"/>
    <w:p>
      <w:pPr>
        <w:spacing w:after="0"/>
        <w:ind w:left="0"/>
        <w:jc w:val="both"/>
      </w:pPr>
      <w:r>
        <w:rPr>
          <w:rFonts w:ascii="Times New Roman"/>
          <w:b w:val="false"/>
          <w:i w:val="false"/>
          <w:color w:val="000000"/>
          <w:sz w:val="28"/>
        </w:rPr>
        <w:t>
      19. Извещение о проведении торгов публикуется не менее чем за пятнадцать календарных дней до их проведения на веб-портале реестра на казахском и русском языках.</w:t>
      </w:r>
    </w:p>
    <w:bookmarkEnd w:id="96"/>
    <w:p>
      <w:pPr>
        <w:spacing w:after="0"/>
        <w:ind w:left="0"/>
        <w:jc w:val="both"/>
      </w:pPr>
      <w:r>
        <w:rPr>
          <w:rFonts w:ascii="Times New Roman"/>
          <w:b w:val="false"/>
          <w:i w:val="false"/>
          <w:color w:val="000000"/>
          <w:sz w:val="28"/>
        </w:rPr>
        <w:t>
      Извещение о проведении торгов содержит следующие сведения:</w:t>
      </w:r>
    </w:p>
    <w:p>
      <w:pPr>
        <w:spacing w:after="0"/>
        <w:ind w:left="0"/>
        <w:jc w:val="both"/>
      </w:pPr>
      <w:r>
        <w:rPr>
          <w:rFonts w:ascii="Times New Roman"/>
          <w:b w:val="false"/>
          <w:i w:val="false"/>
          <w:color w:val="000000"/>
          <w:sz w:val="28"/>
        </w:rPr>
        <w:t>
      1) дату и время проведения торгов;</w:t>
      </w:r>
    </w:p>
    <w:p>
      <w:pPr>
        <w:spacing w:after="0"/>
        <w:ind w:left="0"/>
        <w:jc w:val="both"/>
      </w:pPr>
      <w:r>
        <w:rPr>
          <w:rFonts w:ascii="Times New Roman"/>
          <w:b w:val="false"/>
          <w:i w:val="false"/>
          <w:color w:val="000000"/>
          <w:sz w:val="28"/>
        </w:rPr>
        <w:t>
      2) метод торгов;</w:t>
      </w:r>
    </w:p>
    <w:p>
      <w:pPr>
        <w:spacing w:after="0"/>
        <w:ind w:left="0"/>
        <w:jc w:val="both"/>
      </w:pPr>
      <w:r>
        <w:rPr>
          <w:rFonts w:ascii="Times New Roman"/>
          <w:b w:val="false"/>
          <w:i w:val="false"/>
          <w:color w:val="000000"/>
          <w:sz w:val="28"/>
        </w:rPr>
        <w:t>
      3) сведения об имуществе (количественно и (или) качественно измеримые и сопоставимые);</w:t>
      </w:r>
    </w:p>
    <w:p>
      <w:pPr>
        <w:spacing w:after="0"/>
        <w:ind w:left="0"/>
        <w:jc w:val="both"/>
      </w:pPr>
      <w:r>
        <w:rPr>
          <w:rFonts w:ascii="Times New Roman"/>
          <w:b w:val="false"/>
          <w:i w:val="false"/>
          <w:color w:val="000000"/>
          <w:sz w:val="28"/>
        </w:rPr>
        <w:t>
      4) сведения об отсутствии/наличии ограничений и обременений;</w:t>
      </w:r>
    </w:p>
    <w:p>
      <w:pPr>
        <w:spacing w:after="0"/>
        <w:ind w:left="0"/>
        <w:jc w:val="both"/>
      </w:pPr>
      <w:r>
        <w:rPr>
          <w:rFonts w:ascii="Times New Roman"/>
          <w:b w:val="false"/>
          <w:i w:val="false"/>
          <w:color w:val="000000"/>
          <w:sz w:val="28"/>
        </w:rPr>
        <w:t>
      5) стартовую, а при проведении аукциона методом понижения цены минимальную цены имущества, выставляемого на аукцион;</w:t>
      </w:r>
    </w:p>
    <w:p>
      <w:pPr>
        <w:spacing w:after="0"/>
        <w:ind w:left="0"/>
        <w:jc w:val="both"/>
      </w:pPr>
      <w:r>
        <w:rPr>
          <w:rFonts w:ascii="Times New Roman"/>
          <w:b w:val="false"/>
          <w:i w:val="false"/>
          <w:color w:val="000000"/>
          <w:sz w:val="28"/>
        </w:rPr>
        <w:t>
      6) размер гарантийного взноса и банковские реквизиты для перечисления гарантийного взноса;</w:t>
      </w:r>
    </w:p>
    <w:p>
      <w:pPr>
        <w:spacing w:after="0"/>
        <w:ind w:left="0"/>
        <w:jc w:val="both"/>
      </w:pPr>
      <w:r>
        <w:rPr>
          <w:rFonts w:ascii="Times New Roman"/>
          <w:b w:val="false"/>
          <w:i w:val="false"/>
          <w:color w:val="000000"/>
          <w:sz w:val="28"/>
        </w:rPr>
        <w:t>
      7) сроки приема заявок;</w:t>
      </w:r>
    </w:p>
    <w:p>
      <w:pPr>
        <w:spacing w:after="0"/>
        <w:ind w:left="0"/>
        <w:jc w:val="both"/>
      </w:pPr>
      <w:r>
        <w:rPr>
          <w:rFonts w:ascii="Times New Roman"/>
          <w:b w:val="false"/>
          <w:i w:val="false"/>
          <w:color w:val="000000"/>
          <w:sz w:val="28"/>
        </w:rPr>
        <w:t>
      8) порядок проведения торгов, в том числе об оформлении участия в торгах, условиях определения победителя торгов;</w:t>
      </w:r>
    </w:p>
    <w:p>
      <w:pPr>
        <w:spacing w:after="0"/>
        <w:ind w:left="0"/>
        <w:jc w:val="both"/>
      </w:pPr>
      <w:r>
        <w:rPr>
          <w:rFonts w:ascii="Times New Roman"/>
          <w:b w:val="false"/>
          <w:i w:val="false"/>
          <w:color w:val="000000"/>
          <w:sz w:val="28"/>
        </w:rPr>
        <w:t>
      9) телефоны и место нахождения организатора торгов;</w:t>
      </w:r>
    </w:p>
    <w:p>
      <w:pPr>
        <w:spacing w:after="0"/>
        <w:ind w:left="0"/>
        <w:jc w:val="both"/>
      </w:pPr>
      <w:r>
        <w:rPr>
          <w:rFonts w:ascii="Times New Roman"/>
          <w:b w:val="false"/>
          <w:i w:val="false"/>
          <w:color w:val="000000"/>
          <w:sz w:val="28"/>
        </w:rPr>
        <w:t>
      10) дополнительную информацию по решению продавца.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приказами Министра финансов РК от 05.05.2017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97"/>
    <w:p>
      <w:pPr>
        <w:spacing w:after="0"/>
        <w:ind w:left="0"/>
        <w:jc w:val="both"/>
      </w:pPr>
      <w:r>
        <w:rPr>
          <w:rFonts w:ascii="Times New Roman"/>
          <w:b w:val="false"/>
          <w:i w:val="false"/>
          <w:color w:val="000000"/>
          <w:sz w:val="28"/>
        </w:rPr>
        <w:t>
      20. Извещение о продаже ценных бумаг, обращенных в собственность государства, на фондовых биржах содержит следующие сведения:</w:t>
      </w:r>
    </w:p>
    <w:bookmarkEnd w:id="97"/>
    <w:p>
      <w:pPr>
        <w:spacing w:after="0"/>
        <w:ind w:left="0"/>
        <w:jc w:val="both"/>
      </w:pPr>
      <w:r>
        <w:rPr>
          <w:rFonts w:ascii="Times New Roman"/>
          <w:b w:val="false"/>
          <w:i w:val="false"/>
          <w:color w:val="000000"/>
          <w:sz w:val="28"/>
        </w:rPr>
        <w:t>
      1) дату и время начала биржевых торгов;</w:t>
      </w:r>
    </w:p>
    <w:p>
      <w:pPr>
        <w:spacing w:after="0"/>
        <w:ind w:left="0"/>
        <w:jc w:val="both"/>
      </w:pPr>
      <w:r>
        <w:rPr>
          <w:rFonts w:ascii="Times New Roman"/>
          <w:b w:val="false"/>
          <w:i w:val="false"/>
          <w:color w:val="000000"/>
          <w:sz w:val="28"/>
        </w:rPr>
        <w:t>
      2) место проведения биржевых торгов;</w:t>
      </w:r>
    </w:p>
    <w:p>
      <w:pPr>
        <w:spacing w:after="0"/>
        <w:ind w:left="0"/>
        <w:jc w:val="both"/>
      </w:pPr>
      <w:r>
        <w:rPr>
          <w:rFonts w:ascii="Times New Roman"/>
          <w:b w:val="false"/>
          <w:i w:val="false"/>
          <w:color w:val="000000"/>
          <w:sz w:val="28"/>
        </w:rPr>
        <w:t>
      3) наименование эмитента ценных бумаг;</w:t>
      </w:r>
    </w:p>
    <w:p>
      <w:pPr>
        <w:spacing w:after="0"/>
        <w:ind w:left="0"/>
        <w:jc w:val="both"/>
      </w:pPr>
      <w:r>
        <w:rPr>
          <w:rFonts w:ascii="Times New Roman"/>
          <w:b w:val="false"/>
          <w:i w:val="false"/>
          <w:color w:val="000000"/>
          <w:sz w:val="28"/>
        </w:rPr>
        <w:t>
      4) сведения об эмитенте;</w:t>
      </w:r>
    </w:p>
    <w:p>
      <w:pPr>
        <w:spacing w:after="0"/>
        <w:ind w:left="0"/>
        <w:jc w:val="both"/>
      </w:pPr>
      <w:r>
        <w:rPr>
          <w:rFonts w:ascii="Times New Roman"/>
          <w:b w:val="false"/>
          <w:i w:val="false"/>
          <w:color w:val="000000"/>
          <w:sz w:val="28"/>
        </w:rPr>
        <w:t>
      5) количество реализуемых ценных бумаг;</w:t>
      </w:r>
    </w:p>
    <w:p>
      <w:pPr>
        <w:spacing w:after="0"/>
        <w:ind w:left="0"/>
        <w:jc w:val="both"/>
      </w:pPr>
      <w:r>
        <w:rPr>
          <w:rFonts w:ascii="Times New Roman"/>
          <w:b w:val="false"/>
          <w:i w:val="false"/>
          <w:color w:val="000000"/>
          <w:sz w:val="28"/>
        </w:rPr>
        <w:t>
      6) телефоны и место нахождения организатора биржевых торгов;</w:t>
      </w:r>
    </w:p>
    <w:p>
      <w:pPr>
        <w:spacing w:after="0"/>
        <w:ind w:left="0"/>
        <w:jc w:val="both"/>
      </w:pPr>
      <w:r>
        <w:rPr>
          <w:rFonts w:ascii="Times New Roman"/>
          <w:b w:val="false"/>
          <w:i w:val="false"/>
          <w:color w:val="000000"/>
          <w:sz w:val="28"/>
        </w:rPr>
        <w:t>
      7) дополнительную информацию по решению продавца.</w:t>
      </w:r>
    </w:p>
    <w:bookmarkStart w:name="z60" w:id="98"/>
    <w:p>
      <w:pPr>
        <w:spacing w:after="0"/>
        <w:ind w:left="0"/>
        <w:jc w:val="both"/>
      </w:pPr>
      <w:r>
        <w:rPr>
          <w:rFonts w:ascii="Times New Roman"/>
          <w:b w:val="false"/>
          <w:i w:val="false"/>
          <w:color w:val="000000"/>
          <w:sz w:val="28"/>
        </w:rPr>
        <w:t>
      21. До публикации извещения о проведении торгов продавец обеспечивает включение в реестр электронных копии следующих документов:</w:t>
      </w:r>
    </w:p>
    <w:bookmarkEnd w:id="98"/>
    <w:bookmarkStart w:name="z38" w:id="99"/>
    <w:p>
      <w:pPr>
        <w:spacing w:after="0"/>
        <w:ind w:left="0"/>
        <w:jc w:val="both"/>
      </w:pPr>
      <w:r>
        <w:rPr>
          <w:rFonts w:ascii="Times New Roman"/>
          <w:b w:val="false"/>
          <w:i w:val="false"/>
          <w:color w:val="000000"/>
          <w:sz w:val="28"/>
        </w:rPr>
        <w:t>
      1) отчет об оценке стоимости имущества;</w:t>
      </w:r>
    </w:p>
    <w:bookmarkEnd w:id="99"/>
    <w:bookmarkStart w:name="z39" w:id="100"/>
    <w:p>
      <w:pPr>
        <w:spacing w:after="0"/>
        <w:ind w:left="0"/>
        <w:jc w:val="both"/>
      </w:pPr>
      <w:r>
        <w:rPr>
          <w:rFonts w:ascii="Times New Roman"/>
          <w:b w:val="false"/>
          <w:i w:val="false"/>
          <w:color w:val="000000"/>
          <w:sz w:val="28"/>
        </w:rPr>
        <w:t>
      2) фотографии по каждому виду имущества, включаемых отдельными файлами, а для недвижимого имущества и транспортного средства не менее пяти фотографий, сделанных с разных ракурсов;</w:t>
      </w:r>
    </w:p>
    <w:bookmarkEnd w:id="100"/>
    <w:p>
      <w:pPr>
        <w:spacing w:after="0"/>
        <w:ind w:left="0"/>
        <w:jc w:val="both"/>
      </w:pPr>
      <w:r>
        <w:rPr>
          <w:rFonts w:ascii="Times New Roman"/>
          <w:b w:val="false"/>
          <w:i w:val="false"/>
          <w:color w:val="000000"/>
          <w:sz w:val="28"/>
        </w:rPr>
        <w:t xml:space="preserve">
      3) документы, указанные в подпунктах 1), 2), 3) и 4) </w:t>
      </w:r>
      <w:r>
        <w:rPr>
          <w:rFonts w:ascii="Times New Roman"/>
          <w:b w:val="false"/>
          <w:i w:val="false"/>
          <w:color w:val="000000"/>
          <w:sz w:val="28"/>
        </w:rPr>
        <w:t>пункта 6</w:t>
      </w:r>
      <w:r>
        <w:rPr>
          <w:rFonts w:ascii="Times New Roman"/>
          <w:b w:val="false"/>
          <w:i w:val="false"/>
          <w:color w:val="000000"/>
          <w:sz w:val="28"/>
        </w:rPr>
        <w:t xml:space="preserve"> Правил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финансов РК от 05.05.2017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0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Единый оператор</w:t>
      </w:r>
      <w:r>
        <w:rPr>
          <w:rFonts w:ascii="Times New Roman"/>
          <w:b w:val="false"/>
          <w:i w:val="false"/>
          <w:color w:val="000000"/>
          <w:sz w:val="28"/>
        </w:rPr>
        <w:t xml:space="preserve"> в течение одного рабочего дня с момента внесения продавцом в базу данных сведений и документов, указанных в пунктах 19 и 21 настоящих Правил, обеспечивает публикацию извещения на веб-портале реестра без ошибок и в соответствии с требованиями, установленными настоящими Правилами.</w:t>
      </w:r>
    </w:p>
    <w:bookmarkEnd w:id="101"/>
    <w:p>
      <w:pPr>
        <w:spacing w:after="0"/>
        <w:ind w:left="0"/>
        <w:jc w:val="both"/>
      </w:pPr>
      <w:r>
        <w:rPr>
          <w:rFonts w:ascii="Times New Roman"/>
          <w:b w:val="false"/>
          <w:i w:val="false"/>
          <w:color w:val="000000"/>
          <w:sz w:val="28"/>
        </w:rPr>
        <w:t>
      Единый оператор оказывает консультационную помощь пользователям веб-портала реестра, в том числе через территориальные подразделения, расположенные в областных центрах и городах республиканского значения.</w:t>
      </w:r>
    </w:p>
    <w:bookmarkStart w:name="z62" w:id="102"/>
    <w:p>
      <w:pPr>
        <w:spacing w:after="0"/>
        <w:ind w:left="0"/>
        <w:jc w:val="both"/>
      </w:pPr>
      <w:r>
        <w:rPr>
          <w:rFonts w:ascii="Times New Roman"/>
          <w:b w:val="false"/>
          <w:i w:val="false"/>
          <w:color w:val="000000"/>
          <w:sz w:val="28"/>
        </w:rPr>
        <w:t>
      23. После публикации извещения, продавец обеспечивает свободный доступ к осмотру имущества желающим приобрести, а также к информации об имуществе посредством веб-портала реестра.</w:t>
      </w:r>
    </w:p>
    <w:bookmarkEnd w:id="102"/>
    <w:bookmarkStart w:name="z63" w:id="103"/>
    <w:p>
      <w:pPr>
        <w:spacing w:after="0"/>
        <w:ind w:left="0"/>
        <w:jc w:val="both"/>
      </w:pPr>
      <w:r>
        <w:rPr>
          <w:rFonts w:ascii="Times New Roman"/>
          <w:b w:val="false"/>
          <w:i w:val="false"/>
          <w:color w:val="000000"/>
          <w:sz w:val="28"/>
        </w:rPr>
        <w:t>
      24. Извещение о снятии объекта с торгов публикуется не менее чем за три рабочих дня до их проведения на веб-портале реестра на казахском и русском языках.</w:t>
      </w:r>
    </w:p>
    <w:bookmarkEnd w:id="103"/>
    <w:p>
      <w:pPr>
        <w:spacing w:after="0"/>
        <w:ind w:left="0"/>
        <w:jc w:val="both"/>
      </w:pPr>
      <w:r>
        <w:rPr>
          <w:rFonts w:ascii="Times New Roman"/>
          <w:b w:val="false"/>
          <w:i w:val="false"/>
          <w:color w:val="000000"/>
          <w:sz w:val="28"/>
        </w:rPr>
        <w:t>
      Извещение о снятии ценных бумаг, обращенных в собственность государства, с торгов на фондовых биржах, публикуется не менее чем за три рабочих дня до их проведения в периодических печатных изданиях и на веб-портале реестра на казахском и русском языках.</w:t>
      </w:r>
    </w:p>
    <w:bookmarkStart w:name="z64" w:id="104"/>
    <w:p>
      <w:pPr>
        <w:spacing w:after="0"/>
        <w:ind w:left="0"/>
        <w:jc w:val="both"/>
      </w:pPr>
      <w:r>
        <w:rPr>
          <w:rFonts w:ascii="Times New Roman"/>
          <w:b w:val="false"/>
          <w:i w:val="false"/>
          <w:color w:val="000000"/>
          <w:sz w:val="28"/>
        </w:rPr>
        <w:t>
      25. Для подачи заявки на участие в торгах (далее – заявка) участники вносят гарантийный взнос на банковские реквизиты единого оператора, указанные в извещении. Гарантийный взнос вносится участником либо от его имени любым другим физическим или юридическим лицом.</w:t>
      </w:r>
    </w:p>
    <w:bookmarkEnd w:id="104"/>
    <w:p>
      <w:pPr>
        <w:spacing w:after="0"/>
        <w:ind w:left="0"/>
        <w:jc w:val="both"/>
      </w:pPr>
      <w:r>
        <w:rPr>
          <w:rFonts w:ascii="Times New Roman"/>
          <w:b w:val="false"/>
          <w:i w:val="false"/>
          <w:color w:val="000000"/>
          <w:sz w:val="28"/>
        </w:rPr>
        <w:t>
      При внесении гарантийного взноса необходимо в платежном документе, в назначении платежа указать индивидуальный идентификационный номер (далее – ИИН) или бизнес-идентификационный номер (далее – БИН) участника.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финансов РК от 24.12.2018 </w:t>
      </w:r>
      <w:r>
        <w:rPr>
          <w:rFonts w:ascii="Times New Roman"/>
          <w:b w:val="false"/>
          <w:i w:val="false"/>
          <w:color w:val="000000"/>
          <w:sz w:val="28"/>
        </w:rPr>
        <w:t>№ 1106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05"/>
    <w:p>
      <w:pPr>
        <w:spacing w:after="0"/>
        <w:ind w:left="0"/>
        <w:jc w:val="both"/>
      </w:pPr>
      <w:r>
        <w:rPr>
          <w:rFonts w:ascii="Times New Roman"/>
          <w:b w:val="false"/>
          <w:i w:val="false"/>
          <w:color w:val="000000"/>
          <w:sz w:val="28"/>
        </w:rPr>
        <w:t>
      26. Гарантийный взнос участника, победившего на торгах и заключившего договор купли-продажи, относится в счет причитающихся платежей по договору купли-продажи.</w:t>
      </w:r>
    </w:p>
    <w:bookmarkEnd w:id="105"/>
    <w:p>
      <w:pPr>
        <w:spacing w:after="0"/>
        <w:ind w:left="0"/>
        <w:jc w:val="both"/>
      </w:pPr>
      <w:r>
        <w:rPr>
          <w:rFonts w:ascii="Times New Roman"/>
          <w:b w:val="false"/>
          <w:i w:val="false"/>
          <w:color w:val="000000"/>
          <w:sz w:val="28"/>
        </w:rPr>
        <w:t>
      В случае, если сумма гарантийного взноса превышает цену продажи, то победителю единым оператором возвращается разница в срок не позднее трех рабочих дней с даты заключения продавцом и покупателем договора купли-продажи.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финансов РК от 24.12.2018 </w:t>
      </w:r>
      <w:r>
        <w:rPr>
          <w:rFonts w:ascii="Times New Roman"/>
          <w:b w:val="false"/>
          <w:i w:val="false"/>
          <w:color w:val="000000"/>
          <w:sz w:val="28"/>
        </w:rPr>
        <w:t>№ 1106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06"/>
    <w:p>
      <w:pPr>
        <w:spacing w:after="0"/>
        <w:ind w:left="0"/>
        <w:jc w:val="both"/>
      </w:pPr>
      <w:r>
        <w:rPr>
          <w:rFonts w:ascii="Times New Roman"/>
          <w:b w:val="false"/>
          <w:i w:val="false"/>
          <w:color w:val="000000"/>
          <w:sz w:val="28"/>
        </w:rPr>
        <w:t>
      27. Гарантийный взнос не возвращается продавцом:</w:t>
      </w:r>
    </w:p>
    <w:bookmarkEnd w:id="106"/>
    <w:p>
      <w:pPr>
        <w:spacing w:after="0"/>
        <w:ind w:left="0"/>
        <w:jc w:val="both"/>
      </w:pPr>
      <w:r>
        <w:rPr>
          <w:rFonts w:ascii="Times New Roman"/>
          <w:b w:val="false"/>
          <w:i w:val="false"/>
          <w:color w:val="000000"/>
          <w:sz w:val="28"/>
        </w:rPr>
        <w:t>
      1) победителю – в случаях неподписания протокола о результатах торгов либо договора купли-продажи;</w:t>
      </w:r>
    </w:p>
    <w:p>
      <w:pPr>
        <w:spacing w:after="0"/>
        <w:ind w:left="0"/>
        <w:jc w:val="both"/>
      </w:pPr>
      <w:r>
        <w:rPr>
          <w:rFonts w:ascii="Times New Roman"/>
          <w:b w:val="false"/>
          <w:i w:val="false"/>
          <w:color w:val="000000"/>
          <w:sz w:val="28"/>
        </w:rPr>
        <w:t>
      2) покупателю – в случае неисполнения или ненадлежащего исполнения обязательств по договору купли-продажи.</w:t>
      </w:r>
    </w:p>
    <w:p>
      <w:pPr>
        <w:spacing w:after="0"/>
        <w:ind w:left="0"/>
        <w:jc w:val="both"/>
      </w:pPr>
      <w:r>
        <w:rPr>
          <w:rFonts w:ascii="Times New Roman"/>
          <w:b w:val="false"/>
          <w:i w:val="false"/>
          <w:color w:val="000000"/>
          <w:sz w:val="28"/>
        </w:rPr>
        <w:t>
      Во всех остальных случаях гарантийный взнос возвращается в срок не позднее 3 (трех) рабочих дней со дня подачи участником электронного заявления единому оператору. Гарантийный взнос возвращается на реквизиты, указываемые участником торгов, физическим или негосударственным юридическим лицом в заявлении о возврате гарантийного взноса.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07"/>
    <w:p>
      <w:pPr>
        <w:spacing w:after="0"/>
        <w:ind w:left="0"/>
        <w:jc w:val="both"/>
      </w:pPr>
      <w:r>
        <w:rPr>
          <w:rFonts w:ascii="Times New Roman"/>
          <w:b w:val="false"/>
          <w:i w:val="false"/>
          <w:color w:val="000000"/>
          <w:sz w:val="28"/>
        </w:rPr>
        <w:t>
      28. Регистрация участников торгов производится со дня публикации извещения о проведении торгов и заканчивается за 5 (пять) минут до начала торгов, по истечении которых поданные участниками заявки не отзываются.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08"/>
    <w:p>
      <w:pPr>
        <w:spacing w:after="0"/>
        <w:ind w:left="0"/>
        <w:jc w:val="both"/>
      </w:pPr>
      <w:r>
        <w:rPr>
          <w:rFonts w:ascii="Times New Roman"/>
          <w:b w:val="false"/>
          <w:i w:val="false"/>
          <w:color w:val="000000"/>
          <w:sz w:val="28"/>
        </w:rPr>
        <w:t>
      29. Для участия в торгах необходимо предварительно зарегистрироваться на веб-портале реестра с указанием:</w:t>
      </w:r>
    </w:p>
    <w:bookmarkEnd w:id="108"/>
    <w:p>
      <w:pPr>
        <w:spacing w:after="0"/>
        <w:ind w:left="0"/>
        <w:jc w:val="both"/>
      </w:pPr>
      <w:r>
        <w:rPr>
          <w:rFonts w:ascii="Times New Roman"/>
          <w:b w:val="false"/>
          <w:i w:val="false"/>
          <w:color w:val="000000"/>
          <w:sz w:val="28"/>
        </w:rPr>
        <w:t>
      1) для физических лиц: ИИН, фамилии, имени и отчества (при его наличии);</w:t>
      </w:r>
    </w:p>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(при его наличии) первого руководителя;</w:t>
      </w:r>
    </w:p>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p>
      <w:pPr>
        <w:spacing w:after="0"/>
        <w:ind w:left="0"/>
        <w:jc w:val="both"/>
      </w:pPr>
      <w:r>
        <w:rPr>
          <w:rFonts w:ascii="Times New Roman"/>
          <w:b w:val="false"/>
          <w:i w:val="false"/>
          <w:color w:val="000000"/>
          <w:sz w:val="28"/>
        </w:rPr>
        <w:t>
      4) контактных данных (почтовый адрес, телефон, факс, e-mail).</w:t>
      </w:r>
    </w:p>
    <w:p>
      <w:pPr>
        <w:spacing w:after="0"/>
        <w:ind w:left="0"/>
        <w:jc w:val="both"/>
      </w:pPr>
      <w:r>
        <w:rPr>
          <w:rFonts w:ascii="Times New Roman"/>
          <w:b w:val="false"/>
          <w:i w:val="false"/>
          <w:color w:val="000000"/>
          <w:sz w:val="28"/>
        </w:rPr>
        <w:t>
      При изменении вышеуказанных данных участник в течение 1 (одного) рабочего дня вносит соответствующие изменения в данные, внесенные в реестр.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09"/>
    <w:p>
      <w:pPr>
        <w:spacing w:after="0"/>
        <w:ind w:left="0"/>
        <w:jc w:val="both"/>
      </w:pPr>
      <w:r>
        <w:rPr>
          <w:rFonts w:ascii="Times New Roman"/>
          <w:b w:val="false"/>
          <w:i w:val="false"/>
          <w:color w:val="000000"/>
          <w:sz w:val="28"/>
        </w:rPr>
        <w:t>
      30. Для регистрации в качестве участника аукциона необходимо на веб-портале реестра зарегистрировать заявку на участие по реализации имущества по форме согласно приложению 4 к настоящим Правилам, подписанную ЭЦП участника.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Заместителя Премьер-Министра - Министра финансов РК от 28.08.2023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10"/>
    <w:p>
      <w:pPr>
        <w:spacing w:after="0"/>
        <w:ind w:left="0"/>
        <w:jc w:val="both"/>
      </w:pPr>
      <w:r>
        <w:rPr>
          <w:rFonts w:ascii="Times New Roman"/>
          <w:b w:val="false"/>
          <w:i w:val="false"/>
          <w:color w:val="000000"/>
          <w:sz w:val="28"/>
        </w:rPr>
        <w:t>
      31. Победитель торгов представляет продавцу при подписании договора купли-продажи копии следующих документов, с обязательным предъявлением оригиналов для сверки либо нотариально засвидетельствованные копии указанных документов:</w:t>
      </w:r>
    </w:p>
    <w:bookmarkEnd w:id="110"/>
    <w:p>
      <w:pPr>
        <w:spacing w:after="0"/>
        <w:ind w:left="0"/>
        <w:jc w:val="both"/>
      </w:pPr>
      <w:r>
        <w:rPr>
          <w:rFonts w:ascii="Times New Roman"/>
          <w:b w:val="false"/>
          <w:i w:val="false"/>
          <w:color w:val="000000"/>
          <w:sz w:val="28"/>
        </w:rPr>
        <w:t xml:space="preserve">
      1) для физических лиц: </w:t>
      </w:r>
      <w:r>
        <w:rPr>
          <w:rFonts w:ascii="Times New Roman"/>
          <w:b w:val="false"/>
          <w:i w:val="false"/>
          <w:color w:val="000000"/>
          <w:sz w:val="28"/>
        </w:rPr>
        <w:t>документ</w:t>
      </w:r>
      <w:r>
        <w:rPr>
          <w:rFonts w:ascii="Times New Roman"/>
          <w:b w:val="false"/>
          <w:i w:val="false"/>
          <w:color w:val="000000"/>
          <w:sz w:val="28"/>
        </w:rPr>
        <w:t>, удостоверяющий личность физического лица;</w:t>
      </w:r>
    </w:p>
    <w:p>
      <w:pPr>
        <w:spacing w:after="0"/>
        <w:ind w:left="0"/>
        <w:jc w:val="both"/>
      </w:pPr>
      <w:r>
        <w:rPr>
          <w:rFonts w:ascii="Times New Roman"/>
          <w:b w:val="false"/>
          <w:i w:val="false"/>
          <w:color w:val="000000"/>
          <w:sz w:val="28"/>
        </w:rPr>
        <w:t>
      2) для юридических лиц: свидетельства либо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документа</w:t>
      </w:r>
      <w:r>
        <w:rPr>
          <w:rFonts w:ascii="Times New Roman"/>
          <w:b w:val="false"/>
          <w:i w:val="false"/>
          <w:color w:val="000000"/>
          <w:sz w:val="28"/>
        </w:rPr>
        <w:t>, удостоверяющего полномочия представителя юридического лица, а также документа, удостоверяющего личность представителя юридического лица.</w:t>
      </w:r>
    </w:p>
    <w:bookmarkStart w:name="z71" w:id="111"/>
    <w:p>
      <w:pPr>
        <w:spacing w:after="0"/>
        <w:ind w:left="0"/>
        <w:jc w:val="both"/>
      </w:pPr>
      <w:r>
        <w:rPr>
          <w:rFonts w:ascii="Times New Roman"/>
          <w:b w:val="false"/>
          <w:i w:val="false"/>
          <w:color w:val="000000"/>
          <w:sz w:val="28"/>
        </w:rPr>
        <w:t xml:space="preserve">
      32. Продавцу и единому оператору не допускается разглашать информацию, имеющую отношение к участникам торгов, в течение всего периода подготовки и проведения торгов, за исключением случаев, предусмотренных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w:t>
      </w:r>
    </w:p>
    <w:bookmarkEnd w:id="111"/>
    <w:bookmarkStart w:name="z72" w:id="112"/>
    <w:p>
      <w:pPr>
        <w:spacing w:after="0"/>
        <w:ind w:left="0"/>
        <w:jc w:val="both"/>
      </w:pPr>
      <w:r>
        <w:rPr>
          <w:rFonts w:ascii="Times New Roman"/>
          <w:b w:val="false"/>
          <w:i w:val="false"/>
          <w:color w:val="000000"/>
          <w:sz w:val="28"/>
        </w:rPr>
        <w:t>
      33. После регистрации заявки веб-порталом реестра в течение 3 (трех) минут производится автоматическая проверка на наличие в базе данных реестра сведений о поступлении гарантийного взноса по имуществу, на который подана заявка.</w:t>
      </w:r>
    </w:p>
    <w:bookmarkEnd w:id="112"/>
    <w:bookmarkStart w:name="z235" w:id="113"/>
    <w:p>
      <w:pPr>
        <w:spacing w:after="0"/>
        <w:ind w:left="0"/>
        <w:jc w:val="both"/>
      </w:pPr>
      <w:r>
        <w:rPr>
          <w:rFonts w:ascii="Times New Roman"/>
          <w:b w:val="false"/>
          <w:i w:val="false"/>
          <w:color w:val="000000"/>
          <w:sz w:val="28"/>
        </w:rPr>
        <w:t>
      Основанием для отказа веб-порталом реестра в принятии заявки является несоблюдение участником требований, указанных в пунктах 29 и 30 настоящих Правил, а также непоступление за 5 (пять) минут до начала торгов гарантийного взноса, указанного в извещении, на специальный транзитный счет единого оператора.</w:t>
      </w:r>
    </w:p>
    <w:bookmarkEnd w:id="113"/>
    <w:bookmarkStart w:name="z236" w:id="114"/>
    <w:p>
      <w:pPr>
        <w:spacing w:after="0"/>
        <w:ind w:left="0"/>
        <w:jc w:val="both"/>
      </w:pPr>
      <w:r>
        <w:rPr>
          <w:rFonts w:ascii="Times New Roman"/>
          <w:b w:val="false"/>
          <w:i w:val="false"/>
          <w:color w:val="000000"/>
          <w:sz w:val="28"/>
        </w:rPr>
        <w:t>
      При наличии в базе данных реестра сведений о поступлении гарантийного взноса на специальный транзитный счет единого оператора, веб-портал реестра осуществляет принятие заявки и блокировку суммы гарантийного взноса до определения результатов торгов по имуществу, а также производит допуск участника к торгам. При отсутствии в базе данных реестра сведений о поступлении гарантийного взноса на специальный транзитный счет единого оператора, веб-портал реестра отклоняет заявку участника.</w:t>
      </w:r>
    </w:p>
    <w:bookmarkEnd w:id="114"/>
    <w:bookmarkStart w:name="z237" w:id="115"/>
    <w:p>
      <w:pPr>
        <w:spacing w:after="0"/>
        <w:ind w:left="0"/>
        <w:jc w:val="both"/>
      </w:pP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115"/>
    <w:bookmarkStart w:name="z238" w:id="116"/>
    <w:p>
      <w:pPr>
        <w:spacing w:after="0"/>
        <w:ind w:left="0"/>
        <w:jc w:val="both"/>
      </w:pPr>
      <w:r>
        <w:rPr>
          <w:rFonts w:ascii="Times New Roman"/>
          <w:b w:val="false"/>
          <w:i w:val="false"/>
          <w:color w:val="000000"/>
          <w:sz w:val="28"/>
        </w:rPr>
        <w:t>
      Участнику, допущенному к аукциону, представляется доступ к аукционному залу по аукционному номеру, присваиваемому веб-порталом реестра.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17"/>
    <w:p>
      <w:pPr>
        <w:spacing w:after="0"/>
        <w:ind w:left="0"/>
        <w:jc w:val="both"/>
      </w:pPr>
      <w:r>
        <w:rPr>
          <w:rFonts w:ascii="Times New Roman"/>
          <w:b w:val="false"/>
          <w:i w:val="false"/>
          <w:color w:val="000000"/>
          <w:sz w:val="28"/>
        </w:rPr>
        <w:t>
      34. Веб-портал реестра аннулирует аукционный номер участника, отозвавшего электронную заявку для участия в аукционе не менее чем за 5 (пять) минут до начала проведения торгов.</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18"/>
    <w:p>
      <w:pPr>
        <w:spacing w:after="0"/>
        <w:ind w:left="0"/>
        <w:jc w:val="both"/>
      </w:pPr>
      <w:r>
        <w:rPr>
          <w:rFonts w:ascii="Times New Roman"/>
          <w:b w:val="false"/>
          <w:i w:val="false"/>
          <w:color w:val="000000"/>
          <w:sz w:val="28"/>
        </w:rPr>
        <w:t>
      35. Аукцион проводится двумя методами:</w:t>
      </w:r>
    </w:p>
    <w:bookmarkEnd w:id="118"/>
    <w:bookmarkStart w:name="z143" w:id="119"/>
    <w:p>
      <w:pPr>
        <w:spacing w:after="0"/>
        <w:ind w:left="0"/>
        <w:jc w:val="both"/>
      </w:pPr>
      <w:r>
        <w:rPr>
          <w:rFonts w:ascii="Times New Roman"/>
          <w:b w:val="false"/>
          <w:i w:val="false"/>
          <w:color w:val="000000"/>
          <w:sz w:val="28"/>
        </w:rPr>
        <w:t>
      1) на повышение цены;</w:t>
      </w:r>
    </w:p>
    <w:bookmarkEnd w:id="119"/>
    <w:bookmarkStart w:name="z144" w:id="120"/>
    <w:p>
      <w:pPr>
        <w:spacing w:after="0"/>
        <w:ind w:left="0"/>
        <w:jc w:val="both"/>
      </w:pPr>
      <w:r>
        <w:rPr>
          <w:rFonts w:ascii="Times New Roman"/>
          <w:b w:val="false"/>
          <w:i w:val="false"/>
          <w:color w:val="000000"/>
          <w:sz w:val="28"/>
        </w:rPr>
        <w:t>
      2) на понижение цены.</w:t>
      </w:r>
    </w:p>
    <w:bookmarkEnd w:id="120"/>
    <w:bookmarkStart w:name="z145" w:id="121"/>
    <w:p>
      <w:pPr>
        <w:spacing w:after="0"/>
        <w:ind w:left="0"/>
        <w:jc w:val="both"/>
      </w:pPr>
      <w:r>
        <w:rPr>
          <w:rFonts w:ascii="Times New Roman"/>
          <w:b w:val="false"/>
          <w:i w:val="false"/>
          <w:color w:val="000000"/>
          <w:sz w:val="28"/>
        </w:rPr>
        <w:t>
      При проведении аукциона с применением метода на повышение цены стартовая цена имущества равна начальной цене имущества.</w:t>
      </w:r>
    </w:p>
    <w:bookmarkEnd w:id="121"/>
    <w:bookmarkStart w:name="z146" w:id="122"/>
    <w:p>
      <w:pPr>
        <w:spacing w:after="0"/>
        <w:ind w:left="0"/>
        <w:jc w:val="both"/>
      </w:pPr>
      <w:r>
        <w:rPr>
          <w:rFonts w:ascii="Times New Roman"/>
          <w:b w:val="false"/>
          <w:i w:val="false"/>
          <w:color w:val="000000"/>
          <w:sz w:val="28"/>
        </w:rPr>
        <w:t>
      При проведении аукциона с применением метода на понижение цены, стартовая цена имущества определяется путем умножения начальной цены на повышающий коэффициент, равный 3 (трем).</w:t>
      </w:r>
    </w:p>
    <w:bookmarkEnd w:id="122"/>
    <w:bookmarkStart w:name="z147" w:id="123"/>
    <w:p>
      <w:pPr>
        <w:spacing w:after="0"/>
        <w:ind w:left="0"/>
        <w:jc w:val="both"/>
      </w:pPr>
      <w:r>
        <w:rPr>
          <w:rFonts w:ascii="Times New Roman"/>
          <w:b w:val="false"/>
          <w:i w:val="false"/>
          <w:color w:val="000000"/>
          <w:sz w:val="28"/>
        </w:rPr>
        <w:t>
      На первые торги имущество выставляется на аукцион с применением метода на повышение цены.</w:t>
      </w:r>
    </w:p>
    <w:bookmarkEnd w:id="123"/>
    <w:bookmarkStart w:name="z148" w:id="124"/>
    <w:p>
      <w:pPr>
        <w:spacing w:after="0"/>
        <w:ind w:left="0"/>
        <w:jc w:val="both"/>
      </w:pPr>
      <w:r>
        <w:rPr>
          <w:rFonts w:ascii="Times New Roman"/>
          <w:b w:val="false"/>
          <w:i w:val="false"/>
          <w:color w:val="000000"/>
          <w:sz w:val="28"/>
        </w:rPr>
        <w:t>
      На вторые торги имущество выставляется на аукцион с применением метода на понижение цены с установлением минимальной цены в размере 50 (пятидесяти) процентов от начальной цены.</w:t>
      </w:r>
    </w:p>
    <w:bookmarkEnd w:id="124"/>
    <w:bookmarkStart w:name="z149" w:id="125"/>
    <w:p>
      <w:pPr>
        <w:spacing w:after="0"/>
        <w:ind w:left="0"/>
        <w:jc w:val="both"/>
      </w:pPr>
      <w:r>
        <w:rPr>
          <w:rFonts w:ascii="Times New Roman"/>
          <w:b w:val="false"/>
          <w:i w:val="false"/>
          <w:color w:val="000000"/>
          <w:sz w:val="28"/>
        </w:rPr>
        <w:t>
      В случае, если имущество не реализовано на вторых торгах, то оно передается на реализацию в торговую организацию, определенную в соответствии с законодательством Республики Казахстан о государственных закупках при ее наличии по цене в размере 50 (пятидесяти) процентов от начальной цены.</w:t>
      </w:r>
    </w:p>
    <w:bookmarkEnd w:id="125"/>
    <w:bookmarkStart w:name="z150" w:id="126"/>
    <w:p>
      <w:pPr>
        <w:spacing w:after="0"/>
        <w:ind w:left="0"/>
        <w:jc w:val="both"/>
      </w:pPr>
      <w:r>
        <w:rPr>
          <w:rFonts w:ascii="Times New Roman"/>
          <w:b w:val="false"/>
          <w:i w:val="false"/>
          <w:color w:val="000000"/>
          <w:sz w:val="28"/>
        </w:rPr>
        <w:t>
      Положения части шестой настоящего пункта не распространяются на следующие виды имущества: объекты недвижимости, имущественные комплексы, заводы, транспортные средства, сельскохозяйственная и специальная техника, животных, нефть, нефтепродукты и продукты переработки (продукты переработки сырой нефти и газового конденсата), оборудование, доли участия в уставных капиталах.</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27"/>
    <w:p>
      <w:pPr>
        <w:spacing w:after="0"/>
        <w:ind w:left="0"/>
        <w:jc w:val="both"/>
      </w:pPr>
      <w:r>
        <w:rPr>
          <w:rFonts w:ascii="Times New Roman"/>
          <w:b w:val="false"/>
          <w:i w:val="false"/>
          <w:color w:val="000000"/>
          <w:sz w:val="28"/>
        </w:rPr>
        <w:t>
      36. На третьи торги имущество выставляется на аукцион с применением метода на понижение цены с установлением минимальной цены в размере 50 (пятидесяти) процентов от минимальной цены предыдущих торгов.</w:t>
      </w:r>
    </w:p>
    <w:bookmarkEnd w:id="127"/>
    <w:p>
      <w:pPr>
        <w:spacing w:after="0"/>
        <w:ind w:left="0"/>
        <w:jc w:val="both"/>
      </w:pPr>
      <w:r>
        <w:rPr>
          <w:rFonts w:ascii="Times New Roman"/>
          <w:b w:val="false"/>
          <w:i w:val="false"/>
          <w:color w:val="000000"/>
          <w:sz w:val="28"/>
        </w:rPr>
        <w:t>
      На четвертые и последующие торги имущество выставляется на аукцион с применением метода на понижение цены с установлением минимальной цены в размере 1 (одного) тенге.</w:t>
      </w:r>
    </w:p>
    <w:p>
      <w:pPr>
        <w:spacing w:after="0"/>
        <w:ind w:left="0"/>
        <w:jc w:val="both"/>
      </w:pPr>
      <w:r>
        <w:rPr>
          <w:rFonts w:ascii="Times New Roman"/>
          <w:b w:val="false"/>
          <w:i w:val="false"/>
          <w:color w:val="000000"/>
          <w:sz w:val="28"/>
        </w:rPr>
        <w:t>
      Каждые последующие торги в форме аукциона проводятся не позднее 30 (тридцати) календарных дней с даты предыдущего аукциона.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28"/>
    <w:p>
      <w:pPr>
        <w:spacing w:after="0"/>
        <w:ind w:left="0"/>
        <w:jc w:val="both"/>
      </w:pPr>
      <w:r>
        <w:rPr>
          <w:rFonts w:ascii="Times New Roman"/>
          <w:b w:val="false"/>
          <w:i w:val="false"/>
          <w:color w:val="000000"/>
          <w:sz w:val="28"/>
        </w:rPr>
        <w:t xml:space="preserve">
      37. Участники аукциона в течение одного часа до начала аукциона заходят в аукционный зал, используя ЭЦП и аукционный номер. Аукцион начинается в указанное в извещении о проведении аукциона время города Астаны путем автоматического размещения в аукционном зале стартовой цены имущества. </w:t>
      </w:r>
    </w:p>
    <w:bookmarkEnd w:id="128"/>
    <w:p>
      <w:pPr>
        <w:spacing w:after="0"/>
        <w:ind w:left="0"/>
        <w:jc w:val="both"/>
      </w:pPr>
      <w:r>
        <w:rPr>
          <w:rFonts w:ascii="Times New Roman"/>
          <w:b w:val="false"/>
          <w:i w:val="false"/>
          <w:color w:val="000000"/>
          <w:sz w:val="28"/>
        </w:rPr>
        <w:t>
      Аукцион в аукционном зале проходит со вторника по пятницу, за исключением праздничных и выходных дней, предусмотренных законодательством Республики Казахстан. Аукцион проводится в период с 10:00 до 17:00 часов по времени города Астаны, при этом аукцион начинается не позднее 15:00 часов по времени города Астаны.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Заместителя Премьер-Министра - Министра финансов РК от 14.12.2022 </w:t>
      </w:r>
      <w:r>
        <w:rPr>
          <w:rFonts w:ascii="Times New Roman"/>
          <w:b w:val="false"/>
          <w:i w:val="false"/>
          <w:color w:val="000000"/>
          <w:sz w:val="28"/>
        </w:rPr>
        <w:t>№ 1277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29"/>
    <w:p>
      <w:pPr>
        <w:spacing w:after="0"/>
        <w:ind w:left="0"/>
        <w:jc w:val="both"/>
      </w:pPr>
      <w:r>
        <w:rPr>
          <w:rFonts w:ascii="Times New Roman"/>
          <w:b w:val="false"/>
          <w:i w:val="false"/>
          <w:color w:val="000000"/>
          <w:sz w:val="28"/>
        </w:rPr>
        <w:t>
      38. В случае отсутствия зарегистрированных участников на момент начала аукциона по имуществу, аукцион по данному имуществу признается несостоявшимся и продавцом подписывается акт о несостоявшемся аукционе, формируемый реестром.</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30"/>
    <w:p>
      <w:pPr>
        <w:spacing w:after="0"/>
        <w:ind w:left="0"/>
        <w:jc w:val="both"/>
      </w:pPr>
      <w:r>
        <w:rPr>
          <w:rFonts w:ascii="Times New Roman"/>
          <w:b w:val="false"/>
          <w:i w:val="false"/>
          <w:color w:val="000000"/>
          <w:sz w:val="28"/>
        </w:rPr>
        <w:t>
      39. Если в течение 20 (двадцати) минут с начала аукциона на повышение цены в аукционном зале ни один из участников не подтвердил свое желание приобрести имущество по стартовой цене, то аукцион на повышение цены по данному имуществу признается несостоявшимся.</w:t>
      </w:r>
    </w:p>
    <w:bookmarkEnd w:id="130"/>
    <w:p>
      <w:pPr>
        <w:spacing w:after="0"/>
        <w:ind w:left="0"/>
        <w:jc w:val="both"/>
      </w:pPr>
      <w:r>
        <w:rPr>
          <w:rFonts w:ascii="Times New Roman"/>
          <w:b w:val="false"/>
          <w:i w:val="false"/>
          <w:color w:val="000000"/>
          <w:sz w:val="28"/>
        </w:rPr>
        <w:t>
      Если цена имущества достигла установленного минимального размера, и ни один из зарегистрированных участников не подтвердил свое желание приобрести имущество, то аукцион на понижение цены признается несостоявшимся.</w:t>
      </w:r>
    </w:p>
    <w:p>
      <w:pPr>
        <w:spacing w:after="0"/>
        <w:ind w:left="0"/>
        <w:jc w:val="both"/>
      </w:pPr>
      <w:r>
        <w:rPr>
          <w:rFonts w:ascii="Times New Roman"/>
          <w:b w:val="false"/>
          <w:i w:val="false"/>
          <w:color w:val="000000"/>
          <w:sz w:val="28"/>
        </w:rPr>
        <w:t>
      Если на момент завершения аукциона на понижение цены в 17:00 часов победитель аукциона не определен, то аукцион по данному имуществу признается несостоявшимся.</w:t>
      </w:r>
    </w:p>
    <w:p>
      <w:pPr>
        <w:spacing w:after="0"/>
        <w:ind w:left="0"/>
        <w:jc w:val="both"/>
      </w:pPr>
      <w:r>
        <w:rPr>
          <w:rFonts w:ascii="Times New Roman"/>
          <w:b w:val="false"/>
          <w:i w:val="false"/>
          <w:color w:val="000000"/>
          <w:sz w:val="28"/>
        </w:rPr>
        <w:t>
      В случаях, предусмотренных данным пунктом настоящих Правил, продавцом подписывается акт о несостоявшемся аукционе, формируемый реестром и данное имущество вновь выставляется на торги с условиями несостоявшихся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31"/>
    <w:p>
      <w:pPr>
        <w:spacing w:after="0"/>
        <w:ind w:left="0"/>
        <w:jc w:val="both"/>
      </w:pPr>
      <w:r>
        <w:rPr>
          <w:rFonts w:ascii="Times New Roman"/>
          <w:b w:val="false"/>
          <w:i w:val="false"/>
          <w:color w:val="000000"/>
          <w:sz w:val="28"/>
        </w:rPr>
        <w:t>
      40. Шаг изменения цены устанавливается следующим образом:</w:t>
      </w:r>
    </w:p>
    <w:bookmarkEnd w:id="131"/>
    <w:bookmarkStart w:name="z152" w:id="132"/>
    <w:p>
      <w:pPr>
        <w:spacing w:after="0"/>
        <w:ind w:left="0"/>
        <w:jc w:val="both"/>
      </w:pPr>
      <w:r>
        <w:rPr>
          <w:rFonts w:ascii="Times New Roman"/>
          <w:b w:val="false"/>
          <w:i w:val="false"/>
          <w:color w:val="000000"/>
          <w:sz w:val="28"/>
        </w:rPr>
        <w:t>
      1) при стартовой или текущей цене объекта продажи в размере до 20000-кратного размера месячного расчетного показателя шаг изменения устанавливается на аукционе с применением метода на повышение цены в размере 10 (десяти) процентов и на аукционе с применением метода на понижение цены в размере 5 (пяти) процентов;</w:t>
      </w:r>
    </w:p>
    <w:bookmarkEnd w:id="132"/>
    <w:bookmarkStart w:name="z153" w:id="133"/>
    <w:p>
      <w:pPr>
        <w:spacing w:after="0"/>
        <w:ind w:left="0"/>
        <w:jc w:val="both"/>
      </w:pPr>
      <w:r>
        <w:rPr>
          <w:rFonts w:ascii="Times New Roman"/>
          <w:b w:val="false"/>
          <w:i w:val="false"/>
          <w:color w:val="000000"/>
          <w:sz w:val="28"/>
        </w:rPr>
        <w:t>
      2) при стартовой или текущей цене объекта продажи в размере от 20000 до 50000-кратного размера месячного расчетного показателя шаг изменения устанавливается на аукционе с применением метода на повышение цены в размере 7 (семи) процентов и на аукционе с применением метода на понижение цены в размере 5 (пяти) процентов;</w:t>
      </w:r>
    </w:p>
    <w:bookmarkEnd w:id="133"/>
    <w:bookmarkStart w:name="z154" w:id="134"/>
    <w:p>
      <w:pPr>
        <w:spacing w:after="0"/>
        <w:ind w:left="0"/>
        <w:jc w:val="both"/>
      </w:pPr>
      <w:r>
        <w:rPr>
          <w:rFonts w:ascii="Times New Roman"/>
          <w:b w:val="false"/>
          <w:i w:val="false"/>
          <w:color w:val="000000"/>
          <w:sz w:val="28"/>
        </w:rPr>
        <w:t>
      3) при стартовой или текущей цене объекта продажи в размере от 50000-кратного до 100000-кратного размера месячного расчетного показателя шаг изменения устанавливается в размере 5 (пяти) процентов;</w:t>
      </w:r>
    </w:p>
    <w:bookmarkEnd w:id="134"/>
    <w:bookmarkStart w:name="z155" w:id="135"/>
    <w:p>
      <w:pPr>
        <w:spacing w:after="0"/>
        <w:ind w:left="0"/>
        <w:jc w:val="both"/>
      </w:pPr>
      <w:r>
        <w:rPr>
          <w:rFonts w:ascii="Times New Roman"/>
          <w:b w:val="false"/>
          <w:i w:val="false"/>
          <w:color w:val="000000"/>
          <w:sz w:val="28"/>
        </w:rPr>
        <w:t>
      4) при стартовой или текущей цене объекта продажи в размере от 100000-кратного до 250000-кратного размера месячного расчетного показателя шаг изменения устанавливается на аукционе с применением метода на повышение цены в размере 2,5 (два целых пять десятых) процентов и на аукционе с применением метода на понижение цены в размере 5 (пяти) процентов;</w:t>
      </w:r>
    </w:p>
    <w:bookmarkEnd w:id="135"/>
    <w:bookmarkStart w:name="z156" w:id="136"/>
    <w:p>
      <w:pPr>
        <w:spacing w:after="0"/>
        <w:ind w:left="0"/>
        <w:jc w:val="both"/>
      </w:pPr>
      <w:r>
        <w:rPr>
          <w:rFonts w:ascii="Times New Roman"/>
          <w:b w:val="false"/>
          <w:i w:val="false"/>
          <w:color w:val="000000"/>
          <w:sz w:val="28"/>
        </w:rPr>
        <w:t>
      5) при стартовой или текущей цене объекта продажи в размере от 250000-кратного до 500000-кратного размера месячного расчетного показателя шаг изменения устанавливается на аукционе с применением метода на повышение цены в размере 1 (одного) процента и на аукционе с применением метода на понижение цены в размере 5 (пяти) процентов;</w:t>
      </w:r>
    </w:p>
    <w:bookmarkEnd w:id="136"/>
    <w:bookmarkStart w:name="z157" w:id="137"/>
    <w:p>
      <w:pPr>
        <w:spacing w:after="0"/>
        <w:ind w:left="0"/>
        <w:jc w:val="both"/>
      </w:pPr>
      <w:r>
        <w:rPr>
          <w:rFonts w:ascii="Times New Roman"/>
          <w:b w:val="false"/>
          <w:i w:val="false"/>
          <w:color w:val="000000"/>
          <w:sz w:val="28"/>
        </w:rPr>
        <w:t>
      6) при стартовой или текущей цене объекта продажи в размере от 500000-кратного размера месячного расчетного показателя и выше шаг изменения устанавливается на аукционе с применением метода на повышение цены в размере 0,5 (ноль целых пять десятых) процентов и на аукционе с применением метода на понижение цены в размере 5 (пяти) процентов.</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38"/>
    <w:p>
      <w:pPr>
        <w:spacing w:after="0"/>
        <w:ind w:left="0"/>
        <w:jc w:val="both"/>
      </w:pPr>
      <w:r>
        <w:rPr>
          <w:rFonts w:ascii="Times New Roman"/>
          <w:b w:val="false"/>
          <w:i w:val="false"/>
          <w:color w:val="000000"/>
          <w:sz w:val="28"/>
        </w:rPr>
        <w:t>
      41. Проведение аукциона с применением метода на повышение цены:</w:t>
      </w:r>
    </w:p>
    <w:bookmarkEnd w:id="138"/>
    <w:bookmarkStart w:name="z159" w:id="139"/>
    <w:p>
      <w:pPr>
        <w:spacing w:after="0"/>
        <w:ind w:left="0"/>
        <w:jc w:val="both"/>
      </w:pPr>
      <w:r>
        <w:rPr>
          <w:rFonts w:ascii="Times New Roman"/>
          <w:b w:val="false"/>
          <w:i w:val="false"/>
          <w:color w:val="000000"/>
          <w:sz w:val="28"/>
        </w:rPr>
        <w:t>
      1) если в течение 20 (двадцати) минут с момента подтверждения стартовой цены в аукционном зале один из участников подтвердит свое желание приобрести имущество путем увеличения стартовой цены имущества на шаг, установленный согласно пункту 40 настоящих Правил, то стартовая цена увеличивается на установленный шаг;</w:t>
      </w:r>
    </w:p>
    <w:bookmarkEnd w:id="139"/>
    <w:bookmarkStart w:name="z160" w:id="140"/>
    <w:p>
      <w:pPr>
        <w:spacing w:after="0"/>
        <w:ind w:left="0"/>
        <w:jc w:val="both"/>
      </w:pPr>
      <w:r>
        <w:rPr>
          <w:rFonts w:ascii="Times New Roman"/>
          <w:b w:val="false"/>
          <w:i w:val="false"/>
          <w:color w:val="000000"/>
          <w:sz w:val="28"/>
        </w:rPr>
        <w:t>
      2) если в течение 20 (двадцати) минут после подтверждения стартовой цены в аукционном зале ни один из участников не подтвердит свое желание приобрести объект продажи путем увеличения стартовой цены, то победителем признается участник, подтвердивший стартовую цену, а аукцион по данному объекту продажи признается состоявшимся;</w:t>
      </w:r>
    </w:p>
    <w:bookmarkEnd w:id="140"/>
    <w:bookmarkStart w:name="z161" w:id="141"/>
    <w:p>
      <w:pPr>
        <w:spacing w:after="0"/>
        <w:ind w:left="0"/>
        <w:jc w:val="both"/>
      </w:pPr>
      <w:r>
        <w:rPr>
          <w:rFonts w:ascii="Times New Roman"/>
          <w:b w:val="false"/>
          <w:i w:val="false"/>
          <w:color w:val="000000"/>
          <w:sz w:val="28"/>
        </w:rPr>
        <w:t>
      3) если в течение 20 (двадцати) минут после увеличения текущей цены ни один из участников не подтвердит свое желание приобрести имущество путем увеличения текущей цены, то победителем признается участник, последним подтвердивший свое желание приобрести имущество, а аукцион по данному имуществу признается состоявшимся;</w:t>
      </w:r>
    </w:p>
    <w:bookmarkEnd w:id="141"/>
    <w:bookmarkStart w:name="z162" w:id="142"/>
    <w:p>
      <w:pPr>
        <w:spacing w:after="0"/>
        <w:ind w:left="0"/>
        <w:jc w:val="both"/>
      </w:pPr>
      <w:r>
        <w:rPr>
          <w:rFonts w:ascii="Times New Roman"/>
          <w:b w:val="false"/>
          <w:i w:val="false"/>
          <w:color w:val="000000"/>
          <w:sz w:val="28"/>
        </w:rPr>
        <w:t>
      4) если на момент завершения аукциона на повышение цены в 17:00 часов победитель аукциона не определен, то победителем признается участник, последним подтвердивший свое желание приобрести имущество, и аукцион по данному имуществу признается состоявшимся.</w:t>
      </w:r>
    </w:p>
    <w:bookmarkEnd w:id="142"/>
    <w:bookmarkStart w:name="z163" w:id="143"/>
    <w:p>
      <w:pPr>
        <w:spacing w:after="0"/>
        <w:ind w:left="0"/>
        <w:jc w:val="both"/>
      </w:pPr>
      <w:r>
        <w:rPr>
          <w:rFonts w:ascii="Times New Roman"/>
          <w:b w:val="false"/>
          <w:i w:val="false"/>
          <w:color w:val="000000"/>
          <w:sz w:val="28"/>
        </w:rPr>
        <w:t>
      Аукцион с применением метода на повышение цены идет до максимально предложенной цены одним из участников.</w:t>
      </w:r>
    </w:p>
    <w:bookmarkEnd w:id="143"/>
    <w:bookmarkStart w:name="z164" w:id="144"/>
    <w:p>
      <w:pPr>
        <w:spacing w:after="0"/>
        <w:ind w:left="0"/>
        <w:jc w:val="both"/>
      </w:pPr>
      <w:r>
        <w:rPr>
          <w:rFonts w:ascii="Times New Roman"/>
          <w:b w:val="false"/>
          <w:i w:val="false"/>
          <w:color w:val="000000"/>
          <w:sz w:val="28"/>
        </w:rPr>
        <w:t>
      Аукцион на повышение цены, в котором участвовал только один участник, признается состоявшимся, если участник подтвердил стартовую цену.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45"/>
    <w:p>
      <w:pPr>
        <w:spacing w:after="0"/>
        <w:ind w:left="0"/>
        <w:jc w:val="both"/>
      </w:pPr>
      <w:r>
        <w:rPr>
          <w:rFonts w:ascii="Times New Roman"/>
          <w:b w:val="false"/>
          <w:i w:val="false"/>
          <w:color w:val="000000"/>
          <w:sz w:val="28"/>
        </w:rPr>
        <w:t>
      42. Проведение аукциона с применением метода на понижение цены:</w:t>
      </w:r>
    </w:p>
    <w:bookmarkEnd w:id="145"/>
    <w:bookmarkStart w:name="z166" w:id="146"/>
    <w:p>
      <w:pPr>
        <w:spacing w:after="0"/>
        <w:ind w:left="0"/>
        <w:jc w:val="both"/>
      </w:pPr>
      <w:r>
        <w:rPr>
          <w:rFonts w:ascii="Times New Roman"/>
          <w:b w:val="false"/>
          <w:i w:val="false"/>
          <w:color w:val="000000"/>
          <w:sz w:val="28"/>
        </w:rPr>
        <w:t>
      1) если в течение 2 (двух) минут с начала аукциона ни один из участников не подтвердит свое желание приобрести имущество в аукционе, то стартовая цена имущества уменьшается на шаг, установленный согласно пункту 40 настоящих Правил;</w:t>
      </w:r>
    </w:p>
    <w:bookmarkEnd w:id="146"/>
    <w:bookmarkStart w:name="z167" w:id="147"/>
    <w:p>
      <w:pPr>
        <w:spacing w:after="0"/>
        <w:ind w:left="0"/>
        <w:jc w:val="both"/>
      </w:pPr>
      <w:r>
        <w:rPr>
          <w:rFonts w:ascii="Times New Roman"/>
          <w:b w:val="false"/>
          <w:i w:val="false"/>
          <w:color w:val="000000"/>
          <w:sz w:val="28"/>
        </w:rPr>
        <w:t>
      2) если в течение 2 (двух) минут после уменьшения цены ни один из участников не подтвердил свое желание приобрести имущество, то последняя текущая цена имущества уменьшается с установленным шагом.</w:t>
      </w:r>
    </w:p>
    <w:bookmarkEnd w:id="147"/>
    <w:bookmarkStart w:name="z168" w:id="148"/>
    <w:p>
      <w:pPr>
        <w:spacing w:after="0"/>
        <w:ind w:left="0"/>
        <w:jc w:val="both"/>
      </w:pPr>
      <w:r>
        <w:rPr>
          <w:rFonts w:ascii="Times New Roman"/>
          <w:b w:val="false"/>
          <w:i w:val="false"/>
          <w:color w:val="000000"/>
          <w:sz w:val="28"/>
        </w:rPr>
        <w:t>
      Победителем аукциона с применением метода на понижение цены признается участник, первым подтвердивший свое желание приобрести имущество по текущей цене, и аукцион по имуществу признается состоявшимся.</w:t>
      </w:r>
    </w:p>
    <w:bookmarkEnd w:id="148"/>
    <w:bookmarkStart w:name="z169" w:id="149"/>
    <w:p>
      <w:pPr>
        <w:spacing w:after="0"/>
        <w:ind w:left="0"/>
        <w:jc w:val="both"/>
      </w:pPr>
      <w:r>
        <w:rPr>
          <w:rFonts w:ascii="Times New Roman"/>
          <w:b w:val="false"/>
          <w:i w:val="false"/>
          <w:color w:val="000000"/>
          <w:sz w:val="28"/>
        </w:rPr>
        <w:t>
      Аукцион на понижение цены, в котором участвовал только один участник, признается состоявшимся, если участник подтвердил объявленную цену.</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50"/>
    <w:p>
      <w:pPr>
        <w:spacing w:after="0"/>
        <w:ind w:left="0"/>
        <w:jc w:val="both"/>
      </w:pPr>
      <w:r>
        <w:rPr>
          <w:rFonts w:ascii="Times New Roman"/>
          <w:b w:val="false"/>
          <w:i w:val="false"/>
          <w:color w:val="000000"/>
          <w:sz w:val="28"/>
        </w:rPr>
        <w:t>
      43. Результаты аукциона по каждому проданному имуществу оформляются электронным протоколом о результатах торгов, который подписывается на веб-портале реестра продавцом и победителем с использованием ЭЦП в день проведения аукциона.</w:t>
      </w:r>
    </w:p>
    <w:bookmarkEnd w:id="150"/>
    <w:bookmarkStart w:name="z83" w:id="151"/>
    <w:p>
      <w:pPr>
        <w:spacing w:after="0"/>
        <w:ind w:left="0"/>
        <w:jc w:val="both"/>
      </w:pPr>
      <w:r>
        <w:rPr>
          <w:rFonts w:ascii="Times New Roman"/>
          <w:b w:val="false"/>
          <w:i w:val="false"/>
          <w:color w:val="000000"/>
          <w:sz w:val="28"/>
        </w:rPr>
        <w:t>
      44. Протокол о результатах торгов является документом, фиксирующим результаты аукциона и обязательства победителя и продавца подписать договор купли-продажи имущества по цене продажи.</w:t>
      </w:r>
    </w:p>
    <w:bookmarkEnd w:id="151"/>
    <w:bookmarkStart w:name="z84" w:id="152"/>
    <w:p>
      <w:pPr>
        <w:spacing w:after="0"/>
        <w:ind w:left="0"/>
        <w:jc w:val="both"/>
      </w:pPr>
      <w:r>
        <w:rPr>
          <w:rFonts w:ascii="Times New Roman"/>
          <w:b w:val="false"/>
          <w:i w:val="false"/>
          <w:color w:val="000000"/>
          <w:sz w:val="28"/>
        </w:rPr>
        <w:t>
      45. Договор купли-продажи подписывается в реестре продавцом и победителем с использованием ЭЦП в срок не более 10 (десяти) календарных дней с даты проведения торгов. В договоре указывается ссылка на протокол о результатах торгов, как основание заключения договора.</w:t>
      </w:r>
    </w:p>
    <w:bookmarkEnd w:id="152"/>
    <w:p>
      <w:pPr>
        <w:spacing w:after="0"/>
        <w:ind w:left="0"/>
        <w:jc w:val="both"/>
      </w:pPr>
      <w:r>
        <w:rPr>
          <w:rFonts w:ascii="Times New Roman"/>
          <w:b w:val="false"/>
          <w:i w:val="false"/>
          <w:color w:val="000000"/>
          <w:sz w:val="28"/>
        </w:rPr>
        <w:t>
      Договор купли-продажи формируется продавцом и направляется на согласование победителю в срок не позднее 5 (пяти) календарных дней с даты проведения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53"/>
    <w:p>
      <w:pPr>
        <w:spacing w:after="0"/>
        <w:ind w:left="0"/>
        <w:jc w:val="both"/>
      </w:pPr>
      <w:r>
        <w:rPr>
          <w:rFonts w:ascii="Times New Roman"/>
          <w:b w:val="false"/>
          <w:i w:val="false"/>
          <w:color w:val="000000"/>
          <w:sz w:val="28"/>
        </w:rPr>
        <w:t xml:space="preserve">
      46. В случае не подписания победителем протокола о результатах торгов либо договора купли-продажи в сроки, указанные в </w:t>
      </w:r>
      <w:r>
        <w:rPr>
          <w:rFonts w:ascii="Times New Roman"/>
          <w:b w:val="false"/>
          <w:i w:val="false"/>
          <w:color w:val="000000"/>
          <w:sz w:val="28"/>
        </w:rPr>
        <w:t>пунктах 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настоящих Правил, продавцом подписывается акт об отмене результатов торгов, формируемый веб-порталом реестра, и данное имущество вновь выставляется на торги с условиями отмененных торгов.</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финансов РК от 24.12.2018 </w:t>
      </w:r>
      <w:r>
        <w:rPr>
          <w:rFonts w:ascii="Times New Roman"/>
          <w:b w:val="false"/>
          <w:i w:val="false"/>
          <w:color w:val="000000"/>
          <w:sz w:val="28"/>
        </w:rPr>
        <w:t>№ 1106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54"/>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Единый оператор</w:t>
      </w:r>
      <w:r>
        <w:rPr>
          <w:rFonts w:ascii="Times New Roman"/>
          <w:b w:val="false"/>
          <w:i w:val="false"/>
          <w:color w:val="000000"/>
          <w:sz w:val="28"/>
        </w:rPr>
        <w:t>:</w:t>
      </w:r>
    </w:p>
    <w:bookmarkEnd w:id="154"/>
    <w:p>
      <w:pPr>
        <w:spacing w:after="0"/>
        <w:ind w:left="0"/>
        <w:jc w:val="both"/>
      </w:pPr>
      <w:r>
        <w:rPr>
          <w:rFonts w:ascii="Times New Roman"/>
          <w:b w:val="false"/>
          <w:i w:val="false"/>
          <w:color w:val="000000"/>
          <w:sz w:val="28"/>
        </w:rPr>
        <w:t>
      1) обеспечивает функционирование веб-портала реестра, а также принимает гарантийные взносы участников торгов;</w:t>
      </w:r>
    </w:p>
    <w:p>
      <w:pPr>
        <w:spacing w:after="0"/>
        <w:ind w:left="0"/>
        <w:jc w:val="both"/>
      </w:pPr>
      <w:r>
        <w:rPr>
          <w:rFonts w:ascii="Times New Roman"/>
          <w:b w:val="false"/>
          <w:i w:val="false"/>
          <w:color w:val="000000"/>
          <w:sz w:val="28"/>
        </w:rPr>
        <w:t>
      2) перечисляет в соответствующий бюджет или в Фонд поддержки инфраструктуры образования гарантийный взнос участника, победившего в торгах на основании заявления на перечисление гарантийного взноса, подписанного продавцом с использованием ЭЦП на веб-портале реестра в течение трех рабочих дней;</w:t>
      </w:r>
    </w:p>
    <w:p>
      <w:pPr>
        <w:spacing w:after="0"/>
        <w:ind w:left="0"/>
        <w:jc w:val="both"/>
      </w:pPr>
      <w:r>
        <w:rPr>
          <w:rFonts w:ascii="Times New Roman"/>
          <w:b w:val="false"/>
          <w:i w:val="false"/>
          <w:color w:val="000000"/>
          <w:sz w:val="28"/>
        </w:rPr>
        <w:t>
      3) возвращает гарантийные взносы другим участникам торгов на основании заявлений на возврат гарантийных взносов, подписанных участниками с использованием ЭЦП на веб-портале реестра.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приказами Министра финансов РК от 24.12.2018 </w:t>
      </w:r>
      <w:r>
        <w:rPr>
          <w:rFonts w:ascii="Times New Roman"/>
          <w:b w:val="false"/>
          <w:i w:val="false"/>
          <w:color w:val="000000"/>
          <w:sz w:val="28"/>
        </w:rPr>
        <w:t>№ 1106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55"/>
    <w:p>
      <w:pPr>
        <w:spacing w:after="0"/>
        <w:ind w:left="0"/>
        <w:jc w:val="both"/>
      </w:pPr>
      <w:r>
        <w:rPr>
          <w:rFonts w:ascii="Times New Roman"/>
          <w:b w:val="false"/>
          <w:i w:val="false"/>
          <w:color w:val="000000"/>
          <w:sz w:val="28"/>
        </w:rPr>
        <w:t>
      48. При возникновении в ходе торгов технического сбоя, препятствующего участию в торгах, участник:</w:t>
      </w:r>
    </w:p>
    <w:bookmarkEnd w:id="155"/>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торгов электронного уведомления с контактными данными единого оператора;</w:t>
      </w:r>
    </w:p>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Start w:name="z88" w:id="156"/>
    <w:p>
      <w:pPr>
        <w:spacing w:after="0"/>
        <w:ind w:left="0"/>
        <w:jc w:val="both"/>
      </w:pPr>
      <w:r>
        <w:rPr>
          <w:rFonts w:ascii="Times New Roman"/>
          <w:b w:val="false"/>
          <w:i w:val="false"/>
          <w:color w:val="000000"/>
          <w:sz w:val="28"/>
        </w:rPr>
        <w:t>
      49. Единый оператор фиксирует факт технического сбоя и при его наличии на стороне веб-портала реестра уведомляет всех участников торгов посредством размещения информации на веб-портале реестра.</w:t>
      </w:r>
    </w:p>
    <w:bookmarkEnd w:id="156"/>
    <w:bookmarkStart w:name="z89" w:id="157"/>
    <w:p>
      <w:pPr>
        <w:spacing w:after="0"/>
        <w:ind w:left="0"/>
        <w:jc w:val="both"/>
      </w:pPr>
      <w:r>
        <w:rPr>
          <w:rFonts w:ascii="Times New Roman"/>
          <w:b w:val="false"/>
          <w:i w:val="false"/>
          <w:color w:val="000000"/>
          <w:sz w:val="28"/>
        </w:rPr>
        <w:t>
      50. При техническом сбое компьютерного и/или телекоммуникационного оборудования участника торги продолжаются.</w:t>
      </w:r>
    </w:p>
    <w:bookmarkEnd w:id="157"/>
    <w:bookmarkStart w:name="z90" w:id="158"/>
    <w:p>
      <w:pPr>
        <w:spacing w:after="0"/>
        <w:ind w:left="0"/>
        <w:jc w:val="both"/>
      </w:pPr>
      <w:r>
        <w:rPr>
          <w:rFonts w:ascii="Times New Roman"/>
          <w:b w:val="false"/>
          <w:i w:val="false"/>
          <w:color w:val="000000"/>
          <w:sz w:val="28"/>
        </w:rPr>
        <w:t>
      51. В случае наличия факта технического сбоя веб-портала реестра, указанного в пункте 49 настоящих Правил, препятствующего проведению торгов или процедуре проведения торгов, единый оператор письменно уведомляет об этом продавца и переносит аукцион на следующий рабочий день после дня исправления единым оператором технического сбоя с обязательным предварительным уведомлением принимавших участие в торгах участников о дате и времени продолжения данных торгов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58"/>
    <w:bookmarkStart w:name="z265" w:id="159"/>
    <w:p>
      <w:pPr>
        <w:spacing w:after="0"/>
        <w:ind w:left="0"/>
        <w:jc w:val="both"/>
      </w:pPr>
      <w:r>
        <w:rPr>
          <w:rFonts w:ascii="Times New Roman"/>
          <w:b w:val="false"/>
          <w:i w:val="false"/>
          <w:color w:val="000000"/>
          <w:sz w:val="28"/>
        </w:rPr>
        <w:t xml:space="preserve">
      52. Лицо, выигравшее аукцион, при не подписании протокола о результатах торгов или договора купли-продажи утрачивает внесенный им гарантийный взнос и возмещает продавцу фактически понесенные расходы в части, не покрытой гарантийным взносом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101 Закона Республики Казахстан "О государственном имуществе".</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160"/>
    <w:p>
      <w:pPr>
        <w:spacing w:after="0"/>
        <w:ind w:left="0"/>
        <w:jc w:val="both"/>
      </w:pPr>
      <w:r>
        <w:rPr>
          <w:rFonts w:ascii="Times New Roman"/>
          <w:b w:val="false"/>
          <w:i w:val="false"/>
          <w:color w:val="000000"/>
          <w:sz w:val="28"/>
        </w:rPr>
        <w:t>
      53. Расчеты по договору купли-продажи производятся между продавцом и покупателем, при этом, покупатель производит расчеты в следующем порядке:</w:t>
      </w:r>
    </w:p>
    <w:bookmarkEnd w:id="160"/>
    <w:bookmarkStart w:name="z268" w:id="161"/>
    <w:p>
      <w:pPr>
        <w:spacing w:after="0"/>
        <w:ind w:left="0"/>
        <w:jc w:val="both"/>
      </w:pPr>
      <w:r>
        <w:rPr>
          <w:rFonts w:ascii="Times New Roman"/>
          <w:b w:val="false"/>
          <w:i w:val="false"/>
          <w:color w:val="000000"/>
          <w:sz w:val="28"/>
        </w:rPr>
        <w:t>
      1) авансовый платеж вносится в соответствующий бюджет или в Фонд поддержки инфраструктуры образования в размере не менее пятнадцати процентов от цены продажи имущества в срок не позднее десяти рабочих дней со дня подписания договора купли-продажи. Гарантийный взнос засчитывается в счет причитающегося авансового платежа;</w:t>
      </w:r>
    </w:p>
    <w:bookmarkEnd w:id="161"/>
    <w:bookmarkStart w:name="z269" w:id="162"/>
    <w:p>
      <w:pPr>
        <w:spacing w:after="0"/>
        <w:ind w:left="0"/>
        <w:jc w:val="both"/>
      </w:pPr>
      <w:r>
        <w:rPr>
          <w:rFonts w:ascii="Times New Roman"/>
          <w:b w:val="false"/>
          <w:i w:val="false"/>
          <w:color w:val="000000"/>
          <w:sz w:val="28"/>
        </w:rPr>
        <w:t>
      2) оставшаяся сумма вносится в соответствующий бюджет или в Фонд поддержки инфраструктуры образования по договоренности сторон, но не позднее тридцати календарных дней со дня подписания договора купли-продажи.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53 - в редакции приказа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63"/>
    <w:p>
      <w:pPr>
        <w:spacing w:after="0"/>
        <w:ind w:left="0"/>
        <w:jc w:val="both"/>
      </w:pPr>
      <w:r>
        <w:rPr>
          <w:rFonts w:ascii="Times New Roman"/>
          <w:b w:val="false"/>
          <w:i w:val="false"/>
          <w:color w:val="000000"/>
          <w:sz w:val="28"/>
        </w:rPr>
        <w:t>
      54. При просрочке авансового или окончательного платежа на срок не более 10 (десяти) рабочих дней продавцом взимается пеня в размере 0,5 (ноль целых пять десятых) процентов от неоплаченной суммы платежа за каждый день просрочки по договору купли-продажи. В случае просрочки авансового или окончательного платежа на срок более 10 (десяти) рабочих дней, договор купли-продажи расторгается в одностороннем порядке.</w:t>
      </w:r>
    </w:p>
    <w:bookmarkEnd w:id="163"/>
    <w:p>
      <w:pPr>
        <w:spacing w:after="0"/>
        <w:ind w:left="0"/>
        <w:jc w:val="both"/>
      </w:pPr>
      <w:r>
        <w:rPr>
          <w:rFonts w:ascii="Times New Roman"/>
          <w:b w:val="false"/>
          <w:i w:val="false"/>
          <w:color w:val="000000"/>
          <w:sz w:val="28"/>
        </w:rPr>
        <w:t>
      В случае неподписания победителем акта приема-передачи в установленный срок, договор купли-продажи расторгается продавцом в одностороннем порядке.</w:t>
      </w:r>
    </w:p>
    <w:p>
      <w:pPr>
        <w:spacing w:after="0"/>
        <w:ind w:left="0"/>
        <w:jc w:val="both"/>
      </w:pPr>
      <w:r>
        <w:rPr>
          <w:rFonts w:ascii="Times New Roman"/>
          <w:b w:val="false"/>
          <w:i w:val="false"/>
          <w:color w:val="000000"/>
          <w:sz w:val="28"/>
        </w:rPr>
        <w:t>
      При расторжении договора купли-продажи продавцом подписывается акт об отмене результатов торгов, формируемый реестром, после чего имущество вновь выставляется на торги с условиями отмененных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финансов РК от 27.05.2021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64"/>
    <w:p>
      <w:pPr>
        <w:spacing w:after="0"/>
        <w:ind w:left="0"/>
        <w:jc w:val="both"/>
      </w:pPr>
      <w:r>
        <w:rPr>
          <w:rFonts w:ascii="Times New Roman"/>
          <w:b w:val="false"/>
          <w:i w:val="false"/>
          <w:color w:val="000000"/>
          <w:sz w:val="28"/>
        </w:rPr>
        <w:t>
      55. Передача имущества покупателю, за исключением ценных бумаг, обращенных в собственность государства, производится по акту приема-передачи в течение десяти рабочих дней с даты полной оплаты покупателем цены продажи по договору купли-продажи.</w:t>
      </w:r>
    </w:p>
    <w:bookmarkEnd w:id="164"/>
    <w:p>
      <w:pPr>
        <w:spacing w:after="0"/>
        <w:ind w:left="0"/>
        <w:jc w:val="both"/>
      </w:pPr>
      <w:r>
        <w:rPr>
          <w:rFonts w:ascii="Times New Roman"/>
          <w:b w:val="false"/>
          <w:i w:val="false"/>
          <w:color w:val="000000"/>
          <w:sz w:val="28"/>
        </w:rPr>
        <w:t>
      Акт приема-передачи составляется в двух экземплярах (в произвольной форме) на казахском и русском языках, вносится продавцом в реестр в течение двух рабочих дней после подписания, один из которых хранится у продавца, второй передается покупателю.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финансов РК от 05.05.2017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24.12.2018 </w:t>
      </w:r>
      <w:r>
        <w:rPr>
          <w:rFonts w:ascii="Times New Roman"/>
          <w:b w:val="false"/>
          <w:i w:val="false"/>
          <w:color w:val="000000"/>
          <w:sz w:val="28"/>
        </w:rPr>
        <w:t>№ 1106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65"/>
    <w:p>
      <w:pPr>
        <w:spacing w:after="0"/>
        <w:ind w:left="0"/>
        <w:jc w:val="both"/>
      </w:pPr>
      <w:r>
        <w:rPr>
          <w:rFonts w:ascii="Times New Roman"/>
          <w:b w:val="false"/>
          <w:i w:val="false"/>
          <w:color w:val="000000"/>
          <w:sz w:val="28"/>
        </w:rPr>
        <w:t>
      56. Реализация ценных бумаг, обращенных в собственность государства на фондовых биржах, осуществляется продавцом с привлечением брокерской компании.</w:t>
      </w:r>
    </w:p>
    <w:bookmarkEnd w:id="165"/>
    <w:bookmarkStart w:name="z96" w:id="166"/>
    <w:p>
      <w:pPr>
        <w:spacing w:after="0"/>
        <w:ind w:left="0"/>
        <w:jc w:val="both"/>
      </w:pPr>
      <w:r>
        <w:rPr>
          <w:rFonts w:ascii="Times New Roman"/>
          <w:b w:val="false"/>
          <w:i w:val="false"/>
          <w:color w:val="000000"/>
          <w:sz w:val="28"/>
        </w:rPr>
        <w:t xml:space="preserve">
      57. При продаже акций, обращенных в собственность государства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66"/>
    <w:bookmarkStart w:name="z97" w:id="167"/>
    <w:p>
      <w:pPr>
        <w:spacing w:after="0"/>
        <w:ind w:left="0"/>
        <w:jc w:val="both"/>
      </w:pPr>
      <w:r>
        <w:rPr>
          <w:rFonts w:ascii="Times New Roman"/>
          <w:b w:val="false"/>
          <w:i w:val="false"/>
          <w:color w:val="000000"/>
          <w:sz w:val="28"/>
        </w:rPr>
        <w:t xml:space="preserve">
      58. Определение брокерской компании на право реализации ценных бумаг, осуществляется продавцом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p>
    <w:bookmarkEnd w:id="167"/>
    <w:bookmarkStart w:name="z98" w:id="168"/>
    <w:p>
      <w:pPr>
        <w:spacing w:after="0"/>
        <w:ind w:left="0"/>
        <w:jc w:val="both"/>
      </w:pPr>
      <w:r>
        <w:rPr>
          <w:rFonts w:ascii="Times New Roman"/>
          <w:b w:val="false"/>
          <w:i w:val="false"/>
          <w:color w:val="000000"/>
          <w:sz w:val="28"/>
        </w:rPr>
        <w:t>
      59. При продаже ценных бумаг, обращенных в собственность государства, на фондовой бирже отношения, возникающие в связи с их реализацией между продавцом и брокерской компанией, регулируются соответствующим договором.</w:t>
      </w:r>
    </w:p>
    <w:bookmarkEnd w:id="168"/>
    <w:bookmarkStart w:name="z99" w:id="169"/>
    <w:p>
      <w:pPr>
        <w:spacing w:after="0"/>
        <w:ind w:left="0"/>
        <w:jc w:val="both"/>
      </w:pPr>
      <w:r>
        <w:rPr>
          <w:rFonts w:ascii="Times New Roman"/>
          <w:b w:val="false"/>
          <w:i w:val="false"/>
          <w:color w:val="000000"/>
          <w:sz w:val="28"/>
        </w:rPr>
        <w:t xml:space="preserve">
      60. Реализация ценных бумаг производится в торговых системах фондовой биржи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биржевой торговли соответствующей фондовой биржи.</w:t>
      </w:r>
    </w:p>
    <w:bookmarkEnd w:id="169"/>
    <w:bookmarkStart w:name="z100" w:id="170"/>
    <w:p>
      <w:pPr>
        <w:spacing w:after="0"/>
        <w:ind w:left="0"/>
        <w:jc w:val="both"/>
      </w:pPr>
      <w:r>
        <w:rPr>
          <w:rFonts w:ascii="Times New Roman"/>
          <w:b w:val="false"/>
          <w:i w:val="false"/>
          <w:color w:val="000000"/>
          <w:sz w:val="28"/>
        </w:rPr>
        <w:t>
      61. Расчеты по договору купли-продажи ценных бумаг должны быть произведены не позднее тридцати календарных дней со дня подписания договора купли-продажи.</w:t>
      </w:r>
    </w:p>
    <w:bookmarkEnd w:id="170"/>
    <w:bookmarkStart w:name="z101" w:id="171"/>
    <w:p>
      <w:pPr>
        <w:spacing w:after="0"/>
        <w:ind w:left="0"/>
        <w:jc w:val="both"/>
      </w:pPr>
      <w:r>
        <w:rPr>
          <w:rFonts w:ascii="Times New Roman"/>
          <w:b w:val="false"/>
          <w:i w:val="false"/>
          <w:color w:val="000000"/>
          <w:sz w:val="28"/>
        </w:rPr>
        <w:t>
      62. В случае просрочки платежа за ценные бумаги допускается расторжение договора в одностороннем порядке после соответствующего уведомления и предъявление к покупателю требования о возмещении фактически понесенных расходов.</w:t>
      </w:r>
    </w:p>
    <w:bookmarkEnd w:id="171"/>
    <w:bookmarkStart w:name="z102" w:id="172"/>
    <w:p>
      <w:pPr>
        <w:spacing w:after="0"/>
        <w:ind w:left="0"/>
        <w:jc w:val="both"/>
      </w:pPr>
      <w:r>
        <w:rPr>
          <w:rFonts w:ascii="Times New Roman"/>
          <w:b w:val="false"/>
          <w:i w:val="false"/>
          <w:color w:val="000000"/>
          <w:sz w:val="28"/>
        </w:rPr>
        <w:t>
      63. Передача ценных бумаг производится после полной оплаты покупателем цены продажи по договору купли-продажи путем подписания приказа о переводе ценных бумаг.</w:t>
      </w:r>
    </w:p>
    <w:bookmarkEnd w:id="172"/>
    <w:bookmarkStart w:name="z103" w:id="173"/>
    <w:p>
      <w:pPr>
        <w:spacing w:after="0"/>
        <w:ind w:left="0"/>
        <w:jc w:val="both"/>
      </w:pPr>
      <w:r>
        <w:rPr>
          <w:rFonts w:ascii="Times New Roman"/>
          <w:b w:val="false"/>
          <w:i w:val="false"/>
          <w:color w:val="000000"/>
          <w:sz w:val="28"/>
        </w:rPr>
        <w:t xml:space="preserve">
      64. При продаже недвижимого имущества к покупателю переходит право на земельный участок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74"/>
    <w:p>
      <w:pPr>
        <w:spacing w:after="0"/>
        <w:ind w:left="0"/>
        <w:jc w:val="both"/>
      </w:pPr>
      <w:r>
        <w:rPr>
          <w:rFonts w:ascii="Times New Roman"/>
          <w:b w:val="false"/>
          <w:i w:val="false"/>
          <w:color w:val="000000"/>
          <w:sz w:val="28"/>
        </w:rPr>
        <w:t>
      65. Разукомплектованные транспортные средства, объекты промышленного и иного оборудования, незавершенного строительства либо другое имущество, схожее по существу, оцениваются и реализовываются как запасные части или лом черных и цветных металлов.</w:t>
      </w:r>
    </w:p>
    <w:bookmarkEnd w:id="174"/>
    <w:bookmarkStart w:name="z105" w:id="175"/>
    <w:p>
      <w:pPr>
        <w:spacing w:after="0"/>
        <w:ind w:left="0"/>
        <w:jc w:val="left"/>
      </w:pPr>
      <w:r>
        <w:rPr>
          <w:rFonts w:ascii="Times New Roman"/>
          <w:b/>
          <w:i w:val="false"/>
          <w:color w:val="000000"/>
        </w:rPr>
        <w:t xml:space="preserve"> Глава 4. Средства, полученные от продажи имущества</w:t>
      </w:r>
    </w:p>
    <w:bookmarkEnd w:id="175"/>
    <w:bookmarkStart w:name="z106" w:id="176"/>
    <w:p>
      <w:pPr>
        <w:spacing w:after="0"/>
        <w:ind w:left="0"/>
        <w:jc w:val="both"/>
      </w:pPr>
      <w:r>
        <w:rPr>
          <w:rFonts w:ascii="Times New Roman"/>
          <w:b w:val="false"/>
          <w:i w:val="false"/>
          <w:color w:val="000000"/>
          <w:sz w:val="28"/>
        </w:rPr>
        <w:t xml:space="preserve">
      66. Сведения о средствах, полученных от продажи имущества, а также суммы гарантийных взносов, не возвращенных по основаниям, указанным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 и полученные из интегрированной информационной системы казначейства, включаются в реестр продавцом в течение трех рабочих дней с даты оплаты покупателем цены продажи по договору купли-продажи.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финансов РК от 24.12.2018 </w:t>
      </w:r>
      <w:r>
        <w:rPr>
          <w:rFonts w:ascii="Times New Roman"/>
          <w:b w:val="false"/>
          <w:i w:val="false"/>
          <w:color w:val="000000"/>
          <w:sz w:val="28"/>
        </w:rPr>
        <w:t>№ 1106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77"/>
    <w:p>
      <w:pPr>
        <w:spacing w:after="0"/>
        <w:ind w:left="0"/>
        <w:jc w:val="both"/>
      </w:pPr>
      <w:r>
        <w:rPr>
          <w:rFonts w:ascii="Times New Roman"/>
          <w:b w:val="false"/>
          <w:i w:val="false"/>
          <w:color w:val="000000"/>
          <w:sz w:val="28"/>
        </w:rPr>
        <w:t>
      67. Подготовка и проведение торгов по продаже имущества осуществляются за счет бюджетных средств.</w:t>
      </w:r>
    </w:p>
    <w:bookmarkEnd w:id="177"/>
    <w:bookmarkStart w:name="z108" w:id="178"/>
    <w:p>
      <w:pPr>
        <w:spacing w:after="0"/>
        <w:ind w:left="0"/>
        <w:jc w:val="both"/>
      </w:pPr>
      <w:r>
        <w:rPr>
          <w:rFonts w:ascii="Times New Roman"/>
          <w:b w:val="false"/>
          <w:i w:val="false"/>
          <w:color w:val="000000"/>
          <w:sz w:val="28"/>
        </w:rPr>
        <w:t>
      68. Оплата услуг единого оператора включается в расходы продавца на подготовку и проведение торгов по продаже имущества.</w:t>
      </w:r>
    </w:p>
    <w:bookmarkEnd w:id="178"/>
    <w:bookmarkStart w:name="z109" w:id="179"/>
    <w:p>
      <w:pPr>
        <w:spacing w:after="0"/>
        <w:ind w:left="0"/>
        <w:jc w:val="left"/>
      </w:pPr>
      <w:r>
        <w:rPr>
          <w:rFonts w:ascii="Times New Roman"/>
          <w:b/>
          <w:i w:val="false"/>
          <w:color w:val="000000"/>
        </w:rPr>
        <w:t xml:space="preserve"> Глава 5. Использование и уничтожение имущества,</w:t>
      </w:r>
      <w:r>
        <w:br/>
      </w:r>
      <w:r>
        <w:rPr>
          <w:rFonts w:ascii="Times New Roman"/>
          <w:b/>
          <w:i w:val="false"/>
          <w:color w:val="000000"/>
        </w:rPr>
        <w:t>не реализованного по минимальной цене</w:t>
      </w:r>
    </w:p>
    <w:bookmarkEnd w:id="179"/>
    <w:bookmarkStart w:name="z110" w:id="180"/>
    <w:p>
      <w:pPr>
        <w:spacing w:after="0"/>
        <w:ind w:left="0"/>
        <w:jc w:val="both"/>
      </w:pPr>
      <w:r>
        <w:rPr>
          <w:rFonts w:ascii="Times New Roman"/>
          <w:b w:val="false"/>
          <w:i w:val="false"/>
          <w:color w:val="000000"/>
          <w:sz w:val="28"/>
        </w:rPr>
        <w:t>
      69. Имущество, не реализованное по минимальной цене, пригодное для использования, предлагается безвозмездно субъектам социальных услуг.</w:t>
      </w:r>
    </w:p>
    <w:bookmarkEnd w:id="180"/>
    <w:p>
      <w:pPr>
        <w:spacing w:after="0"/>
        <w:ind w:left="0"/>
        <w:jc w:val="both"/>
      </w:pPr>
      <w:r>
        <w:rPr>
          <w:rFonts w:ascii="Times New Roman"/>
          <w:b w:val="false"/>
          <w:i w:val="false"/>
          <w:color w:val="000000"/>
          <w:sz w:val="28"/>
        </w:rPr>
        <w:t>
      Передача имущества субъектам социальных услуг осуществляется в порядке, установленном в пункте 7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Заместителя Премьер-Министра - Министра финансов РК от 28.08.2023 </w:t>
      </w:r>
      <w:r>
        <w:rPr>
          <w:rFonts w:ascii="Times New Roman"/>
          <w:b w:val="false"/>
          <w:i w:val="false"/>
          <w:color w:val="00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81"/>
    <w:p>
      <w:pPr>
        <w:spacing w:after="0"/>
        <w:ind w:left="0"/>
        <w:jc w:val="left"/>
      </w:pPr>
      <w:r>
        <w:rPr>
          <w:rFonts w:ascii="Times New Roman"/>
          <w:b/>
          <w:i w:val="false"/>
          <w:color w:val="000000"/>
        </w:rPr>
        <w:t xml:space="preserve"> Глава 6. Порядок уничтожения имущества</w:t>
      </w:r>
    </w:p>
    <w:bookmarkEnd w:id="181"/>
    <w:bookmarkStart w:name="z112" w:id="182"/>
    <w:p>
      <w:pPr>
        <w:spacing w:after="0"/>
        <w:ind w:left="0"/>
        <w:jc w:val="both"/>
      </w:pPr>
      <w:r>
        <w:rPr>
          <w:rFonts w:ascii="Times New Roman"/>
          <w:b w:val="false"/>
          <w:i w:val="false"/>
          <w:color w:val="000000"/>
          <w:sz w:val="28"/>
        </w:rPr>
        <w:t>
      70. Имущество, не реализованное по минимальной цене и невостребованное субъектами социальных услуг, 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нормам и гигиеническим нормативам, реализуемые без средств идентификации,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а также не пригодное к дальнейшему использованию имущество уничтожается по решению уполномоченного органа или местного исполнительного органа при наличии решения комиссии об уничтожении имущества.</w:t>
      </w:r>
    </w:p>
    <w:bookmarkEnd w:id="182"/>
    <w:bookmarkStart w:name="z239" w:id="183"/>
    <w:p>
      <w:pPr>
        <w:spacing w:after="0"/>
        <w:ind w:left="0"/>
        <w:jc w:val="both"/>
      </w:pPr>
      <w:r>
        <w:rPr>
          <w:rFonts w:ascii="Times New Roman"/>
          <w:b w:val="false"/>
          <w:i w:val="false"/>
          <w:color w:val="000000"/>
          <w:sz w:val="28"/>
        </w:rPr>
        <w:t>
      Процедура уничтожения фиксируется с применением фотосъемки и видеозаписи при участии членов комиссии.</w:t>
      </w:r>
    </w:p>
    <w:bookmarkEnd w:id="183"/>
    <w:bookmarkStart w:name="z240" w:id="184"/>
    <w:p>
      <w:pPr>
        <w:spacing w:after="0"/>
        <w:ind w:left="0"/>
        <w:jc w:val="both"/>
      </w:pPr>
      <w:r>
        <w:rPr>
          <w:rFonts w:ascii="Times New Roman"/>
          <w:b w:val="false"/>
          <w:i w:val="false"/>
          <w:color w:val="000000"/>
          <w:sz w:val="28"/>
        </w:rPr>
        <w:t>
      Фото и видео фиксация осуществляется на цифровой фотоаппарат и цифровую видеокамеру, включая погрузку имущества из мест его хранения, транспортировку до места уничтожения и непосредственно процесс уничтожения имущества.</w:t>
      </w:r>
    </w:p>
    <w:bookmarkEnd w:id="184"/>
    <w:bookmarkStart w:name="z241" w:id="185"/>
    <w:p>
      <w:pPr>
        <w:spacing w:after="0"/>
        <w:ind w:left="0"/>
        <w:jc w:val="both"/>
      </w:pPr>
      <w:r>
        <w:rPr>
          <w:rFonts w:ascii="Times New Roman"/>
          <w:b w:val="false"/>
          <w:i w:val="false"/>
          <w:color w:val="000000"/>
          <w:sz w:val="28"/>
        </w:rPr>
        <w:t>
      Уполномоченный орган или местный исполнительный орган обеспечивает хранение материалов фото и видео фиксации в цифровом формате в течение 24 (двадцати четырех) месяцев со дня уничтожения имущества.</w:t>
      </w:r>
    </w:p>
    <w:bookmarkEnd w:id="185"/>
    <w:bookmarkStart w:name="z242" w:id="186"/>
    <w:p>
      <w:pPr>
        <w:spacing w:after="0"/>
        <w:ind w:left="0"/>
        <w:jc w:val="both"/>
      </w:pPr>
      <w:r>
        <w:rPr>
          <w:rFonts w:ascii="Times New Roman"/>
          <w:b w:val="false"/>
          <w:i w:val="false"/>
          <w:color w:val="000000"/>
          <w:sz w:val="28"/>
        </w:rPr>
        <w:t>
      Руководитель уполномоченного органа или местного исполнительного органа определяет сотрудника, ответственного за хранение материалов фото и видео фиксации.</w:t>
      </w:r>
    </w:p>
    <w:bookmarkEnd w:id="186"/>
    <w:bookmarkStart w:name="z243" w:id="187"/>
    <w:p>
      <w:pPr>
        <w:spacing w:after="0"/>
        <w:ind w:left="0"/>
        <w:jc w:val="both"/>
      </w:pPr>
      <w:r>
        <w:rPr>
          <w:rFonts w:ascii="Times New Roman"/>
          <w:b w:val="false"/>
          <w:i w:val="false"/>
          <w:color w:val="000000"/>
          <w:sz w:val="28"/>
        </w:rPr>
        <w:t>
      По итогам уничтожения имущества составляется акт об уничтожении имущества, подписываемый представителем (-ями) поставщика услуг по уничтожению имущества, а также членами комиссии.</w:t>
      </w:r>
    </w:p>
    <w:bookmarkEnd w:id="187"/>
    <w:bookmarkStart w:name="z244" w:id="188"/>
    <w:p>
      <w:pPr>
        <w:spacing w:after="0"/>
        <w:ind w:left="0"/>
        <w:jc w:val="both"/>
      </w:pPr>
      <w:r>
        <w:rPr>
          <w:rFonts w:ascii="Times New Roman"/>
          <w:b w:val="false"/>
          <w:i w:val="false"/>
          <w:color w:val="000000"/>
          <w:sz w:val="28"/>
        </w:rPr>
        <w:t>
      Если присутствие члена комиссии при уничтожении имущества невозможно, то в акте об уничтожении имущества делается отметка и прикладывается копия документа, подтверждающего уважительную причину его отсутствия.</w:t>
      </w:r>
    </w:p>
    <w:bookmarkEnd w:id="188"/>
    <w:bookmarkStart w:name="z245" w:id="189"/>
    <w:p>
      <w:pPr>
        <w:spacing w:after="0"/>
        <w:ind w:left="0"/>
        <w:jc w:val="both"/>
      </w:pPr>
      <w:r>
        <w:rPr>
          <w:rFonts w:ascii="Times New Roman"/>
          <w:b w:val="false"/>
          <w:i w:val="false"/>
          <w:color w:val="000000"/>
          <w:sz w:val="28"/>
        </w:rPr>
        <w:t>
      В акте об уничтожении имущества указываются дата и место составления, наименование имущества с подробной характеристикой каждого предмета, единица измерения, количество (вес), стоимость имущества за единицу в тенге (при наличии), общая стоимость в тенге (при наличии).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приказом Заместителя Премьер-Министра - Министра финансов РК от 14.10.2022 </w:t>
      </w:r>
      <w:r>
        <w:rPr>
          <w:rFonts w:ascii="Times New Roman"/>
          <w:b w:val="false"/>
          <w:i w:val="false"/>
          <w:color w:val="00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90"/>
    <w:p>
      <w:pPr>
        <w:spacing w:after="0"/>
        <w:ind w:left="0"/>
        <w:jc w:val="both"/>
      </w:pPr>
      <w:r>
        <w:rPr>
          <w:rFonts w:ascii="Times New Roman"/>
          <w:b w:val="false"/>
          <w:i w:val="false"/>
          <w:color w:val="000000"/>
          <w:sz w:val="28"/>
        </w:rPr>
        <w:t>
      72. Организация работы по уничтожению имущества, обращенного в республиканскую собственность, производится уполномоченным органом.</w:t>
      </w:r>
    </w:p>
    <w:bookmarkEnd w:id="190"/>
    <w:p>
      <w:pPr>
        <w:spacing w:after="0"/>
        <w:ind w:left="0"/>
        <w:jc w:val="both"/>
      </w:pPr>
      <w:r>
        <w:rPr>
          <w:rFonts w:ascii="Times New Roman"/>
          <w:b w:val="false"/>
          <w:i w:val="false"/>
          <w:color w:val="000000"/>
          <w:sz w:val="28"/>
        </w:rPr>
        <w:t>
      Организация работы по уничтожению имущества, обращенного в коммунальную собственность, производится местным исполнительным органом.</w:t>
      </w:r>
    </w:p>
    <w:p>
      <w:pPr>
        <w:spacing w:after="0"/>
        <w:ind w:left="0"/>
        <w:jc w:val="both"/>
      </w:pPr>
      <w:r>
        <w:rPr>
          <w:rFonts w:ascii="Times New Roman"/>
          <w:b w:val="false"/>
          <w:i w:val="false"/>
          <w:color w:val="000000"/>
          <w:sz w:val="28"/>
        </w:rPr>
        <w:t xml:space="preserve">
      Выбор поставщика услуг по уничтожению имущества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реализации</w:t>
            </w:r>
            <w:r>
              <w:br/>
            </w:r>
            <w:r>
              <w:rPr>
                <w:rFonts w:ascii="Times New Roman"/>
                <w:b w:val="false"/>
                <w:i w:val="false"/>
                <w:color w:val="000000"/>
                <w:sz w:val="20"/>
              </w:rPr>
              <w:t>или использования имущества,</w:t>
            </w:r>
            <w:r>
              <w:br/>
            </w:r>
            <w:r>
              <w:rPr>
                <w:rFonts w:ascii="Times New Roman"/>
                <w:b w:val="false"/>
                <w:i w:val="false"/>
                <w:color w:val="000000"/>
                <w:sz w:val="20"/>
              </w:rPr>
              <w:t>арестованного на основании</w:t>
            </w:r>
            <w:r>
              <w:br/>
            </w:r>
            <w:r>
              <w:rPr>
                <w:rFonts w:ascii="Times New Roman"/>
                <w:b w:val="false"/>
                <w:i w:val="false"/>
                <w:color w:val="000000"/>
                <w:sz w:val="20"/>
              </w:rPr>
              <w:t>приговора суда по уголовному</w:t>
            </w:r>
            <w:r>
              <w:br/>
            </w:r>
            <w:r>
              <w:rPr>
                <w:rFonts w:ascii="Times New Roman"/>
                <w:b w:val="false"/>
                <w:i w:val="false"/>
                <w:color w:val="000000"/>
                <w:sz w:val="20"/>
              </w:rPr>
              <w:t>делу в части конфискации</w:t>
            </w:r>
            <w:r>
              <w:br/>
            </w:r>
            <w:r>
              <w:rPr>
                <w:rFonts w:ascii="Times New Roman"/>
                <w:b w:val="false"/>
                <w:i w:val="false"/>
                <w:color w:val="000000"/>
                <w:sz w:val="20"/>
              </w:rPr>
              <w:t>имущества либо на основании</w:t>
            </w:r>
            <w:r>
              <w:br/>
            </w:r>
            <w:r>
              <w:rPr>
                <w:rFonts w:ascii="Times New Roman"/>
                <w:b w:val="false"/>
                <w:i w:val="false"/>
                <w:color w:val="000000"/>
                <w:sz w:val="20"/>
              </w:rPr>
              <w:t>решения о передаче</w:t>
            </w:r>
            <w:r>
              <w:br/>
            </w:r>
            <w:r>
              <w:rPr>
                <w:rFonts w:ascii="Times New Roman"/>
                <w:b w:val="false"/>
                <w:i w:val="false"/>
                <w:color w:val="000000"/>
                <w:sz w:val="20"/>
              </w:rPr>
              <w:t>имущества государству</w:t>
            </w:r>
          </w:p>
        </w:tc>
      </w:tr>
    </w:tbl>
    <w:bookmarkStart w:name="z274" w:id="191"/>
    <w:p>
      <w:pPr>
        <w:spacing w:after="0"/>
        <w:ind w:left="0"/>
        <w:jc w:val="left"/>
      </w:pPr>
      <w:r>
        <w:rPr>
          <w:rFonts w:ascii="Times New Roman"/>
          <w:b/>
          <w:i w:val="false"/>
          <w:color w:val="000000"/>
        </w:rPr>
        <w:t xml:space="preserve"> Имущество, не подлежащее предложению государственным юридическим лицам посредством веб-портала для передачи на их баланс</w:t>
      </w:r>
    </w:p>
    <w:bookmarkEnd w:id="191"/>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28.08.2023 </w:t>
      </w:r>
      <w:r>
        <w:rPr>
          <w:rFonts w:ascii="Times New Roman"/>
          <w:b w:val="false"/>
          <w:i w:val="false"/>
          <w:color w:val="ff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5" w:id="192"/>
    <w:p>
      <w:pPr>
        <w:spacing w:after="0"/>
        <w:ind w:left="0"/>
        <w:jc w:val="both"/>
      </w:pPr>
      <w:r>
        <w:rPr>
          <w:rFonts w:ascii="Times New Roman"/>
          <w:b w:val="false"/>
          <w:i w:val="false"/>
          <w:color w:val="000000"/>
          <w:sz w:val="28"/>
        </w:rPr>
        <w:t>
      1. Ценные бумаги.</w:t>
      </w:r>
    </w:p>
    <w:bookmarkEnd w:id="192"/>
    <w:bookmarkStart w:name="z276" w:id="193"/>
    <w:p>
      <w:pPr>
        <w:spacing w:after="0"/>
        <w:ind w:left="0"/>
        <w:jc w:val="both"/>
      </w:pPr>
      <w:r>
        <w:rPr>
          <w:rFonts w:ascii="Times New Roman"/>
          <w:b w:val="false"/>
          <w:i w:val="false"/>
          <w:color w:val="000000"/>
          <w:sz w:val="28"/>
        </w:rPr>
        <w:t>
      2. Доли участия в уставных капиталах хозяйственных товариществ с ограниченной ответственностью.</w:t>
      </w:r>
    </w:p>
    <w:bookmarkEnd w:id="193"/>
    <w:bookmarkStart w:name="z277" w:id="194"/>
    <w:p>
      <w:pPr>
        <w:spacing w:after="0"/>
        <w:ind w:left="0"/>
        <w:jc w:val="both"/>
      </w:pPr>
      <w:r>
        <w:rPr>
          <w:rFonts w:ascii="Times New Roman"/>
          <w:b w:val="false"/>
          <w:i w:val="false"/>
          <w:color w:val="000000"/>
          <w:sz w:val="28"/>
        </w:rPr>
        <w:t>
      3. Лом черных и цветных металлов.</w:t>
      </w:r>
    </w:p>
    <w:bookmarkEnd w:id="194"/>
    <w:bookmarkStart w:name="z278" w:id="195"/>
    <w:p>
      <w:pPr>
        <w:spacing w:after="0"/>
        <w:ind w:left="0"/>
        <w:jc w:val="both"/>
      </w:pPr>
      <w:r>
        <w:rPr>
          <w:rFonts w:ascii="Times New Roman"/>
          <w:b w:val="false"/>
          <w:i w:val="false"/>
          <w:color w:val="000000"/>
          <w:sz w:val="28"/>
        </w:rPr>
        <w:t>
      4. Нефть сырая.</w:t>
      </w:r>
    </w:p>
    <w:bookmarkEnd w:id="195"/>
    <w:bookmarkStart w:name="z279" w:id="196"/>
    <w:p>
      <w:pPr>
        <w:spacing w:after="0"/>
        <w:ind w:left="0"/>
        <w:jc w:val="both"/>
      </w:pPr>
      <w:r>
        <w:rPr>
          <w:rFonts w:ascii="Times New Roman"/>
          <w:b w:val="false"/>
          <w:i w:val="false"/>
          <w:color w:val="000000"/>
          <w:sz w:val="28"/>
        </w:rPr>
        <w:t>
      5. Животные, сырье животного происхождения.</w:t>
      </w:r>
    </w:p>
    <w:bookmarkEnd w:id="196"/>
    <w:bookmarkStart w:name="z280" w:id="197"/>
    <w:p>
      <w:pPr>
        <w:spacing w:after="0"/>
        <w:ind w:left="0"/>
        <w:jc w:val="both"/>
      </w:pPr>
      <w:r>
        <w:rPr>
          <w:rFonts w:ascii="Times New Roman"/>
          <w:b w:val="false"/>
          <w:i w:val="false"/>
          <w:color w:val="000000"/>
          <w:sz w:val="28"/>
        </w:rPr>
        <w:t>
      6. Алкогольная продукция.</w:t>
      </w:r>
    </w:p>
    <w:bookmarkEnd w:id="197"/>
    <w:bookmarkStart w:name="z281" w:id="198"/>
    <w:p>
      <w:pPr>
        <w:spacing w:after="0"/>
        <w:ind w:left="0"/>
        <w:jc w:val="both"/>
      </w:pPr>
      <w:r>
        <w:rPr>
          <w:rFonts w:ascii="Times New Roman"/>
          <w:b w:val="false"/>
          <w:i w:val="false"/>
          <w:color w:val="000000"/>
          <w:sz w:val="28"/>
        </w:rPr>
        <w:t>
      7. Табак и табачные изделия.</w:t>
      </w:r>
    </w:p>
    <w:bookmarkEnd w:id="198"/>
    <w:bookmarkStart w:name="z282" w:id="199"/>
    <w:p>
      <w:pPr>
        <w:spacing w:after="0"/>
        <w:ind w:left="0"/>
        <w:jc w:val="both"/>
      </w:pPr>
      <w:r>
        <w:rPr>
          <w:rFonts w:ascii="Times New Roman"/>
          <w:b w:val="false"/>
          <w:i w:val="false"/>
          <w:color w:val="000000"/>
          <w:sz w:val="28"/>
        </w:rPr>
        <w:t>
      8. Сотовые телефоны, комплектующие и аксессуары к ним.</w:t>
      </w:r>
    </w:p>
    <w:bookmarkEnd w:id="199"/>
    <w:bookmarkStart w:name="z283" w:id="200"/>
    <w:p>
      <w:pPr>
        <w:spacing w:after="0"/>
        <w:ind w:left="0"/>
        <w:jc w:val="both"/>
      </w:pPr>
      <w:r>
        <w:rPr>
          <w:rFonts w:ascii="Times New Roman"/>
          <w:b w:val="false"/>
          <w:i w:val="false"/>
          <w:color w:val="000000"/>
          <w:sz w:val="28"/>
        </w:rPr>
        <w:t>
      9. Платежные терминалы.</w:t>
      </w:r>
    </w:p>
    <w:bookmarkEnd w:id="200"/>
    <w:bookmarkStart w:name="z284" w:id="201"/>
    <w:p>
      <w:pPr>
        <w:spacing w:after="0"/>
        <w:ind w:left="0"/>
        <w:jc w:val="both"/>
      </w:pPr>
      <w:r>
        <w:rPr>
          <w:rFonts w:ascii="Times New Roman"/>
          <w:b w:val="false"/>
          <w:i w:val="false"/>
          <w:color w:val="000000"/>
          <w:sz w:val="28"/>
        </w:rPr>
        <w:t>
      10. Игровые автоматы.</w:t>
      </w:r>
    </w:p>
    <w:bookmarkEnd w:id="201"/>
    <w:bookmarkStart w:name="z285" w:id="202"/>
    <w:p>
      <w:pPr>
        <w:spacing w:after="0"/>
        <w:ind w:left="0"/>
        <w:jc w:val="both"/>
      </w:pPr>
      <w:r>
        <w:rPr>
          <w:rFonts w:ascii="Times New Roman"/>
          <w:b w:val="false"/>
          <w:i w:val="false"/>
          <w:color w:val="000000"/>
          <w:sz w:val="28"/>
        </w:rPr>
        <w:t>
      11. Игорные принадлежности и оборудование для казино.</w:t>
      </w:r>
    </w:p>
    <w:bookmarkEnd w:id="202"/>
    <w:bookmarkStart w:name="z286" w:id="203"/>
    <w:p>
      <w:pPr>
        <w:spacing w:after="0"/>
        <w:ind w:left="0"/>
        <w:jc w:val="both"/>
      </w:pPr>
      <w:r>
        <w:rPr>
          <w:rFonts w:ascii="Times New Roman"/>
          <w:b w:val="false"/>
          <w:i w:val="false"/>
          <w:color w:val="000000"/>
          <w:sz w:val="28"/>
        </w:rPr>
        <w:t>
      12. Транспорт, за исключением транспорта медицинского назначения.</w:t>
      </w:r>
    </w:p>
    <w:bookmarkEnd w:id="203"/>
    <w:bookmarkStart w:name="z287" w:id="204"/>
    <w:p>
      <w:pPr>
        <w:spacing w:after="0"/>
        <w:ind w:left="0"/>
        <w:jc w:val="both"/>
      </w:pPr>
      <w:r>
        <w:rPr>
          <w:rFonts w:ascii="Times New Roman"/>
          <w:b w:val="false"/>
          <w:i w:val="false"/>
          <w:color w:val="000000"/>
          <w:sz w:val="28"/>
        </w:rPr>
        <w:t>
      13. Планшеты.</w:t>
      </w:r>
    </w:p>
    <w:bookmarkEnd w:id="204"/>
    <w:bookmarkStart w:name="z288" w:id="205"/>
    <w:p>
      <w:pPr>
        <w:spacing w:after="0"/>
        <w:ind w:left="0"/>
        <w:jc w:val="both"/>
      </w:pPr>
      <w:r>
        <w:rPr>
          <w:rFonts w:ascii="Times New Roman"/>
          <w:b w:val="false"/>
          <w:i w:val="false"/>
          <w:color w:val="000000"/>
          <w:sz w:val="28"/>
        </w:rPr>
        <w:t>
      14. Объекты незавершенного строительства.</w:t>
      </w:r>
    </w:p>
    <w:bookmarkEnd w:id="205"/>
    <w:bookmarkStart w:name="z289" w:id="206"/>
    <w:p>
      <w:pPr>
        <w:spacing w:after="0"/>
        <w:ind w:left="0"/>
        <w:jc w:val="both"/>
      </w:pPr>
      <w:r>
        <w:rPr>
          <w:rFonts w:ascii="Times New Roman"/>
          <w:b w:val="false"/>
          <w:i w:val="false"/>
          <w:color w:val="000000"/>
          <w:sz w:val="28"/>
        </w:rPr>
        <w:t>
      15. Недвижимое имущество, за исключением административно-офисных объектов, объектов инфраструктуры.</w:t>
      </w:r>
    </w:p>
    <w:bookmarkEnd w:id="206"/>
    <w:bookmarkStart w:name="z290" w:id="207"/>
    <w:p>
      <w:pPr>
        <w:spacing w:after="0"/>
        <w:ind w:left="0"/>
        <w:jc w:val="both"/>
      </w:pPr>
      <w:r>
        <w:rPr>
          <w:rFonts w:ascii="Times New Roman"/>
          <w:b w:val="false"/>
          <w:i w:val="false"/>
          <w:color w:val="000000"/>
          <w:sz w:val="28"/>
        </w:rPr>
        <w:t>
      16. Фрагменты кабелей.</w:t>
      </w:r>
    </w:p>
    <w:bookmarkEnd w:id="207"/>
    <w:bookmarkStart w:name="z291" w:id="208"/>
    <w:p>
      <w:pPr>
        <w:spacing w:after="0"/>
        <w:ind w:left="0"/>
        <w:jc w:val="both"/>
      </w:pPr>
      <w:r>
        <w:rPr>
          <w:rFonts w:ascii="Times New Roman"/>
          <w:b w:val="false"/>
          <w:i w:val="false"/>
          <w:color w:val="000000"/>
          <w:sz w:val="28"/>
        </w:rPr>
        <w:t>
      17. Рыболовные сети и снасти.</w:t>
      </w:r>
    </w:p>
    <w:bookmarkEnd w:id="208"/>
    <w:bookmarkStart w:name="z292" w:id="209"/>
    <w:p>
      <w:pPr>
        <w:spacing w:after="0"/>
        <w:ind w:left="0"/>
        <w:jc w:val="both"/>
      </w:pPr>
      <w:r>
        <w:rPr>
          <w:rFonts w:ascii="Times New Roman"/>
          <w:b w:val="false"/>
          <w:i w:val="false"/>
          <w:color w:val="000000"/>
          <w:sz w:val="28"/>
        </w:rPr>
        <w:t>
      18. Предметы одежды.</w:t>
      </w:r>
    </w:p>
    <w:bookmarkEnd w:id="209"/>
    <w:bookmarkStart w:name="z293" w:id="210"/>
    <w:p>
      <w:pPr>
        <w:spacing w:after="0"/>
        <w:ind w:left="0"/>
        <w:jc w:val="both"/>
      </w:pPr>
      <w:r>
        <w:rPr>
          <w:rFonts w:ascii="Times New Roman"/>
          <w:b w:val="false"/>
          <w:i w:val="false"/>
          <w:color w:val="000000"/>
          <w:sz w:val="28"/>
        </w:rPr>
        <w:t>
      19. Обувь.</w:t>
      </w:r>
    </w:p>
    <w:bookmarkEnd w:id="210"/>
    <w:bookmarkStart w:name="z294" w:id="211"/>
    <w:p>
      <w:pPr>
        <w:spacing w:after="0"/>
        <w:ind w:left="0"/>
        <w:jc w:val="both"/>
      </w:pPr>
      <w:r>
        <w:rPr>
          <w:rFonts w:ascii="Times New Roman"/>
          <w:b w:val="false"/>
          <w:i w:val="false"/>
          <w:color w:val="000000"/>
          <w:sz w:val="28"/>
        </w:rPr>
        <w:t>
      20. Часы всех видов и их части.</w:t>
      </w:r>
    </w:p>
    <w:bookmarkEnd w:id="211"/>
    <w:bookmarkStart w:name="z295" w:id="212"/>
    <w:p>
      <w:pPr>
        <w:spacing w:after="0"/>
        <w:ind w:left="0"/>
        <w:jc w:val="both"/>
      </w:pPr>
      <w:r>
        <w:rPr>
          <w:rFonts w:ascii="Times New Roman"/>
          <w:b w:val="false"/>
          <w:i w:val="false"/>
          <w:color w:val="000000"/>
          <w:sz w:val="28"/>
        </w:rPr>
        <w:t>
      21. Бижутерия.</w:t>
      </w:r>
    </w:p>
    <w:bookmarkEnd w:id="212"/>
    <w:bookmarkStart w:name="z296" w:id="213"/>
    <w:p>
      <w:pPr>
        <w:spacing w:after="0"/>
        <w:ind w:left="0"/>
        <w:jc w:val="both"/>
      </w:pPr>
      <w:r>
        <w:rPr>
          <w:rFonts w:ascii="Times New Roman"/>
          <w:b w:val="false"/>
          <w:i w:val="false"/>
          <w:color w:val="000000"/>
          <w:sz w:val="28"/>
        </w:rPr>
        <w:t>
      22. Предметы декора (картины, статуэтки, пано, шкатулки).</w:t>
      </w:r>
    </w:p>
    <w:bookmarkEnd w:id="213"/>
    <w:bookmarkStart w:name="z297" w:id="214"/>
    <w:p>
      <w:pPr>
        <w:spacing w:after="0"/>
        <w:ind w:left="0"/>
        <w:jc w:val="both"/>
      </w:pPr>
      <w:r>
        <w:rPr>
          <w:rFonts w:ascii="Times New Roman"/>
          <w:b w:val="false"/>
          <w:i w:val="false"/>
          <w:color w:val="000000"/>
          <w:sz w:val="28"/>
        </w:rPr>
        <w:t>
      23. Чемоданы, сумки и аналогичные им товары.</w:t>
      </w:r>
    </w:p>
    <w:bookmarkEnd w:id="214"/>
    <w:bookmarkStart w:name="z298" w:id="215"/>
    <w:p>
      <w:pPr>
        <w:spacing w:after="0"/>
        <w:ind w:left="0"/>
        <w:jc w:val="both"/>
      </w:pPr>
      <w:r>
        <w:rPr>
          <w:rFonts w:ascii="Times New Roman"/>
          <w:b w:val="false"/>
          <w:i w:val="false"/>
          <w:color w:val="000000"/>
          <w:sz w:val="28"/>
        </w:rPr>
        <w:t>
      24. Натуральный и искусственный мех и изделия из них.</w:t>
      </w:r>
    </w:p>
    <w:bookmarkEnd w:id="215"/>
    <w:bookmarkStart w:name="z299" w:id="216"/>
    <w:p>
      <w:pPr>
        <w:spacing w:after="0"/>
        <w:ind w:left="0"/>
        <w:jc w:val="both"/>
      </w:pPr>
      <w:r>
        <w:rPr>
          <w:rFonts w:ascii="Times New Roman"/>
          <w:b w:val="false"/>
          <w:i w:val="false"/>
          <w:color w:val="000000"/>
          <w:sz w:val="28"/>
        </w:rPr>
        <w:t>
      25. Парфюмерная и косметическая продукция.</w:t>
      </w:r>
    </w:p>
    <w:bookmarkEnd w:id="216"/>
    <w:bookmarkStart w:name="z300" w:id="217"/>
    <w:p>
      <w:pPr>
        <w:spacing w:after="0"/>
        <w:ind w:left="0"/>
        <w:jc w:val="both"/>
      </w:pPr>
      <w:r>
        <w:rPr>
          <w:rFonts w:ascii="Times New Roman"/>
          <w:b w:val="false"/>
          <w:i w:val="false"/>
          <w:color w:val="000000"/>
          <w:sz w:val="28"/>
        </w:rPr>
        <w:t>
      26. Корма.</w:t>
      </w:r>
    </w:p>
    <w:bookmarkEnd w:id="217"/>
    <w:bookmarkStart w:name="z301" w:id="218"/>
    <w:p>
      <w:pPr>
        <w:spacing w:after="0"/>
        <w:ind w:left="0"/>
        <w:jc w:val="both"/>
      </w:pPr>
      <w:r>
        <w:rPr>
          <w:rFonts w:ascii="Times New Roman"/>
          <w:b w:val="false"/>
          <w:i w:val="false"/>
          <w:color w:val="000000"/>
          <w:sz w:val="28"/>
        </w:rPr>
        <w:t>
      27. Зерно.</w:t>
      </w:r>
    </w:p>
    <w:bookmarkEnd w:id="218"/>
    <w:bookmarkStart w:name="z302" w:id="219"/>
    <w:p>
      <w:pPr>
        <w:spacing w:after="0"/>
        <w:ind w:left="0"/>
        <w:jc w:val="both"/>
      </w:pPr>
      <w:r>
        <w:rPr>
          <w:rFonts w:ascii="Times New Roman"/>
          <w:b w:val="false"/>
          <w:i w:val="false"/>
          <w:color w:val="000000"/>
          <w:sz w:val="28"/>
        </w:rPr>
        <w:t>
      28. Минеральное сырье, полезные ископаемые.</w:t>
      </w:r>
    </w:p>
    <w:bookmarkEnd w:id="219"/>
    <w:bookmarkStart w:name="z303" w:id="220"/>
    <w:p>
      <w:pPr>
        <w:spacing w:after="0"/>
        <w:ind w:left="0"/>
        <w:jc w:val="both"/>
      </w:pPr>
      <w:r>
        <w:rPr>
          <w:rFonts w:ascii="Times New Roman"/>
          <w:b w:val="false"/>
          <w:i w:val="false"/>
          <w:color w:val="000000"/>
          <w:sz w:val="28"/>
        </w:rPr>
        <w:t>
      29. Агрохимикаты, пестициды.</w:t>
      </w:r>
    </w:p>
    <w:bookmarkEnd w:id="220"/>
    <w:bookmarkStart w:name="z304" w:id="221"/>
    <w:p>
      <w:pPr>
        <w:spacing w:after="0"/>
        <w:ind w:left="0"/>
        <w:jc w:val="both"/>
      </w:pPr>
      <w:r>
        <w:rPr>
          <w:rFonts w:ascii="Times New Roman"/>
          <w:b w:val="false"/>
          <w:i w:val="false"/>
          <w:color w:val="000000"/>
          <w:sz w:val="28"/>
        </w:rPr>
        <w:t>
      30. Продовольcтвенные товары.</w:t>
      </w:r>
    </w:p>
    <w:bookmarkEnd w:id="221"/>
    <w:bookmarkStart w:name="z305" w:id="222"/>
    <w:p>
      <w:pPr>
        <w:spacing w:after="0"/>
        <w:ind w:left="0"/>
        <w:jc w:val="both"/>
      </w:pPr>
      <w:r>
        <w:rPr>
          <w:rFonts w:ascii="Times New Roman"/>
          <w:b w:val="false"/>
          <w:i w:val="false"/>
          <w:color w:val="000000"/>
          <w:sz w:val="28"/>
        </w:rPr>
        <w:t>
      31. Разукомплектованное имущество.</w:t>
      </w:r>
    </w:p>
    <w:bookmarkEnd w:id="222"/>
    <w:bookmarkStart w:name="z306" w:id="223"/>
    <w:p>
      <w:pPr>
        <w:spacing w:after="0"/>
        <w:ind w:left="0"/>
        <w:jc w:val="both"/>
      </w:pPr>
      <w:r>
        <w:rPr>
          <w:rFonts w:ascii="Times New Roman"/>
          <w:b w:val="false"/>
          <w:i w:val="false"/>
          <w:color w:val="000000"/>
          <w:sz w:val="28"/>
        </w:rPr>
        <w:t>
      32. Имущество, находящееся в долевой собственности.</w:t>
      </w:r>
    </w:p>
    <w:bookmarkEnd w:id="223"/>
    <w:bookmarkStart w:name="z307" w:id="224"/>
    <w:p>
      <w:pPr>
        <w:spacing w:after="0"/>
        <w:ind w:left="0"/>
        <w:jc w:val="both"/>
      </w:pPr>
      <w:r>
        <w:rPr>
          <w:rFonts w:ascii="Times New Roman"/>
          <w:b w:val="false"/>
          <w:i w:val="false"/>
          <w:color w:val="000000"/>
          <w:sz w:val="28"/>
        </w:rPr>
        <w:t>
      33. Имущество, поступившее по основанию, указанному в подпункте 4) пункта 1 статьи 210 Закона Республики Казахстан "О государственном имуществе".</w:t>
      </w:r>
    </w:p>
    <w:bookmarkEnd w:id="224"/>
    <w:bookmarkStart w:name="z308" w:id="225"/>
    <w:p>
      <w:pPr>
        <w:spacing w:after="0"/>
        <w:ind w:left="0"/>
        <w:jc w:val="both"/>
      </w:pPr>
      <w:r>
        <w:rPr>
          <w:rFonts w:ascii="Times New Roman"/>
          <w:b w:val="false"/>
          <w:i w:val="false"/>
          <w:color w:val="000000"/>
          <w:sz w:val="28"/>
        </w:rPr>
        <w:t>
      34. Имущество, подлежащее уничтожению.</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реализации</w:t>
            </w:r>
            <w:r>
              <w:br/>
            </w:r>
            <w:r>
              <w:rPr>
                <w:rFonts w:ascii="Times New Roman"/>
                <w:b w:val="false"/>
                <w:i w:val="false"/>
                <w:color w:val="000000"/>
                <w:sz w:val="20"/>
              </w:rPr>
              <w:t>или использования имущества,</w:t>
            </w:r>
            <w:r>
              <w:br/>
            </w:r>
            <w:r>
              <w:rPr>
                <w:rFonts w:ascii="Times New Roman"/>
                <w:b w:val="false"/>
                <w:i w:val="false"/>
                <w:color w:val="000000"/>
                <w:sz w:val="20"/>
              </w:rPr>
              <w:t>арестованного на основании</w:t>
            </w:r>
            <w:r>
              <w:br/>
            </w:r>
            <w:r>
              <w:rPr>
                <w:rFonts w:ascii="Times New Roman"/>
                <w:b w:val="false"/>
                <w:i w:val="false"/>
                <w:color w:val="000000"/>
                <w:sz w:val="20"/>
              </w:rPr>
              <w:t>приговора суда по уголовному</w:t>
            </w:r>
            <w:r>
              <w:br/>
            </w:r>
            <w:r>
              <w:rPr>
                <w:rFonts w:ascii="Times New Roman"/>
                <w:b w:val="false"/>
                <w:i w:val="false"/>
                <w:color w:val="000000"/>
                <w:sz w:val="20"/>
              </w:rPr>
              <w:t>делу в части конфискации</w:t>
            </w:r>
            <w:r>
              <w:br/>
            </w:r>
            <w:r>
              <w:rPr>
                <w:rFonts w:ascii="Times New Roman"/>
                <w:b w:val="false"/>
                <w:i w:val="false"/>
                <w:color w:val="000000"/>
                <w:sz w:val="20"/>
              </w:rPr>
              <w:t>имущества либо на основании решения о передаче</w:t>
            </w:r>
            <w:r>
              <w:br/>
            </w:r>
            <w:r>
              <w:rPr>
                <w:rFonts w:ascii="Times New Roman"/>
                <w:b w:val="false"/>
                <w:i w:val="false"/>
                <w:color w:val="000000"/>
                <w:sz w:val="20"/>
              </w:rPr>
              <w:t>имущества государству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 w:id="226"/>
    <w:p>
      <w:pPr>
        <w:spacing w:after="0"/>
        <w:ind w:left="0"/>
        <w:jc w:val="left"/>
      </w:pPr>
      <w:r>
        <w:rPr>
          <w:rFonts w:ascii="Times New Roman"/>
          <w:b/>
          <w:i w:val="false"/>
          <w:color w:val="000000"/>
        </w:rPr>
        <w:t xml:space="preserve"> Заключение о необходимости передачи имущества</w:t>
      </w:r>
    </w:p>
    <w:bookmarkEnd w:id="226"/>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28.08.2023 </w:t>
      </w:r>
      <w:r>
        <w:rPr>
          <w:rFonts w:ascii="Times New Roman"/>
          <w:b w:val="false"/>
          <w:i w:val="false"/>
          <w:color w:val="ff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государственного юридического лица, на баланс которого</w:t>
      </w:r>
    </w:p>
    <w:p>
      <w:pPr>
        <w:spacing w:after="0"/>
        <w:ind w:left="0"/>
        <w:jc w:val="both"/>
      </w:pPr>
      <w:r>
        <w:rPr>
          <w:rFonts w:ascii="Times New Roman"/>
          <w:b w:val="false"/>
          <w:i w:val="false"/>
          <w:color w:val="000000"/>
          <w:sz w:val="28"/>
        </w:rPr>
        <w:t>предполагается закрепление имущества 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Определение потребности в передаваемом имуществе у государственных</w:t>
      </w:r>
    </w:p>
    <w:p>
      <w:pPr>
        <w:spacing w:after="0"/>
        <w:ind w:left="0"/>
        <w:jc w:val="both"/>
      </w:pPr>
      <w:r>
        <w:rPr>
          <w:rFonts w:ascii="Times New Roman"/>
          <w:b w:val="false"/>
          <w:i w:val="false"/>
          <w:color w:val="000000"/>
          <w:sz w:val="28"/>
        </w:rPr>
        <w:t>юридических лиц в пределах установленных нормативов и лимитов</w:t>
      </w:r>
    </w:p>
    <w:p>
      <w:pPr>
        <w:spacing w:after="0"/>
        <w:ind w:left="0"/>
        <w:jc w:val="both"/>
      </w:pPr>
      <w:r>
        <w:rPr>
          <w:rFonts w:ascii="Times New Roman"/>
          <w:b w:val="false"/>
          <w:i w:val="false"/>
          <w:color w:val="000000"/>
          <w:sz w:val="28"/>
        </w:rPr>
        <w:t>положенности имущества, предусмотренных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наименование имущества __________________________________________;</w:t>
      </w:r>
    </w:p>
    <w:p>
      <w:pPr>
        <w:spacing w:after="0"/>
        <w:ind w:left="0"/>
        <w:jc w:val="both"/>
      </w:pPr>
      <w:r>
        <w:rPr>
          <w:rFonts w:ascii="Times New Roman"/>
          <w:b w:val="false"/>
          <w:i w:val="false"/>
          <w:color w:val="000000"/>
          <w:sz w:val="28"/>
        </w:rPr>
        <w:t>краткая характеристика 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________________________________________________;</w:t>
      </w:r>
    </w:p>
    <w:p>
      <w:pPr>
        <w:spacing w:after="0"/>
        <w:ind w:left="0"/>
        <w:jc w:val="both"/>
      </w:pPr>
      <w:r>
        <w:rPr>
          <w:rFonts w:ascii="Times New Roman"/>
          <w:b w:val="false"/>
          <w:i w:val="false"/>
          <w:color w:val="000000"/>
          <w:sz w:val="28"/>
        </w:rPr>
        <w:t>количество _______________________________________________________;</w:t>
      </w:r>
    </w:p>
    <w:p>
      <w:pPr>
        <w:spacing w:after="0"/>
        <w:ind w:left="0"/>
        <w:jc w:val="both"/>
      </w:pPr>
      <w:r>
        <w:rPr>
          <w:rFonts w:ascii="Times New Roman"/>
          <w:b w:val="false"/>
          <w:i w:val="false"/>
          <w:color w:val="000000"/>
          <w:sz w:val="28"/>
        </w:rPr>
        <w:t>вид правового акта об утверждении норматива положенности, его номер и дата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норматив положенности (количество, площадь в квадратных метрах, объем</w:t>
      </w:r>
    </w:p>
    <w:p>
      <w:pPr>
        <w:spacing w:after="0"/>
        <w:ind w:left="0"/>
        <w:jc w:val="both"/>
      </w:pPr>
      <w:r>
        <w:rPr>
          <w:rFonts w:ascii="Times New Roman"/>
          <w:b w:val="false"/>
          <w:i w:val="false"/>
          <w:color w:val="000000"/>
          <w:sz w:val="28"/>
        </w:rPr>
        <w:t>двигателя в кубических сантиметрах и другое)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фактическое количество по данным бухгалтерского учета (количество, площадь</w:t>
      </w:r>
    </w:p>
    <w:p>
      <w:pPr>
        <w:spacing w:after="0"/>
        <w:ind w:left="0"/>
        <w:jc w:val="both"/>
      </w:pPr>
      <w:r>
        <w:rPr>
          <w:rFonts w:ascii="Times New Roman"/>
          <w:b w:val="false"/>
          <w:i w:val="false"/>
          <w:color w:val="000000"/>
          <w:sz w:val="28"/>
        </w:rPr>
        <w:t>в квадратных метрах, объем двигателя в кубических сантиметрах и другое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обоснование необходимости передачи имущества ______________________.</w:t>
      </w:r>
    </w:p>
    <w:p>
      <w:pPr>
        <w:spacing w:after="0"/>
        <w:ind w:left="0"/>
        <w:jc w:val="both"/>
      </w:pPr>
      <w:r>
        <w:rPr>
          <w:rFonts w:ascii="Times New Roman"/>
          <w:b w:val="false"/>
          <w:i w:val="false"/>
          <w:color w:val="000000"/>
          <w:sz w:val="28"/>
        </w:rPr>
        <w:t>Целевое использование имущества и наличие производственной необходимости</w:t>
      </w:r>
    </w:p>
    <w:p>
      <w:pPr>
        <w:spacing w:after="0"/>
        <w:ind w:left="0"/>
        <w:jc w:val="both"/>
      </w:pPr>
      <w:r>
        <w:rPr>
          <w:rFonts w:ascii="Times New Roman"/>
          <w:b w:val="false"/>
          <w:i w:val="false"/>
          <w:color w:val="000000"/>
          <w:sz w:val="28"/>
        </w:rPr>
        <w:t>у государственных юридических лиц:</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Финансовая обеспеченность по содержанию и эксплуатации принимаемого</w:t>
      </w:r>
    </w:p>
    <w:p>
      <w:pPr>
        <w:spacing w:after="0"/>
        <w:ind w:left="0"/>
        <w:jc w:val="both"/>
      </w:pPr>
      <w:r>
        <w:rPr>
          <w:rFonts w:ascii="Times New Roman"/>
          <w:b w:val="false"/>
          <w:i w:val="false"/>
          <w:color w:val="000000"/>
          <w:sz w:val="28"/>
        </w:rPr>
        <w:t>имущества: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реализации</w:t>
            </w:r>
            <w:r>
              <w:br/>
            </w:r>
            <w:r>
              <w:rPr>
                <w:rFonts w:ascii="Times New Roman"/>
                <w:b w:val="false"/>
                <w:i w:val="false"/>
                <w:color w:val="000000"/>
                <w:sz w:val="20"/>
              </w:rPr>
              <w:t>или использования имущества,</w:t>
            </w:r>
            <w:r>
              <w:br/>
            </w:r>
            <w:r>
              <w:rPr>
                <w:rFonts w:ascii="Times New Roman"/>
                <w:b w:val="false"/>
                <w:i w:val="false"/>
                <w:color w:val="000000"/>
                <w:sz w:val="20"/>
              </w:rPr>
              <w:t>арестованного на основании</w:t>
            </w:r>
            <w:r>
              <w:br/>
            </w:r>
            <w:r>
              <w:rPr>
                <w:rFonts w:ascii="Times New Roman"/>
                <w:b w:val="false"/>
                <w:i w:val="false"/>
                <w:color w:val="000000"/>
                <w:sz w:val="20"/>
              </w:rPr>
              <w:t>приговора суда по уголовному</w:t>
            </w:r>
            <w:r>
              <w:br/>
            </w:r>
            <w:r>
              <w:rPr>
                <w:rFonts w:ascii="Times New Roman"/>
                <w:b w:val="false"/>
                <w:i w:val="false"/>
                <w:color w:val="000000"/>
                <w:sz w:val="20"/>
              </w:rPr>
              <w:t>делу в части конфискации</w:t>
            </w:r>
            <w:r>
              <w:br/>
            </w:r>
            <w:r>
              <w:rPr>
                <w:rFonts w:ascii="Times New Roman"/>
                <w:b w:val="false"/>
                <w:i w:val="false"/>
                <w:color w:val="000000"/>
                <w:sz w:val="20"/>
              </w:rPr>
              <w:t>имущества либо на основании</w:t>
            </w:r>
            <w:r>
              <w:br/>
            </w:r>
            <w:r>
              <w:rPr>
                <w:rFonts w:ascii="Times New Roman"/>
                <w:b w:val="false"/>
                <w:i w:val="false"/>
                <w:color w:val="000000"/>
                <w:sz w:val="20"/>
              </w:rPr>
              <w:t>решения о передаче</w:t>
            </w:r>
            <w:r>
              <w:br/>
            </w:r>
            <w:r>
              <w:rPr>
                <w:rFonts w:ascii="Times New Roman"/>
                <w:b w:val="false"/>
                <w:i w:val="false"/>
                <w:color w:val="000000"/>
                <w:sz w:val="20"/>
              </w:rPr>
              <w:t>имущества государству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2" w:id="227"/>
    <w:p>
      <w:pPr>
        <w:spacing w:after="0"/>
        <w:ind w:left="0"/>
        <w:jc w:val="left"/>
      </w:pPr>
      <w:r>
        <w:rPr>
          <w:rFonts w:ascii="Times New Roman"/>
          <w:b/>
          <w:i w:val="false"/>
          <w:color w:val="000000"/>
        </w:rPr>
        <w:t xml:space="preserve"> Комиссионное поручение № ___ "___" __________ 20___ года</w:t>
      </w:r>
    </w:p>
    <w:bookmarkEnd w:id="227"/>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Заместителя Премьер-Министра - Министра финансов РК от 14.10.2022 </w:t>
      </w:r>
      <w:r>
        <w:rPr>
          <w:rFonts w:ascii="Times New Roman"/>
          <w:b w:val="false"/>
          <w:i w:val="false"/>
          <w:color w:val="ff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28.08.2023 </w:t>
      </w:r>
      <w:r>
        <w:rPr>
          <w:rFonts w:ascii="Times New Roman"/>
          <w:b w:val="false"/>
          <w:i w:val="false"/>
          <w:color w:val="ff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Договором о государственных закупках услуг</w:t>
      </w:r>
    </w:p>
    <w:p>
      <w:pPr>
        <w:spacing w:after="0"/>
        <w:ind w:left="0"/>
        <w:jc w:val="both"/>
      </w:pPr>
      <w:r>
        <w:rPr>
          <w:rFonts w:ascii="Times New Roman"/>
          <w:b w:val="false"/>
          <w:i w:val="false"/>
          <w:color w:val="000000"/>
          <w:sz w:val="28"/>
        </w:rPr>
        <w:t>№____ от "___" __________ 20__ года (далее – Договор) между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(далее – Заказчик), в лице 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и ____________________________________________</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(далее – Поставщик), в лице 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с другой стороны, (наименование документа)</w:t>
      </w:r>
    </w:p>
    <w:p>
      <w:pPr>
        <w:spacing w:after="0"/>
        <w:ind w:left="0"/>
        <w:jc w:val="both"/>
      </w:pPr>
      <w:r>
        <w:rPr>
          <w:rFonts w:ascii="Times New Roman"/>
          <w:b w:val="false"/>
          <w:i w:val="false"/>
          <w:color w:val="000000"/>
          <w:sz w:val="28"/>
        </w:rPr>
        <w:t>Заказчик в рамках оказания услуг по Договору, поручает Поставщику</w:t>
      </w:r>
    </w:p>
    <w:p>
      <w:pPr>
        <w:spacing w:after="0"/>
        <w:ind w:left="0"/>
        <w:jc w:val="both"/>
      </w:pPr>
      <w:r>
        <w:rPr>
          <w:rFonts w:ascii="Times New Roman"/>
          <w:b w:val="false"/>
          <w:i w:val="false"/>
          <w:color w:val="000000"/>
          <w:sz w:val="28"/>
        </w:rPr>
        <w:t>осуществить реализацию _______________________________________.</w:t>
      </w:r>
    </w:p>
    <w:p>
      <w:pPr>
        <w:spacing w:after="0"/>
        <w:ind w:left="0"/>
        <w:jc w:val="both"/>
      </w:pPr>
      <w:r>
        <w:rPr>
          <w:rFonts w:ascii="Times New Roman"/>
          <w:b w:val="false"/>
          <w:i w:val="false"/>
          <w:color w:val="000000"/>
          <w:sz w:val="28"/>
        </w:rPr>
        <w:t>(наименование имущества)</w:t>
      </w:r>
    </w:p>
    <w:p>
      <w:pPr>
        <w:spacing w:after="0"/>
        <w:ind w:left="0"/>
        <w:jc w:val="both"/>
      </w:pPr>
      <w:r>
        <w:rPr>
          <w:rFonts w:ascii="Times New Roman"/>
          <w:b w:val="false"/>
          <w:i w:val="false"/>
          <w:color w:val="000000"/>
          <w:sz w:val="28"/>
        </w:rPr>
        <w:t>"Параметры имущества (виды, количество, идентификационные номера</w:t>
      </w:r>
    </w:p>
    <w:p>
      <w:pPr>
        <w:spacing w:after="0"/>
        <w:ind w:left="0"/>
        <w:jc w:val="both"/>
      </w:pPr>
      <w:r>
        <w:rPr>
          <w:rFonts w:ascii="Times New Roman"/>
          <w:b w:val="false"/>
          <w:i w:val="false"/>
          <w:color w:val="000000"/>
          <w:sz w:val="28"/>
        </w:rPr>
        <w:t>(если имеются) стоимость единицы)": 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Общая стоимость имущества: ________(_______________________) тенге.</w:t>
      </w:r>
    </w:p>
    <w:p>
      <w:pPr>
        <w:spacing w:after="0"/>
        <w:ind w:left="0"/>
        <w:jc w:val="both"/>
      </w:pPr>
      <w:r>
        <w:rPr>
          <w:rFonts w:ascii="Times New Roman"/>
          <w:b w:val="false"/>
          <w:i w:val="false"/>
          <w:color w:val="000000"/>
          <w:sz w:val="28"/>
        </w:rPr>
        <w:t>Поставщик обязуется:</w:t>
      </w:r>
    </w:p>
    <w:p>
      <w:pPr>
        <w:spacing w:after="0"/>
        <w:ind w:left="0"/>
        <w:jc w:val="both"/>
      </w:pPr>
      <w:r>
        <w:rPr>
          <w:rFonts w:ascii="Times New Roman"/>
          <w:b w:val="false"/>
          <w:i w:val="false"/>
          <w:color w:val="000000"/>
          <w:sz w:val="28"/>
        </w:rPr>
        <w:t>в течение 3 (трех) рабочих дней произвести оплату денежного обеспечения</w:t>
      </w:r>
    </w:p>
    <w:p>
      <w:pPr>
        <w:spacing w:after="0"/>
        <w:ind w:left="0"/>
        <w:jc w:val="both"/>
      </w:pPr>
      <w:r>
        <w:rPr>
          <w:rFonts w:ascii="Times New Roman"/>
          <w:b w:val="false"/>
          <w:i w:val="false"/>
          <w:color w:val="000000"/>
          <w:sz w:val="28"/>
        </w:rPr>
        <w:t>исполнения настоящего поручения в сумме _______(_______________) тенге</w:t>
      </w:r>
    </w:p>
    <w:p>
      <w:pPr>
        <w:spacing w:after="0"/>
        <w:ind w:left="0"/>
        <w:jc w:val="both"/>
      </w:pPr>
      <w:r>
        <w:rPr>
          <w:rFonts w:ascii="Times New Roman"/>
          <w:b w:val="false"/>
          <w:i w:val="false"/>
          <w:color w:val="000000"/>
          <w:sz w:val="28"/>
        </w:rPr>
        <w:t>или предоставить банковскую гарантию;</w:t>
      </w:r>
    </w:p>
    <w:p>
      <w:pPr>
        <w:spacing w:after="0"/>
        <w:ind w:left="0"/>
        <w:jc w:val="both"/>
      </w:pPr>
      <w:r>
        <w:rPr>
          <w:rFonts w:ascii="Times New Roman"/>
          <w:b w:val="false"/>
          <w:i w:val="false"/>
          <w:color w:val="000000"/>
          <w:sz w:val="28"/>
        </w:rPr>
        <w:t>принять имущество по акту приема-передачи;</w:t>
      </w:r>
    </w:p>
    <w:p>
      <w:pPr>
        <w:spacing w:after="0"/>
        <w:ind w:left="0"/>
        <w:jc w:val="both"/>
      </w:pPr>
      <w:r>
        <w:rPr>
          <w:rFonts w:ascii="Times New Roman"/>
          <w:b w:val="false"/>
          <w:i w:val="false"/>
          <w:color w:val="000000"/>
          <w:sz w:val="28"/>
        </w:rPr>
        <w:t>приступить к оказанию услуг, указанных в Договоре и настоящем комиссионном</w:t>
      </w:r>
    </w:p>
    <w:p>
      <w:pPr>
        <w:spacing w:after="0"/>
        <w:ind w:left="0"/>
        <w:jc w:val="both"/>
      </w:pPr>
      <w:r>
        <w:rPr>
          <w:rFonts w:ascii="Times New Roman"/>
          <w:b w:val="false"/>
          <w:i w:val="false"/>
          <w:color w:val="000000"/>
          <w:sz w:val="28"/>
        </w:rPr>
        <w:t>поручении в течение 3 (трех) рабочих дней после подписания акта приема-передачи;</w:t>
      </w:r>
    </w:p>
    <w:p>
      <w:pPr>
        <w:spacing w:after="0"/>
        <w:ind w:left="0"/>
        <w:jc w:val="both"/>
      </w:pPr>
      <w:r>
        <w:rPr>
          <w:rFonts w:ascii="Times New Roman"/>
          <w:b w:val="false"/>
          <w:i w:val="false"/>
          <w:color w:val="000000"/>
          <w:sz w:val="28"/>
        </w:rPr>
        <w:t>принимать все необходимые меры по реализации принятого имущества;</w:t>
      </w:r>
    </w:p>
    <w:p>
      <w:pPr>
        <w:spacing w:after="0"/>
        <w:ind w:left="0"/>
        <w:jc w:val="both"/>
      </w:pPr>
      <w:r>
        <w:rPr>
          <w:rFonts w:ascii="Times New Roman"/>
          <w:b w:val="false"/>
          <w:i w:val="false"/>
          <w:color w:val="000000"/>
          <w:sz w:val="28"/>
        </w:rPr>
        <w:t>по истечении 3 (трех) месяцев после подписания акта приема-передачи произвести</w:t>
      </w:r>
    </w:p>
    <w:p>
      <w:pPr>
        <w:spacing w:after="0"/>
        <w:ind w:left="0"/>
        <w:jc w:val="both"/>
      </w:pPr>
      <w:r>
        <w:rPr>
          <w:rFonts w:ascii="Times New Roman"/>
          <w:b w:val="false"/>
          <w:i w:val="false"/>
          <w:color w:val="000000"/>
          <w:sz w:val="28"/>
        </w:rPr>
        <w:t>совместно с Заказчиком сверку реализованного имущества и подписать акт сверки,</w:t>
      </w:r>
    </w:p>
    <w:p>
      <w:pPr>
        <w:spacing w:after="0"/>
        <w:ind w:left="0"/>
        <w:jc w:val="both"/>
      </w:pPr>
      <w:r>
        <w:rPr>
          <w:rFonts w:ascii="Times New Roman"/>
          <w:b w:val="false"/>
          <w:i w:val="false"/>
          <w:color w:val="000000"/>
          <w:sz w:val="28"/>
        </w:rPr>
        <w:t>а в случае наличия нереализованного имущества подписать дополнение к акту</w:t>
      </w:r>
    </w:p>
    <w:p>
      <w:pPr>
        <w:spacing w:after="0"/>
        <w:ind w:left="0"/>
        <w:jc w:val="both"/>
      </w:pPr>
      <w:r>
        <w:rPr>
          <w:rFonts w:ascii="Times New Roman"/>
          <w:b w:val="false"/>
          <w:i w:val="false"/>
          <w:color w:val="000000"/>
          <w:sz w:val="28"/>
        </w:rPr>
        <w:t>приема-передачи, предусматривающего снижение стоимости имущества;</w:t>
      </w:r>
    </w:p>
    <w:p>
      <w:pPr>
        <w:spacing w:after="0"/>
        <w:ind w:left="0"/>
        <w:jc w:val="both"/>
      </w:pPr>
      <w:r>
        <w:rPr>
          <w:rFonts w:ascii="Times New Roman"/>
          <w:b w:val="false"/>
          <w:i w:val="false"/>
          <w:color w:val="000000"/>
          <w:sz w:val="28"/>
        </w:rPr>
        <w:t>перечислить стоимость имущества, реализованного в течение 3 (трех) месяцев после</w:t>
      </w:r>
    </w:p>
    <w:p>
      <w:pPr>
        <w:spacing w:after="0"/>
        <w:ind w:left="0"/>
        <w:jc w:val="both"/>
      </w:pPr>
      <w:r>
        <w:rPr>
          <w:rFonts w:ascii="Times New Roman"/>
          <w:b w:val="false"/>
          <w:i w:val="false"/>
          <w:color w:val="000000"/>
          <w:sz w:val="28"/>
        </w:rPr>
        <w:t>подписания акта приема-передачи;</w:t>
      </w:r>
    </w:p>
    <w:p>
      <w:pPr>
        <w:spacing w:after="0"/>
        <w:ind w:left="0"/>
        <w:jc w:val="both"/>
      </w:pPr>
      <w:r>
        <w:rPr>
          <w:rFonts w:ascii="Times New Roman"/>
          <w:b w:val="false"/>
          <w:i w:val="false"/>
          <w:color w:val="000000"/>
          <w:sz w:val="28"/>
        </w:rPr>
        <w:t>в случае наличия нереализованного имущества, по истечении 3 (трех) месяцев после</w:t>
      </w:r>
    </w:p>
    <w:p>
      <w:pPr>
        <w:spacing w:after="0"/>
        <w:ind w:left="0"/>
        <w:jc w:val="both"/>
      </w:pPr>
      <w:r>
        <w:rPr>
          <w:rFonts w:ascii="Times New Roman"/>
          <w:b w:val="false"/>
          <w:i w:val="false"/>
          <w:color w:val="000000"/>
          <w:sz w:val="28"/>
        </w:rPr>
        <w:t>подписания дополнения к акту приема-передачи, перечислить стоимость оставшегося</w:t>
      </w:r>
    </w:p>
    <w:p>
      <w:pPr>
        <w:spacing w:after="0"/>
        <w:ind w:left="0"/>
        <w:jc w:val="both"/>
      </w:pPr>
      <w:r>
        <w:rPr>
          <w:rFonts w:ascii="Times New Roman"/>
          <w:b w:val="false"/>
          <w:i w:val="false"/>
          <w:color w:val="000000"/>
          <w:sz w:val="28"/>
        </w:rPr>
        <w:t>имущества вне зависимости от его фактической реализации;</w:t>
      </w:r>
    </w:p>
    <w:p>
      <w:pPr>
        <w:spacing w:after="0"/>
        <w:ind w:left="0"/>
        <w:jc w:val="both"/>
      </w:pPr>
      <w:r>
        <w:rPr>
          <w:rFonts w:ascii="Times New Roman"/>
          <w:b w:val="false"/>
          <w:i w:val="false"/>
          <w:color w:val="000000"/>
          <w:sz w:val="28"/>
        </w:rPr>
        <w:t>обеспечить Заказчику свободный доступ для осмотра переданного имущества;</w:t>
      </w:r>
    </w:p>
    <w:p>
      <w:pPr>
        <w:spacing w:after="0"/>
        <w:ind w:left="0"/>
        <w:jc w:val="both"/>
      </w:pPr>
      <w:r>
        <w:rPr>
          <w:rFonts w:ascii="Times New Roman"/>
          <w:b w:val="false"/>
          <w:i w:val="false"/>
          <w:color w:val="000000"/>
          <w:sz w:val="28"/>
        </w:rPr>
        <w:t>перечислять стоимость реализованного имущества по следующим реквизитам: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 результатам работы представить Заказчику отчет (в 3 экземплярах).</w:t>
      </w:r>
    </w:p>
    <w:p>
      <w:pPr>
        <w:spacing w:after="0"/>
        <w:ind w:left="0"/>
        <w:jc w:val="both"/>
      </w:pPr>
      <w:r>
        <w:rPr>
          <w:rFonts w:ascii="Times New Roman"/>
          <w:b w:val="false"/>
          <w:i w:val="false"/>
          <w:color w:val="000000"/>
          <w:sz w:val="28"/>
        </w:rPr>
        <w:t>Заказчик обязуется:</w:t>
      </w:r>
    </w:p>
    <w:p>
      <w:pPr>
        <w:spacing w:after="0"/>
        <w:ind w:left="0"/>
        <w:jc w:val="both"/>
      </w:pPr>
      <w:r>
        <w:rPr>
          <w:rFonts w:ascii="Times New Roman"/>
          <w:b w:val="false"/>
          <w:i w:val="false"/>
          <w:color w:val="000000"/>
          <w:sz w:val="28"/>
        </w:rPr>
        <w:t>передать имущество по акту приема-передачи;</w:t>
      </w:r>
    </w:p>
    <w:p>
      <w:pPr>
        <w:spacing w:after="0"/>
        <w:ind w:left="0"/>
        <w:jc w:val="both"/>
      </w:pPr>
      <w:r>
        <w:rPr>
          <w:rFonts w:ascii="Times New Roman"/>
          <w:b w:val="false"/>
          <w:i w:val="false"/>
          <w:color w:val="000000"/>
          <w:sz w:val="28"/>
        </w:rPr>
        <w:t>по истечении 3 (трех) месяцев после подписания акта приема-передачи произвести</w:t>
      </w:r>
    </w:p>
    <w:p>
      <w:pPr>
        <w:spacing w:after="0"/>
        <w:ind w:left="0"/>
        <w:jc w:val="both"/>
      </w:pPr>
      <w:r>
        <w:rPr>
          <w:rFonts w:ascii="Times New Roman"/>
          <w:b w:val="false"/>
          <w:i w:val="false"/>
          <w:color w:val="000000"/>
          <w:sz w:val="28"/>
        </w:rPr>
        <w:t>совместно с Поставщиком сверку реализованного имущества и подписать акт сверки,</w:t>
      </w:r>
    </w:p>
    <w:p>
      <w:pPr>
        <w:spacing w:after="0"/>
        <w:ind w:left="0"/>
        <w:jc w:val="both"/>
      </w:pPr>
      <w:r>
        <w:rPr>
          <w:rFonts w:ascii="Times New Roman"/>
          <w:b w:val="false"/>
          <w:i w:val="false"/>
          <w:color w:val="000000"/>
          <w:sz w:val="28"/>
        </w:rPr>
        <w:t>а в случае наличия нереализованного имущества подписать дополнение к акту</w:t>
      </w:r>
    </w:p>
    <w:p>
      <w:pPr>
        <w:spacing w:after="0"/>
        <w:ind w:left="0"/>
        <w:jc w:val="both"/>
      </w:pPr>
      <w:r>
        <w:rPr>
          <w:rFonts w:ascii="Times New Roman"/>
          <w:b w:val="false"/>
          <w:i w:val="false"/>
          <w:color w:val="000000"/>
          <w:sz w:val="28"/>
        </w:rPr>
        <w:t>приема-передачи, предусматривающего снижение стоимости имущества;</w:t>
      </w:r>
    </w:p>
    <w:p>
      <w:pPr>
        <w:spacing w:after="0"/>
        <w:ind w:left="0"/>
        <w:jc w:val="both"/>
      </w:pPr>
      <w:r>
        <w:rPr>
          <w:rFonts w:ascii="Times New Roman"/>
          <w:b w:val="false"/>
          <w:i w:val="false"/>
          <w:color w:val="000000"/>
          <w:sz w:val="28"/>
        </w:rPr>
        <w:t>обеспечить снижение стоимости имущества, нереализованного в течение 3 (трех)</w:t>
      </w:r>
    </w:p>
    <w:p>
      <w:pPr>
        <w:spacing w:after="0"/>
        <w:ind w:left="0"/>
        <w:jc w:val="both"/>
      </w:pPr>
      <w:r>
        <w:rPr>
          <w:rFonts w:ascii="Times New Roman"/>
          <w:b w:val="false"/>
          <w:i w:val="false"/>
          <w:color w:val="000000"/>
          <w:sz w:val="28"/>
        </w:rPr>
        <w:t>месяцев после подписания акта приема-передачи, на 50 % (пятьдесят процентов).</w:t>
      </w:r>
    </w:p>
    <w:p>
      <w:pPr>
        <w:spacing w:after="0"/>
        <w:ind w:left="0"/>
        <w:jc w:val="both"/>
      </w:pPr>
      <w:r>
        <w:rPr>
          <w:rFonts w:ascii="Times New Roman"/>
          <w:b w:val="false"/>
          <w:i w:val="false"/>
          <w:color w:val="000000"/>
          <w:sz w:val="28"/>
        </w:rPr>
        <w:t>Оплата услуг Поставщика производится в соответствии с Договором.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реализации</w:t>
            </w:r>
            <w:r>
              <w:br/>
            </w:r>
            <w:r>
              <w:rPr>
                <w:rFonts w:ascii="Times New Roman"/>
                <w:b w:val="false"/>
                <w:i w:val="false"/>
                <w:color w:val="000000"/>
                <w:sz w:val="20"/>
              </w:rPr>
              <w:t>или использования имущества,</w:t>
            </w:r>
            <w:r>
              <w:br/>
            </w:r>
            <w:r>
              <w:rPr>
                <w:rFonts w:ascii="Times New Roman"/>
                <w:b w:val="false"/>
                <w:i w:val="false"/>
                <w:color w:val="000000"/>
                <w:sz w:val="20"/>
              </w:rPr>
              <w:t>арестованного на основании</w:t>
            </w:r>
            <w:r>
              <w:br/>
            </w:r>
            <w:r>
              <w:rPr>
                <w:rFonts w:ascii="Times New Roman"/>
                <w:b w:val="false"/>
                <w:i w:val="false"/>
                <w:color w:val="000000"/>
                <w:sz w:val="20"/>
              </w:rPr>
              <w:t>приговора по уголовному делу</w:t>
            </w:r>
            <w:r>
              <w:br/>
            </w:r>
            <w:r>
              <w:rPr>
                <w:rFonts w:ascii="Times New Roman"/>
                <w:b w:val="false"/>
                <w:i w:val="false"/>
                <w:color w:val="000000"/>
                <w:sz w:val="20"/>
              </w:rPr>
              <w:t>в части конфискации имущества</w:t>
            </w:r>
            <w:r>
              <w:br/>
            </w:r>
            <w:r>
              <w:rPr>
                <w:rFonts w:ascii="Times New Roman"/>
                <w:b w:val="false"/>
                <w:i w:val="false"/>
                <w:color w:val="000000"/>
                <w:sz w:val="20"/>
              </w:rPr>
              <w:t>либо на основании решения</w:t>
            </w:r>
            <w:r>
              <w:br/>
            </w:r>
            <w:r>
              <w:rPr>
                <w:rFonts w:ascii="Times New Roman"/>
                <w:b w:val="false"/>
                <w:i w:val="false"/>
                <w:color w:val="000000"/>
                <w:sz w:val="20"/>
              </w:rPr>
              <w:t>о передаче имущества государству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 w:id="228"/>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по реализации имущества</w:t>
      </w:r>
      <w:r>
        <w:br/>
      </w:r>
      <w:r>
        <w:rPr>
          <w:rFonts w:ascii="Times New Roman"/>
          <w:b/>
          <w:i w:val="false"/>
          <w:color w:val="000000"/>
        </w:rPr>
        <w:t>в _____________________________________________</w:t>
      </w:r>
      <w:r>
        <w:br/>
      </w:r>
      <w:r>
        <w:rPr>
          <w:rFonts w:ascii="Times New Roman"/>
          <w:b/>
          <w:i w:val="false"/>
          <w:color w:val="000000"/>
        </w:rPr>
        <w:t>(указывается метод аукциона)</w:t>
      </w:r>
    </w:p>
    <w:bookmarkEnd w:id="228"/>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Заместителя Премьер-Министра - Министра финансов РК от 28.08.2023 </w:t>
      </w:r>
      <w:r>
        <w:rPr>
          <w:rFonts w:ascii="Times New Roman"/>
          <w:b w:val="false"/>
          <w:i w:val="false"/>
          <w:color w:val="ff0000"/>
          <w:sz w:val="28"/>
        </w:rPr>
        <w:t>№ 904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6" w:id="229"/>
      <w:r>
        <w:rPr>
          <w:rFonts w:ascii="Times New Roman"/>
          <w:b w:val="false"/>
          <w:i w:val="false"/>
          <w:color w:val="000000"/>
          <w:sz w:val="28"/>
        </w:rPr>
        <w:t>
      1. Рассмотрев опубликованное извещение о реализации имущества и ознакомившись</w:t>
      </w:r>
    </w:p>
    <w:bookmarkEnd w:id="229"/>
    <w:p>
      <w:pPr>
        <w:spacing w:after="0"/>
        <w:ind w:left="0"/>
        <w:jc w:val="both"/>
      </w:pPr>
      <w:r>
        <w:rPr>
          <w:rFonts w:ascii="Times New Roman"/>
          <w:b w:val="false"/>
          <w:i w:val="false"/>
          <w:color w:val="000000"/>
          <w:sz w:val="28"/>
        </w:rPr>
        <w:t>с Правилами реализации или использования имущества, арестованного на основании</w:t>
      </w:r>
    </w:p>
    <w:p>
      <w:pPr>
        <w:spacing w:after="0"/>
        <w:ind w:left="0"/>
        <w:jc w:val="both"/>
      </w:pPr>
      <w:r>
        <w:rPr>
          <w:rFonts w:ascii="Times New Roman"/>
          <w:b w:val="false"/>
          <w:i w:val="false"/>
          <w:color w:val="000000"/>
          <w:sz w:val="28"/>
        </w:rPr>
        <w:t>приговора суда по уголовному делу в части конфискации имущества либо</w:t>
      </w:r>
    </w:p>
    <w:p>
      <w:pPr>
        <w:spacing w:after="0"/>
        <w:ind w:left="0"/>
        <w:jc w:val="both"/>
      </w:pPr>
      <w:r>
        <w:rPr>
          <w:rFonts w:ascii="Times New Roman"/>
          <w:b w:val="false"/>
          <w:i w:val="false"/>
          <w:color w:val="000000"/>
          <w:sz w:val="28"/>
        </w:rPr>
        <w:t xml:space="preserve">на основании решения о передаче имущества государству, утвержденными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финансов Республики Казахстан от 30 марта 2015 года № 227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под № 10813)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физического лица или наименование юридического лица</w:t>
      </w:r>
    </w:p>
    <w:p>
      <w:pPr>
        <w:spacing w:after="0"/>
        <w:ind w:left="0"/>
        <w:jc w:val="both"/>
      </w:pPr>
      <w:r>
        <w:rPr>
          <w:rFonts w:ascii="Times New Roman"/>
          <w:b w:val="false"/>
          <w:i w:val="false"/>
          <w:color w:val="000000"/>
          <w:sz w:val="28"/>
        </w:rPr>
        <w:t>и Ф.И.О. руководителя или представителя юридического лица, действующего</w:t>
      </w:r>
    </w:p>
    <w:p>
      <w:pPr>
        <w:spacing w:after="0"/>
        <w:ind w:left="0"/>
        <w:jc w:val="both"/>
      </w:pPr>
      <w:r>
        <w:rPr>
          <w:rFonts w:ascii="Times New Roman"/>
          <w:b w:val="false"/>
          <w:i w:val="false"/>
          <w:color w:val="000000"/>
          <w:sz w:val="28"/>
        </w:rPr>
        <w:t>на основании доверенности) желает принять участие в аукционе, который состоится</w:t>
      </w:r>
    </w:p>
    <w:p>
      <w:pPr>
        <w:spacing w:after="0"/>
        <w:ind w:left="0"/>
        <w:jc w:val="both"/>
      </w:pPr>
      <w:r>
        <w:rPr>
          <w:rFonts w:ascii="Times New Roman"/>
          <w:b w:val="false"/>
          <w:i w:val="false"/>
          <w:color w:val="000000"/>
          <w:sz w:val="28"/>
        </w:rPr>
        <w:t>"___" ________ 20 __ года по адресу: _____________________________.</w:t>
      </w:r>
    </w:p>
    <w:p>
      <w:pPr>
        <w:spacing w:after="0"/>
        <w:ind w:left="0"/>
        <w:jc w:val="both"/>
      </w:pPr>
      <w:bookmarkStart w:name="z317" w:id="230"/>
      <w:r>
        <w:rPr>
          <w:rFonts w:ascii="Times New Roman"/>
          <w:b w:val="false"/>
          <w:i w:val="false"/>
          <w:color w:val="000000"/>
          <w:sz w:val="28"/>
        </w:rPr>
        <w:t>
      2. Мною (нами) внесен гарантийный взнос для участия в торгах, который блокируется</w:t>
      </w:r>
    </w:p>
    <w:bookmarkEnd w:id="230"/>
    <w:p>
      <w:pPr>
        <w:spacing w:after="0"/>
        <w:ind w:left="0"/>
        <w:jc w:val="both"/>
      </w:pPr>
      <w:r>
        <w:rPr>
          <w:rFonts w:ascii="Times New Roman"/>
          <w:b w:val="false"/>
          <w:i w:val="false"/>
          <w:color w:val="000000"/>
          <w:sz w:val="28"/>
        </w:rPr>
        <w:t>веб-порталом реестра до определения результатов торгов по имуществу: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за имущество,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8" w:id="231"/>
      <w:r>
        <w:rPr>
          <w:rFonts w:ascii="Times New Roman"/>
          <w:b w:val="false"/>
          <w:i w:val="false"/>
          <w:color w:val="000000"/>
          <w:sz w:val="28"/>
        </w:rPr>
        <w:t>
      3. Согласен (-ы) с тем, что при обнаружении моего (нашего) несоответствия</w:t>
      </w:r>
    </w:p>
    <w:bookmarkEnd w:id="231"/>
    <w:p>
      <w:pPr>
        <w:spacing w:after="0"/>
        <w:ind w:left="0"/>
        <w:jc w:val="both"/>
      </w:pPr>
      <w:r>
        <w:rPr>
          <w:rFonts w:ascii="Times New Roman"/>
          <w:b w:val="false"/>
          <w:i w:val="false"/>
          <w:color w:val="000000"/>
          <w:sz w:val="28"/>
        </w:rPr>
        <w:t>      требованиям, предъявляемым к участнику, я (мы) лишаюсь (-емся) права участия</w:t>
      </w:r>
    </w:p>
    <w:p>
      <w:pPr>
        <w:spacing w:after="0"/>
        <w:ind w:left="0"/>
        <w:jc w:val="both"/>
      </w:pPr>
      <w:r>
        <w:rPr>
          <w:rFonts w:ascii="Times New Roman"/>
          <w:b w:val="false"/>
          <w:i w:val="false"/>
          <w:color w:val="000000"/>
          <w:sz w:val="28"/>
        </w:rPr>
        <w:t>в аукционе, протокол результатов электронного аукциона и подписанный мной (нами)</w:t>
      </w:r>
    </w:p>
    <w:p>
      <w:pPr>
        <w:spacing w:after="0"/>
        <w:ind w:left="0"/>
        <w:jc w:val="both"/>
      </w:pPr>
      <w:r>
        <w:rPr>
          <w:rFonts w:ascii="Times New Roman"/>
          <w:b w:val="false"/>
          <w:i w:val="false"/>
          <w:color w:val="000000"/>
          <w:sz w:val="28"/>
        </w:rPr>
        <w:t>договор купли-продажи будут признаны недействительными.</w:t>
      </w:r>
    </w:p>
    <w:p>
      <w:pPr>
        <w:spacing w:after="0"/>
        <w:ind w:left="0"/>
        <w:jc w:val="both"/>
      </w:pPr>
      <w:bookmarkStart w:name="z319" w:id="232"/>
      <w:r>
        <w:rPr>
          <w:rFonts w:ascii="Times New Roman"/>
          <w:b w:val="false"/>
          <w:i w:val="false"/>
          <w:color w:val="000000"/>
          <w:sz w:val="28"/>
        </w:rPr>
        <w:t>
      4. При определении меня (нас) победителем (-ями) аукциона принимаю (-ем) на себя</w:t>
      </w:r>
    </w:p>
    <w:bookmarkEnd w:id="232"/>
    <w:p>
      <w:pPr>
        <w:spacing w:after="0"/>
        <w:ind w:left="0"/>
        <w:jc w:val="both"/>
      </w:pPr>
      <w:r>
        <w:rPr>
          <w:rFonts w:ascii="Times New Roman"/>
          <w:b w:val="false"/>
          <w:i w:val="false"/>
          <w:color w:val="000000"/>
          <w:sz w:val="28"/>
        </w:rPr>
        <w:t>обязательства подписать протокол результатов электронного аукциона в день его</w:t>
      </w:r>
    </w:p>
    <w:p>
      <w:pPr>
        <w:spacing w:after="0"/>
        <w:ind w:left="0"/>
        <w:jc w:val="both"/>
      </w:pPr>
      <w:r>
        <w:rPr>
          <w:rFonts w:ascii="Times New Roman"/>
          <w:b w:val="false"/>
          <w:i w:val="false"/>
          <w:color w:val="000000"/>
          <w:sz w:val="28"/>
        </w:rPr>
        <w:t>проведения и подписать договор купли-продажи в течение 10 (десяти) календарных</w:t>
      </w:r>
    </w:p>
    <w:p>
      <w:pPr>
        <w:spacing w:after="0"/>
        <w:ind w:left="0"/>
        <w:jc w:val="both"/>
      </w:pPr>
      <w:r>
        <w:rPr>
          <w:rFonts w:ascii="Times New Roman"/>
          <w:b w:val="false"/>
          <w:i w:val="false"/>
          <w:color w:val="000000"/>
          <w:sz w:val="28"/>
        </w:rPr>
        <w:t>дней с даты проведения торгов.</w:t>
      </w:r>
    </w:p>
    <w:p>
      <w:pPr>
        <w:spacing w:after="0"/>
        <w:ind w:left="0"/>
        <w:jc w:val="both"/>
      </w:pPr>
      <w:bookmarkStart w:name="z320" w:id="233"/>
      <w:r>
        <w:rPr>
          <w:rFonts w:ascii="Times New Roman"/>
          <w:b w:val="false"/>
          <w:i w:val="false"/>
          <w:color w:val="000000"/>
          <w:sz w:val="28"/>
        </w:rPr>
        <w:t>
      5. Согласен (-ы) с тем, что сумма внесенного мною (нами) гарантийного взноса</w:t>
      </w:r>
    </w:p>
    <w:bookmarkEnd w:id="233"/>
    <w:p>
      <w:pPr>
        <w:spacing w:after="0"/>
        <w:ind w:left="0"/>
        <w:jc w:val="both"/>
      </w:pPr>
      <w:r>
        <w:rPr>
          <w:rFonts w:ascii="Times New Roman"/>
          <w:b w:val="false"/>
          <w:i w:val="false"/>
          <w:color w:val="000000"/>
          <w:sz w:val="28"/>
        </w:rPr>
        <w:t>не возвращается и остается у продавца при:</w:t>
      </w:r>
    </w:p>
    <w:p>
      <w:pPr>
        <w:spacing w:after="0"/>
        <w:ind w:left="0"/>
        <w:jc w:val="both"/>
      </w:pPr>
      <w:r>
        <w:rPr>
          <w:rFonts w:ascii="Times New Roman"/>
          <w:b w:val="false"/>
          <w:i w:val="false"/>
          <w:color w:val="000000"/>
          <w:sz w:val="28"/>
        </w:rPr>
        <w:t>1) неподписании протокола о результатах торгов в день их проведения;</w:t>
      </w:r>
    </w:p>
    <w:p>
      <w:pPr>
        <w:spacing w:after="0"/>
        <w:ind w:left="0"/>
        <w:jc w:val="both"/>
      </w:pPr>
      <w:r>
        <w:rPr>
          <w:rFonts w:ascii="Times New Roman"/>
          <w:b w:val="false"/>
          <w:i w:val="false"/>
          <w:color w:val="000000"/>
          <w:sz w:val="28"/>
        </w:rPr>
        <w:t>2) неподписании договора купли-продажи в установленные сроки;</w:t>
      </w:r>
    </w:p>
    <w:p>
      <w:pPr>
        <w:spacing w:after="0"/>
        <w:ind w:left="0"/>
        <w:jc w:val="both"/>
      </w:pPr>
      <w:r>
        <w:rPr>
          <w:rFonts w:ascii="Times New Roman"/>
          <w:b w:val="false"/>
          <w:i w:val="false"/>
          <w:color w:val="000000"/>
          <w:sz w:val="28"/>
        </w:rPr>
        <w:t>3) неисполнении или ненадлежащем исполнении обязательств по договору купли-продажи.</w:t>
      </w:r>
    </w:p>
    <w:p>
      <w:pPr>
        <w:spacing w:after="0"/>
        <w:ind w:left="0"/>
        <w:jc w:val="both"/>
      </w:pPr>
      <w:bookmarkStart w:name="z321" w:id="234"/>
      <w:r>
        <w:rPr>
          <w:rFonts w:ascii="Times New Roman"/>
          <w:b w:val="false"/>
          <w:i w:val="false"/>
          <w:color w:val="000000"/>
          <w:sz w:val="28"/>
        </w:rPr>
        <w:t>
      6. Настоящая заявка вместе с протоколом результатов электронного аукциона</w:t>
      </w:r>
    </w:p>
    <w:bookmarkEnd w:id="234"/>
    <w:p>
      <w:pPr>
        <w:spacing w:after="0"/>
        <w:ind w:left="0"/>
        <w:jc w:val="both"/>
      </w:pPr>
      <w:r>
        <w:rPr>
          <w:rFonts w:ascii="Times New Roman"/>
          <w:b w:val="false"/>
          <w:i w:val="false"/>
          <w:color w:val="000000"/>
          <w:sz w:val="28"/>
        </w:rPr>
        <w:t>имеет силу договора, действующего до заключения договора купли-продажи.</w:t>
      </w:r>
    </w:p>
    <w:p>
      <w:pPr>
        <w:spacing w:after="0"/>
        <w:ind w:left="0"/>
        <w:jc w:val="both"/>
      </w:pPr>
      <w:bookmarkStart w:name="z322" w:id="235"/>
      <w:r>
        <w:rPr>
          <w:rFonts w:ascii="Times New Roman"/>
          <w:b w:val="false"/>
          <w:i w:val="false"/>
          <w:color w:val="000000"/>
          <w:sz w:val="28"/>
        </w:rPr>
        <w:t>
      7. Представляю (-ем) сведения о себе:</w:t>
      </w:r>
    </w:p>
    <w:bookmarkEnd w:id="235"/>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w:t>
      </w:r>
    </w:p>
    <w:p>
      <w:pPr>
        <w:spacing w:after="0"/>
        <w:ind w:left="0"/>
        <w:jc w:val="both"/>
      </w:pPr>
      <w:r>
        <w:rPr>
          <w:rFonts w:ascii="Times New Roman"/>
          <w:b w:val="false"/>
          <w:i w:val="false"/>
          <w:color w:val="000000"/>
          <w:sz w:val="28"/>
        </w:rPr>
        <w:t>БИН _________________________________________________________</w:t>
      </w:r>
    </w:p>
    <w:p>
      <w:pPr>
        <w:spacing w:after="0"/>
        <w:ind w:left="0"/>
        <w:jc w:val="both"/>
      </w:pPr>
      <w:r>
        <w:rPr>
          <w:rFonts w:ascii="Times New Roman"/>
          <w:b w:val="false"/>
          <w:i w:val="false"/>
          <w:color w:val="000000"/>
          <w:sz w:val="28"/>
        </w:rPr>
        <w:t>Ф.И.О. руководителя 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w:t>
      </w:r>
    </w:p>
    <w:p>
      <w:pPr>
        <w:spacing w:after="0"/>
        <w:ind w:left="0"/>
        <w:jc w:val="both"/>
      </w:pPr>
      <w:r>
        <w:rPr>
          <w:rFonts w:ascii="Times New Roman"/>
          <w:b w:val="false"/>
          <w:i w:val="false"/>
          <w:color w:val="000000"/>
          <w:sz w:val="28"/>
        </w:rPr>
        <w:t>Кбе __________________________________________________________</w:t>
      </w:r>
    </w:p>
    <w:p>
      <w:pPr>
        <w:spacing w:after="0"/>
        <w:ind w:left="0"/>
        <w:jc w:val="both"/>
      </w:pPr>
      <w:r>
        <w:rPr>
          <w:rFonts w:ascii="Times New Roman"/>
          <w:b w:val="false"/>
          <w:i w:val="false"/>
          <w:color w:val="000000"/>
          <w:sz w:val="28"/>
        </w:rPr>
        <w:t>ИИН/БИН лица, оплатившего гарантийный взнос:</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Ф.И.О. ________________________________________________________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w:t>
      </w:r>
    </w:p>
    <w:p>
      <w:pPr>
        <w:spacing w:after="0"/>
        <w:ind w:left="0"/>
        <w:jc w:val="both"/>
      </w:pPr>
      <w:r>
        <w:rPr>
          <w:rFonts w:ascii="Times New Roman"/>
          <w:b w:val="false"/>
          <w:i w:val="false"/>
          <w:color w:val="000000"/>
          <w:sz w:val="28"/>
        </w:rPr>
        <w:t>Паспортные данные _____________________________________________</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w:t>
      </w:r>
    </w:p>
    <w:p>
      <w:pPr>
        <w:spacing w:after="0"/>
        <w:ind w:left="0"/>
        <w:jc w:val="both"/>
      </w:pPr>
      <w:r>
        <w:rPr>
          <w:rFonts w:ascii="Times New Roman"/>
          <w:b w:val="false"/>
          <w:i w:val="false"/>
          <w:color w:val="000000"/>
          <w:sz w:val="28"/>
        </w:rPr>
        <w:t>Кбе ___________________________________________________________</w:t>
      </w:r>
    </w:p>
    <w:p>
      <w:pPr>
        <w:spacing w:after="0"/>
        <w:ind w:left="0"/>
        <w:jc w:val="both"/>
      </w:pPr>
      <w:r>
        <w:rPr>
          <w:rFonts w:ascii="Times New Roman"/>
          <w:b w:val="false"/>
          <w:i w:val="false"/>
          <w:color w:val="000000"/>
          <w:sz w:val="28"/>
        </w:rPr>
        <w:t>ИИН/БИН лица, оплатившего гарантийный взнос: ____________________</w:t>
      </w:r>
    </w:p>
    <w:p>
      <w:pPr>
        <w:spacing w:after="0"/>
        <w:ind w:left="0"/>
        <w:jc w:val="both"/>
      </w:pPr>
      <w:r>
        <w:rPr>
          <w:rFonts w:ascii="Times New Roman"/>
          <w:b w:val="false"/>
          <w:i w:val="false"/>
          <w:color w:val="000000"/>
          <w:sz w:val="28"/>
        </w:rPr>
        <w:t>"______" 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r>
              <w:br/>
            </w:r>
            <w:r>
              <w:rPr>
                <w:rFonts w:ascii="Times New Roman"/>
                <w:b w:val="false"/>
                <w:i w:val="false"/>
                <w:color w:val="000000"/>
                <w:sz w:val="20"/>
              </w:rPr>
              <w:t>(Ф.И.О. физического лица</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и Ф.И.О. руководителя</w:t>
            </w:r>
            <w:r>
              <w:br/>
            </w:r>
            <w:r>
              <w:rPr>
                <w:rFonts w:ascii="Times New Roman"/>
                <w:b w:val="false"/>
                <w:i w:val="false"/>
                <w:color w:val="000000"/>
                <w:sz w:val="20"/>
              </w:rPr>
              <w:t>или представителя</w:t>
            </w:r>
            <w:r>
              <w:br/>
            </w:r>
            <w:r>
              <w:rPr>
                <w:rFonts w:ascii="Times New Roman"/>
                <w:b w:val="false"/>
                <w:i w:val="false"/>
                <w:color w:val="000000"/>
                <w:sz w:val="20"/>
              </w:rPr>
              <w:t>юридического лица,</w:t>
            </w:r>
            <w:r>
              <w:br/>
            </w:r>
            <w:r>
              <w:rPr>
                <w:rFonts w:ascii="Times New Roman"/>
                <w:b w:val="false"/>
                <w:i w:val="false"/>
                <w:color w:val="000000"/>
                <w:sz w:val="20"/>
              </w:rPr>
              <w:t>действующего</w:t>
            </w:r>
            <w:r>
              <w:br/>
            </w:r>
            <w:r>
              <w:rPr>
                <w:rFonts w:ascii="Times New Roman"/>
                <w:b w:val="false"/>
                <w:i w:val="false"/>
                <w:color w:val="000000"/>
                <w:sz w:val="20"/>
              </w:rPr>
              <w:t>на основании доверенности)</w:t>
            </w:r>
          </w:p>
        </w:tc>
      </w:tr>
    </w:tbl>
    <w:p>
      <w:pPr>
        <w:spacing w:after="0"/>
        <w:ind w:left="0"/>
        <w:jc w:val="both"/>
      </w:pPr>
      <w:r>
        <w:rPr>
          <w:rFonts w:ascii="Times New Roman"/>
          <w:b w:val="false"/>
          <w:i w:val="false"/>
          <w:color w:val="000000"/>
          <w:sz w:val="28"/>
        </w:rPr>
        <w:t>
      Принято веб-порталом реестра государственного имущества</w:t>
      </w:r>
    </w:p>
    <w:p>
      <w:pPr>
        <w:spacing w:after="0"/>
        <w:ind w:left="0"/>
        <w:jc w:val="both"/>
      </w:pPr>
      <w:r>
        <w:rPr>
          <w:rFonts w:ascii="Times New Roman"/>
          <w:b w:val="false"/>
          <w:i w:val="false"/>
          <w:color w:val="000000"/>
          <w:sz w:val="28"/>
        </w:rPr>
        <w:t>"___"_______ 20 __ года __________ часов _______ минут</w:t>
      </w:r>
    </w:p>
    <w:p>
      <w:pPr>
        <w:spacing w:after="0"/>
        <w:ind w:left="0"/>
        <w:jc w:val="both"/>
      </w:pPr>
      <w:r>
        <w:rPr>
          <w:rFonts w:ascii="Times New Roman"/>
          <w:b w:val="false"/>
          <w:i w:val="false"/>
          <w:color w:val="000000"/>
          <w:sz w:val="28"/>
        </w:rPr>
        <w:t>Аукционный номер участника _______________.</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