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981a" w14:textId="c529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5 года № 144. Зарегистрирован в Министерстве юстиции Республики Казахстан 30 апреля 2015 года № 10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ноября 2008 года № 613 «Об утверждении Правил направления для обучения за рубежом, в том числе в рамках академической мобильности» (зарегистрированный в Реестре государственной регистрации нормативных правовых актов под № 5499, опубликованный в «Юридической газете» от 10 февраля 2009 г. № 20 (1617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ля обучения за рубежом, в том числе в рамках академической моби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новными критериями для отбора претенден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знания иностра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ий балл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ущая успеваемость по завершении академического периода обучающих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