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87dd" w14:textId="60b8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государственного учета зоологических коллекций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февраля 2015 года № 18-03/118. Зарегистрирован в Министерстве юстиции Республики Казахстан 5 мая 2015 года № 10935.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государственного учета зоологических коллекций.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18-03/118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 и государственного учета зоологических коллекций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государственного учета зоологических коллекций (далее – Правила) разработаны в соответствии с подпунктом 64)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определяют порядок создания, государственного учета зоологических коллекций.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зоологическим коллекциям относится собрание чучел, яиц, криоконсервированных половых клеток, препаратов и частей объектов животного мира, объектов животного мира, в том числе диких животных зоопарков, зоосадов, цирков, зоологических питомников, аквариумов, океанариумов, представляющее научную, культурно-просветительную, учебно-воспитательную и эстетическую ценность.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создания зоологических коллекций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зоологических коллекций производится посредством изъятия объектов животного мира, их сбора, приобретения, обмена, дарения, получения другими способами, не запрещенными законодательными актами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Изъятие и сбор объектов животного мира, занесенных в 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для создания и пополнения зоологических коллекций физическими и юридическими лицами Республики Казахстан осуществляется в исключительных случаях по решению Правительства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Изъятие объектов животного мира, кроме занесенных в Красную книгу Республики Казахстан, для создания и пополнения зоологических коллекций физическими и юридическими лицами Республики Казахстан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>, выданного местным исполнительным органом.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государственного учета</w:t>
      </w:r>
      <w:r>
        <w:br/>
      </w:r>
      <w:r>
        <w:rPr>
          <w:rFonts w:ascii="Times New Roman"/>
          <w:b/>
          <w:i w:val="false"/>
          <w:color w:val="000000"/>
        </w:rPr>
        <w:t>зоологических коллекций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учет зоологических коллекций осуществляется путем их внесения ведомством уполномоченного органа в области охраны, воспроизводства и использования животного мира в реестр зоологических коллекций поставленных на государственный учет,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Владелец зоологической коллекции в целях ее постановки на государственный учет не менее чем за десять рабочих дней до начала осуществления деятельности уведомляет ведомство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(зарегистрированный в Реестре государственной регистрации нормативных правовых актов № 10194).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Ведомство уполномоченного органа в соответствии с уведомлением владельца зоологической коллекции вносит ее в реестр.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Ведомство уполномоченного органа осуществляет учет оборота экспонатов зоологических коллекций, внесенных в реестр, на основании ежегодной информации владельца зоологической коллекции о ее состоянии и обороте коллекционных экспонатов, представляемого не позднее 20 марта следующего за отчетным годом.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зоологических коллекций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зоологических коллекций, поставленных на государственный учет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коллекции.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Владелец.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владельца и адрес местонахождения коллекции.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собственности (для государственной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ведомственная подчиненность).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коллекции (научное, культурно-просветительское,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учебно-воспитательное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Год основания коллекции.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коллекции (живые организмы, чучела, яйца, сухие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влажные препараты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уникальных объектов (типы, паратипы, виды,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занесенные в Красную книгу).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Изменения в составе (оборот) коллекции.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хранения (содержания) коллекции.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Отметка о перерегистрации коллекции.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