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7503" w14:textId="d25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апреля 2015 года № 303. Зарегистрирован в Министерстве юстиции Республики Казахстан 21 мая 2015 года № 11106. Утратил силу приказом Министра внутренних дел Республики Казахстан от 31 марта 2020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иностранцев и лиц без гражданства, временно пребывающих в Республике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 № 303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иностранцев и лиц без гражданства,временно пребывающих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иностранцев и лиц без гражданства, временно пребывающих в Республике Казахстан"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услугодателя, в том числе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государственная услуга оказывается при обращении физического лица, принимающего иностранца, в части первичной регистрации.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проставление в миграционной карточке печати и подписи должностного лица услугодателя.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услугодателя, направляется вкладыш к паспорту о регистрации иностранца или лица без гражданства, который распечатывается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 месту регистрации услугополучателя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(услугополучатели принимающие иностранца, лица без гражданства, а также иностранцы)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действительный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иностранца либо лица без гражданства с визой на въезд и пребывание в Республике Казахстан, для граждан стран с которыми ратифицированы соглашения о безвизовом пребывании виза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миграционную карточку с отметкой о пересечении границы, которая выдается должностными лицами Пограничной службы Комитета национальной безопасности Республики Казахстан в пунктах пропуска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о регистрации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относящиеся к одной из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регистрируются по личному заявлению.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услугополучателей (иностранцев и лиц без гражданства), срок временного пребывания которых в Республике Казахстан составляет свыше 6 (шести) месяцев,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заполненных адресных листка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заполненный талон статистического учета к листку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одну фотографию размером 35 х 45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услугополучатель направляет запрос в форме электронного документа, удостоверенного ЭЦП, с указанием сведений о документах, указанных в подпунктах 1), 2) данного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Министерства,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оказания государственной услуги услугополучателям с ограниченными возможностями при обращении к услугодателю: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услугополучателей, у которых в связи с состоянием здоровья отсутствует возможность личной явки к услугодателю, прием документов, необходимых для оказания государственной услуги производится услугодателем с выездом по месту регистрации услугополучателя.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интернет-ресурсах Министерства: www.mvd.gov.kz в разделе "О деятельности органов внутренних дел".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www.mvd.gov.kz. Единый контакт-центр по вопросам оказания государственных услуг: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 пребывающих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иностранцев и лиц без гражданства, регистрация</w:t>
      </w:r>
      <w:r>
        <w:br/>
      </w:r>
      <w:r>
        <w:rPr>
          <w:rFonts w:ascii="Times New Roman"/>
          <w:b/>
          <w:i w:val="false"/>
          <w:color w:val="000000"/>
        </w:rPr>
        <w:t>которых осуществляется по личному заявлению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Гражданам стран, указанных в Списке государств, граждане которых освобождены от необходимости предъявления визовой поддержки или приглашения при оформлении однократных виз категорий "А1", "А2", "В1", "В2", "D1" и "G1", а также однократных и двукратных виз категории "F1"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виз Республики Казахстан, а также продления и сокращения сроков их действия, утвержденых совместным приказом Министра внутренних дел Республики Казахстан от 7 марта 2013 года № 175 и исполняющего обязанности Министра иностранных дел Республики Казахстан от 5 марта 2013 года № 08-1-1-1/71.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Владельцы виз категории "туристическая".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Иностранцы, въехавшие в Республику Казахстан совместно с супругами, детьми или родителями - иностранными гражданами.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документов, подтверждающих связь с Республикой Казахстан (графа в национальном паспорте или свидетельство о рождении в Республике Казахстан, копия документа о захоронении близкого родственника в Республике Казахстан, копия справки о выходе из гражданства Республики Казахстан).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Иностранцы-представители казахской диаспоры.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