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5381" w14:textId="9af5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работе военных представительств Министерства обороны Республики Казахстан в организациях, независимо от форм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апреля 2015 года № 200. Зарегистрирован в Министерстве юстиции Республики Казахстан 27 мая 2015 года № 11201. Утратил силу приказом Министра обороны Республики Казахстан от 25 ноября 2022 года № 1111.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25.11.2022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работе военных представительств Министерства обороны Республики Казахстан в организациях, независимо от форм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Центра военных представительств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приказа возложить на заместителя Министра обороны Республики Казахстан генерал-лейтенанта Сапарова О.Б.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200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работе военных представительств Министерства обороны Республики Казахстан в организациях, независимо от форм собственности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- в редакции приказа Министра обороны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работе военных представительств Министерства обороны Республики Казахстан в организациях независимо от форм собственности (далее – Инструкция) детализирует работу военных представительств Министерства обороны Республики Казахстан по осуществлению контроля качества и приемки поставляемых товаров (продукции) военного назначения, товаров (продукции) двойного назначения (применения), выполненных работ военного назначения и оказанных услуг военного назначения в рамках государственного оборонного заказа.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по работе военных представительств Министерства обороны Республики Казахстан в организациях независимо от форм собственности включает в себя: организацию работы военных представительств по контролю качества и приемке продукции, организацию и ведение рекламационной работы, организацию работы по проверке и согласованию фактических затрат на продукцию и взаимодействие военных представительств с организациями.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Инструкции: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изделие (партия) – совокупность единиц однородной продукции, изготовленной за ограниченный период времени по одной технической документации и предназначенной к отгрузке в адрес получателя;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испытания – контрольные испытания продукции, проводимые при постановке продукции на производство с целью оценки готовности предприятия промышленности к выпуску продукции требуемого качества в заданном объеме;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 (далее – НИР) – комплекс теоретических или экспериментальных иссследований, проводимых с целью получения обоснованных исходных данных, изыскания принципов и путей создания (модернизации) продукции;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сплошной контроль – контроль качества предусмотренный для изделий, сборочных единиц, деталей и операций технологического процесса, качество исполнения которых не может быть проверено военным представительством на последующих этапах изготовления и испытания изделий, а также для продукции на стадии освоения ее в производстве;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летучий контроль – контроль технологических операций и процессов, которые не вошли в Перечень обязательных предъявлений. Летучим контролем также проверяется выполнение организацией требований НТД, состояние общей культуры производства, работа лабораторий организации, состояние цехов, участков и рабочих мест, соблюдение правил хранения принятой продукции. Летучий контроль осуществляется внезапно, в случайный момент времени;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оборонно-промышленного комплекса - отечественный товаропроизводитель и отечественный поставщик работ, услуг, имеющий лицензию в сфере оборота вооружения и военной техники (далее-организация);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обязательных предъявлений – разработанный военным представительством перечень изделий, сборочных единиц, операций технологического процесса, подлежащих обязательному предъявлению на контроль отделом технического контроля организации военному представительству;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получатель государственного оборонного заказа – центральный исполнительный орган, государственный орган, непосредственно подчиненный и подотчетный Президенту Республики Казахстан, их ведомства, подающие заявку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заказа, и получающие соответствующие товары (продукцию), работы, услуги;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нормативно-техническая документация (далее – НТД) – нормативный документ, содержащий технические и технологические нормы, к которым относятся стандарты различных категорий, системы общих технических требований, тактико-технические задания (спецификации) получателя, технические условия на материалы, вещества, другие документы, утверждаемые в установленном законодательством Республики Казахстан порядке;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приемка продукции – проверка и документальное подтверждение соответствия продукции требованиям (условиям) договора и годности этой продукции к поставке и (или) использованию, осуществляемой при положительных результатах контроля ее качества;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приостановление приемки продукции – полномочия военного представительства по временному обоснованному прекращению процесса контроля за качеством, приемки и отгрузки продукции;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номенклатура продукции – перечень продукции, подлежащей контролю качества и приемке военным представительством;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качество продукции – совокупность количественных и (или) качественных показателей, определяющих пригодность продукции для удовлетворения потребностей в соответствии с ее назначением;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постановка на производство продукции - комплекс мероприятий по организации промышленного производства вновь разработанных или модернизированных изделий;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качества – деятельность военного представительства по проверке количественных и (или) качественных показателей свойств продукции в целях определения их соответствия установленным (условиям договора) требованиям;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менеджмента качества (далее – СМК) – совокупность организационной структуры методик, процессов и ресурсов необходимых для общего руководства качеством продукции;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отдел технического контроля (далее – ОТК) – подразделение организации, осуществляющее контроль соответствия продукции установленным требованиям ТД (условиям договора);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техническая документация (далее – ТД) – совокупность документов, необходимая и достаточная для непосредственного использования на каждой стадии жизненного цикла продукции (к ТД относится конструкторская, технологическая, программная, проектно-сметная, проектная документация технические условия);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опытно-конструкторская работа (далее – ОКР) – комплекс работ, выполняемых по единому исходному документу (ТТЗ) для создания (модернизации) образца вооружения и военной техники;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входной контроль – контроль качества продукции для предотвращения применения при разработке, производстве, модернизации и ремонте образцов (систем, комплексов) продукции, не соответствующей требованиям ТД и условиям договора;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выборочный контроль – контроль качества, при котором контролируется относительно небольшое количество единиц продукции из партии, к которой она принадлежит, данный контроль осуществляется для серий продукции. 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военного представительства по контролю качества и приемке продукции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организации и осуществления военным представительством деятельности по контролю качества и приемке товаров (продукции) военного назначения, товаров (продукции) двойного назначения (применения), работ военного назначения и услуг военного назначения являются договоры на выполнение государственного оборонного заказа, заключенные между уполномоченным органом или получателем государственного оборонного заказа и исполнителем государственного оборонного заказа на поставку товаров (продукции) военного назначения, товаров (продукции) двойного назначения (применения), выполнение работ военного назначения и оказание услуг военного назначения (далее – договор).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Военное представительство осуществляет контроль за качеством продукции на любом этапе производства продукции в соответствии с условиями договора и ТД.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заключенного договора Центр военных представительств Министерства обороны Республики Казахстан (далее – Центр) разрабатывает номенклатуру контролируемой военным представительством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которая утверждается уполномоченным органом или получателем оборонного заказа. После ее утверждения выписки доводятся до военного представительства.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Военное представительство осуществляет контроль за выполнением договоров, которые регистрируются в журнале учета договоров, приемки и поставки готовой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При создании предпосылок невыполнения (нарушения) условий и сроков договоров военное представительство принимает меры, в части возложенных полномочий, по их своевременному выполнению, направляет организациям соответствующие представления и незамедлительно докладывает об этом в уполномоченный орган (получателю) и Центр.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договоров военным представительством разрабатывается перечень обязательных предъявлений изделий, сборочных единиц, операций технологического процесса подлежащих предъявлению отделом технического контроля военному представительству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согласовывается с руководством предприятия. В перечень включаются готовая продукция и ее составные части (сборочные единицы, детали), а также операции технологического процесса подлежащие обязательному сплошному, выборочному и летучему контролю и приемке в соответствии с условиями договора.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обязательных предъявлений разрабатывается с учетом штатной численности военного представительства исходя из требований ТД, степени отработки технологических процессов, сведений о качестве продукции и трудоемкости испытаний. Для усиления контроля за качеством и приемки продукции допускается прикомандирование в организации должностных лиц других военных представительств, а также должностных лиц Центра для контроля качества и приемки продукции.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обязательных предъявлений утверждается начальником военного представительства и направляется на согласование руководителю организации и при необходимости уточняется военным представительством по результатам изготовления, контроля качества и эксплуатации продукции. 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Формы и методы контроля для осуществления контроля качества продукции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качества изготовления продукции осуществляется методом сплошного, выборочного, входного или летучего контроля, путем проведения контрольных испытаний этой продукции, предусмотренных ТД.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повышения эффективности контроля, военным представительством разрабатываются методики (карты) контроля качества сборочных единиц, деталей, операций технологического процесса и изделий в целом.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Военное представительство осуществляет контроль качества и приемку изделий, сборочных единиц, деталей, операций технологического процесса предварительно проверенных на соответствие требованиям технической документации и принятых ОТК организации по извещению о предъявлении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качества и приемка продукции военным представительством производится по учтенному комплекту ТД.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контроля качества продукции военное представительство проверяет: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необходимой для контроля учтенной ТД, ее состояние и степень отработки;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состояние рабочего места, предназначенного для контроля или испытаний предъявленной продукции, наличие и исправность контрольно-измерительной и проверочной аппаратуры, стендов, пультов, инструмента и приспособлений, а также наличие паспортов (аттестатов) на них и своевременность их поверки (калибровки) метрологической службой организации;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 правильность оформления предъявительской и сопроводительной документации;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комплектность предъявленной продукции;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предъявленной продукции требованиям ТД и условиям договора;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состояние хранения и порядок транспортировки проверяемой продукции;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изоляцию брака;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культуру производства на рабочем месте и производственном участке.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окончанию контроля качества военное представительство оформляет сопроводительную документацию, в извещении дает заключение по результатам контроля качества, производит клеймение и пломбирование продукции, если это предусмотрено ТД. 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сплошного контроля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 сплошным контролем понимается контроль качества каждого из предъявляемых военному представительству изделий, сборочной единицы, детали или операции технологического процесса в соответствии с требованиями национальных стандартов (программ испытаний) или ТД.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Сплошной контроль предусматривается, для наиболее ответственных изделий, сборочных единиц, деталей и операций технологического процесса, качество выполнения которых не может быть проверено военным представительством на последующих этапах изготовления и испытаний военной продукции (продукции), а выборочный контроль не позволяет объективно оценить ее соответствие установленным требованиям. Сплошной контроль применяется также на стадии освоения продукции в производстве и при возобновлении производства продукции после длительного перерыва. 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выборочного контроля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Выборочный контроль продукции осуществляется военным представительством от партии предъявленных изделий и проводится в соответствии с требованиями национальных стандартов.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выборочного контроля продукции составляется план контроля, который включает в себя: объем контролируемой партии, объем выборок или проб, контрольные нормативы.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окончании приемки продукции военный представитель производит оформление извещения и сопроводительной документации с отметкой времени окончания приемки (время предъявления продукции отмечается при получении предъявительского документа), а также пломбирование и клеймение продукции в случае, предусмотренном технической документацией. При выборочном контроле в заключении о приемке партии указываются заводские номера изделий, которые подвергались испытаниям.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входного контроля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Входной контроль изделий проводится в соответствии с требованиями военного стандарта СТ РК В 13.45 "Комплексная система контроля качества. Входной контроль материалов, полуфабрикатов и комплектующих изделий. Общие положения", утвержденного приказом Министра обороны Республики Казахстан от 28 ноября 2017 года № 695 дсп. 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летучего контроля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Летучий контроль проводится военным представительством в соответствии с требованиями военного стандарта СТ РК В 13.53 "Комплексная система контроля качества. Летучий контроль производства, операций и технологических процессов, материалов, полуфабрикатов и комплектующих изделий. Общие положения", утвержденного приказом Министра обороны Республики Казахстан от 28 ноября 2017 года № 695 дсп.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Задание на летучий контроль производства подписывается начальником военного представительства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учет этих заданий ведется в журнале выдачи заданий на летучий контроль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Контроль выполнения научно-исследовательских работ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контроля выполнения НИР военное представительство: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рассмотрении и согласовании НТД и договоров на выполнение НИР. Замечания и предложения по данному документу военное представительство направляет уполномоченному органу, получателю и организации;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рассмотрении и согласовании документации на НИР;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соответствие выполненных этапов работ, требованиям НТД, следит за тем, чтобы все изменения и уточнения этих заданий были своевременно оформлены и утверждены;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планы совместных работ, комплексные программы экспериментальной отработки создаваемых изделий и плановые документы на выполнение НИР, ведет учет их выполнения;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программы и методики испытаний макетов, моделей, экспериментальных образцов и их составных частей, участвует в проведении испытаний и в составлении заключений по их результатам;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рассмотрении на научно-технических советах или на совещаниях организации результатов завершения работ по каждому этапу и по работе в целом;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организации удостоверения о выполнении этапов работ в соответствии с условиями договора;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принимает НИР предъявляемые военному представительству для приемки, в случае невыполнения условий договора, требований НТД и межгосударственного стандарта ГОСТ 7.32-2017 "Отчет о научно-исследовательской работе", утвержденного приказом Комитета технического регулирования и метрологии Республики Казахстан от 28 декабря 2018 года № 383-од.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рассмотрение работ (этапов работ) военное представительство производит после реализации утвержденных уполномоченным органом мероприятий по устранению выявленных недостатков.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контроле НИР военное представительство осуществляет: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тематики исследований, проводимых организацией;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выполнения мероприятий по защите государственных секретов;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заключения по выполненным этапам;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учета, контроль сохранности и движения оставшихся после выполнения НИР (этапов, составных частей) макетов, моделей, материалов, измерительных средств и материальных ценностей, затраты на изготовление или приобретение которых включены в стоимость работ.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Военное представительство осуществляет контроль выполнения решений уполномоченного органа (получателя) по акту приемки НИР.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Контроль выполнения опытно-конструкторских работ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Содержание и организация контроля качества военное представительство при выполнении опытно-конструкторских работ военного назначения (далее – ОКР) устанавливаются договорами.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осуществлении контроля выполнения ОКР военное представительство руководствуется требованиями военного стандарта СТ РК В 1207 "Система разработки и постановки на производство военной техники. Порядок выполнения опытно-конструктских работ. Основные положения", утвержденного приказом Комитета стандартизации, метрологии и сертификации Министерства индустрии и торговли Республики Казахстан от 6 декабря 2002 года № 450.</w:t>
      </w:r>
    </w:p>
    <w:bookmarkEnd w:id="87"/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Контроль разработки эскизного (технического) проекта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этапе разработки эскизного (технического) проекта (далее – ЭП, ТП) военное представительство руководствуется военным стандартом СТ РК В 1207 "Система разработки и постановки на производство военной техники. Порядок выполнения опытно-конструкторских работ. Основные положения", утвержденного приказом Комитета стандартизации, метрологии и сертификации Министерства индустрии и торговли Республики Казахстан от 6 декабря 2002 года № 450.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Контроль разработки ТД для изготовления опытного образца продукции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Цель и содержание работ данного этапа заключаются в разработке ТД для изготовления и проведения испытаний опытного образца продукции (опытного образца составной части), в том числе учебно-тренировочных средств, специального технологического оборудования и оснастки, предназначенных для обеспечения эксплуатации, технического обслуживания и ремонта продукции (составной части) в процессе эксплуатации, а также программной документации (при необходимости).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осуществлении контроля разработки ТД для изготовления опытного образца продукции (составной части) военное представительство руководствуется военным стандартом СТ РК В 1207 "Система разработки и постановки на производство военной техники. Порядок выполнения опытно-конструктских работ. Основные положения", утвержденного приказом Комитета стандартизации, метрологии и сертификации Министерства индустрии и торговли Республики Казахстан от 6 декабря 2002 года № 450.</w:t>
      </w:r>
    </w:p>
    <w:bookmarkEnd w:id="92"/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Контроль изготовления опытного образца продукции и проведения предварительных испытаний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этапе изготовления опытного образца продукции и проведения предварительных испытаний военное представительство руководствуется военными стандартами СТ РК В 1207 "Система разработки и постановки на производство военной техники. Порядок выполнения опытно-конструктских работ. Основные положения" и СТ РК В 13.47 "Контроль качества изделий военной техники при их разработке. Основные положения", утвержденных приказом Министра обороны Республики Казахстан от 28 ноября 2017 года № 695 дсп.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Контроль проведения государственных испытаний опытного образца продукции (межведомственных испытаний опытного образца составной части продукции)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Целью этапа проведения государственных (межведомственных) испытаний опытного образца продукции (составной части продукции) являются: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боевых возможностей создаваемой продукции, проверка и подтверждение соответствия технических и эксплуатационных характеристик опытного образца продукции (составной части продукции) требованиям НТД на выполнение ОКР;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рекомендаций о возможности принятия продукции на вооружение (снабжение, в эксплуатацию);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рекомендаций о целесообразности промышленного (серийного) производства и о готовности разработанной документации к развертыванию производства для поставки продукции получателю;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эксплуатационных документов (в том числе учебно-технических плакатов) и выдача заключения о допуске ТД к эксплуатации.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этапе проведения государственных (межведомственных) испытаний опытного образца продукции (составной части продукции) военное представительство руководствуется военными стандартами СТ РК В 1206 "Система разработки и постановки на производство военной техники. Испытания опытных образцов изделий. Основные положения" и СТ РК 1208 "Система разработки и постановки на производство военной техники. Порядок разработки программ и методик испытаний опытных образцов изделий. Основные положения", утвержденных приказом Комитета стандартизации, метрологии и сертификации Министерства индустрии и торговли Республики Казахстан от 6 декабря 2002 года № 450.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Основанием для закрытия данного этапа ОКР служит утвержденный совместным решением уполномоченного органа, получателя и организации акт государственных (межведомственных) испытаний.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Контроль корректировки и утверждения ТД для организации промышленного (серийного) производства продукции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этапе утверждения ТД для организации промышленного (серийного) производства продукции военное представительство руководствуется военным стандартом СТ РК В 9.2 "Порядок проверки, согласования и утверждения конструкторской документации", утвержденного приказом Министра обороны Республики Казахстан от 28 ноября 2017 года № 695 дсп.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Контроль разработки, проверки, согласования и утверждения ремонтной документации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Военное представительство контролирует разработку, согласование и утверждение ремонтной документации на всех этапах проводимых работ в соответствии с военными стандартами СТ РК В 4.4 "Порядок разработки ремонтной документации. Основные положения", утвержденного приказом Министра обороны Республики Казахстан от 26 ноября 2015 года № 665 дсп и СТ РК В 9.3 "Военная техника. Ремонтные документы", утвержденного приказом Министра обороны Республики Казахстан от 28 ноября 2017 года № 695 дсп.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Контроль и участие в работе по постановке продукции на производство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Постановка на производство включает два этапа: подготовку производства и освоение производства продукции.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Основанием для проведения работ по постановке на производство продукции является договор на поставку продукции.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Целью постановки на производство является обеспечение готовности предприятия к изготовлению и поставке вновь разработанной (модернизированной) продукции, соответствующей требованиям ТД и условиям договора на их поставку, в заданном объеме.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Постановку на производство устанавливают применительно к следующим изделиям: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образцам (системам, комплексам) продукции и ее составным частям, разработанным по заданию получателя;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комплектующим изделиям межотраслевого применения, разработанным по НТД.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Постановку на производство считают завершенной, если полностью выполнены этапы подготовки и освоения производства, обеспечивающие выпуск продукции, соответствующей требованиям ТД и условиям договора на их поставку в заданном объеме.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постановке на производство продукции на военное представительство возлагается: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организационно-распорядительного документа (распоряжения) по постановке на производство;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и контроль выполнения комплексного графика по постановке на производство;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приеме-сдаче учтенного комплекта конструкторской документации, а при необходимости, специальных средств технологического оснащения, с подписанием приемосдаточного акта;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комплекта технологической документации. Разработка перечня (номенклатуры) особо ответственных технологических процессов (операций) изготовления, сборки, монтажа, настройки, регулировки и испытания продукции, подлежащих предъявлению военному представительству для контроля;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программы квалификационных испытаний, участие в работе комиссии по квалификационным испытаниям;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продукции перед квалификационными испытаниями в объеме проверок, предусмотренных ТД для категории приемосдаточных испытаний. Отбор продукции для квалификационных испытаний;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уведомления (извещения) о готовности к квалификационным испытаниям;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испытаний и проверок в составе комиссии, согласно утвержденной программы квалификационных испытаний, оформление отчетных документов по их результатам;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выдача, на основании решения по акту квалификационных испытаний и результатов выполнения мероприятий, предусмотренных решением по акту, заключения о возможности поставки продукции, изготовленной в период освоения производства, получателю до получения результатов периодических испытаний;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исследовании причин дефектов, выявленных в ходе квалификационных испытаний, а также в процессе производства продукции, сборочных единиц, деталей и операций технологического процесса с документальным оформлением результатов исследований;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подписание акта квалификационных испытаний в составе комиссии; 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согласование решения по акту квалификационных испытаний; 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согласование и контроль выполнения плана мероприятий по выполнению решения по акту квалификационных испытаний. </w:t>
      </w:r>
    </w:p>
    <w:bookmarkEnd w:id="128"/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Контроль и участие военного представительства в работе по подготовке производства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этапе подготовки производства военное представительство согласовывает комплексный график мероприятий по постановке на производство и осуществляет контроль за его исполнением.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Военное представительство участвует в сдаче-приемке учтенных копий комплекта конструкторской документации, а также, при необходимости, специальных средств технологического оснащения, передаваемых организации.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Сдачу-приемку производят по приемосдаточным актам, подписываемым представителями передающей стороны и представителями принимающей стороны.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Военное представительство при подготовке производства продукции: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контролирует разработку и согласование организационно-распорядительных документов, комплексного графика мероприятий, программ обеспечения надежности и качества, квалификационных испытаний и метрологического обеспечения; 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 разработку (отработку) ТД для изготовления продукции, а также участвует в установление параметров и характеристик технологических процессов, подлежащих контролю и измерениям;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проведении метрологической экспертизы ТД для обеспечения изготовления продукции; 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и участвует в реализации комплекса мероприятий по подготовке служб, цехов, персонала к проведению технологической подготовки производства с учетом проведения входного контроля;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выполнение мероприятий по совершенствованию действующей в организации системы менеджмента качества, надежности продукции, а так же выполнения требований по защите государственных секретов; 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поверках средств измерений, аттестации испытательного оборудования и производственного персонала, используемых при испытаниях и производстве продукции;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контролирует отработку конструкции на технологичность; 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внесение изменений в ТД.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этом военное представительство согласовывает: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 технологической документации, разработанной в процессе подготовки производства;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технологические документы, определенные в разработанном военным представительством перечне (номенклатуре) на особо ответственные технологические процессы (операции) изготовления, сборки, монтажа, настройки, регулировки и испытания продукции, подлежащие предъявлению военному представительству для контроля и согласования. 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Подготовку производства считают законченной, когда организацией получена ТД, разработана (откорректирована), согласована ТД на изготовление продукции, проведеным мероприятиям по подготовке производства, определенные организационно-распорядительным документом и комплексным графиком мероприятий по постановке на производство, опробованы и отлажены средства технологического оснащения и представлена справка о достигнутой технологической готовности организации к освоению производства продукции. </w:t>
      </w:r>
    </w:p>
    <w:bookmarkEnd w:id="145"/>
    <w:bookmarkStart w:name="z14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Контроль и участие военного представительства в работе по освоению производства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Продукция, изготовленная в процессе освоения производства (установочная серия), подвергаются квалификационным испытаниям. 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Квалификационные испытания организует и обеспечивает организация, а проводит испытания комиссия, назначенная приказом (решением) уполномоченного органа (получателя). 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Военное представительство при освоении производства продукции осуществляет: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продукции (установочной серии) в объеме приемосдаточных испытаний, предусмотренных в ТД; 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продукции для квалификационных испытаний из принятой на приемосдаточных испытаниях с оформлением акта отбора;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квалификационных испытаниях продукции в составе комиссии в соответствии с программой и методикой квалификационных испытаний и оформление результатов проверок, осмотров, измерений, отражаемых в протоколах (отчетах);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проверку представленных к началу работы комиссии всех документов;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проверку общего состояния технологической оснащенности производства на предприятии (в том числе с технологической оснащенностью производства), проводит выборочный контроль технологического процесса изготовления продукции (деталей, сборочных единиц) на рабочих местах и принимает решение о проведении испытаний и проверок продукции в соответствии с программой квалификационных испытаний;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исследование причин дефектов, выявленных в ходе квалификационных испытаний с оформлением результатов исследований;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оформлении и согласование акта квалификационных испытаний и решения, утверждаемого уполномоченным органом; 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выдачу заключений на основании решения по акту квалификационных испытаний и результатов выполнения мероприятий, предусмотренных решением по акту о возможности поставки продукции промышленного производства и продукции, изготовленной в период освоения производства, получателю до получения результатов периодических испытаний.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Военное представительство при изготовителе продукции согласовывает уведомление (извещение) о готовности к квалификационным испытаниям (приемке установочной серии).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Испытания и проверки проводятся комиссией и военным представительством в соответствии с программой и методикой квалификационных испытаний. Проведение испытаний и проверок оформляют протоколами (отчетами), в которых отражают результаты испытаний, проверок, осмотров. Протоколы (отчеты) подписывают члены комиссии и лица, участвующие в конкретном виде испытаний.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Завершение работ по реализации плана мероприятий по выполнению решения оформляют совместным актом организации и военного представительства.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Военное представительство проводит контроль качества продукции, изготовленной в процессе освоения производства и подлежащей поставке получателю, в объеме приемосдаточных испытаний.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получении отрицательных результатов квалификационных испытаний представители военного представительства в составе комиссии составляют (согласовывают) протокол, в котором указывают причины отрицательных результатов. 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Военное представительство согласовывает и контролирует мероприятия по устранению выявленных причин и предупреждения их появления. После выполнения данных мероприятий комиссия проводит повторные квалификационные испытания изготовленной вновь или доработанной продукции.</w:t>
      </w:r>
    </w:p>
    <w:bookmarkEnd w:id="163"/>
    <w:bookmarkStart w:name="z16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Приемосдаточные испытания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Приемосдаточные испытания проводятся в соответствии с требованиями военного стандарта СТ РК В 4.7 "Военная техника. Испытания и приемка серийных изделий военной техники. Основные положения", утвержденного приказом Министра обороны Республики Казахстан от 26 ноября 2015 года № 665 дсп. </w:t>
      </w:r>
    </w:p>
    <w:bookmarkEnd w:id="165"/>
    <w:bookmarkStart w:name="z16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Периодические испытания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Периодические испытания продукции проводятся в соответствии с требованиями военного стандарта СТ РК В 4.7 "Военная техника. Испытания и приемка серийных изделий военной техники. Основные положения", утвержденного приказом Министра обороны Республики Казахстан от 26 ноября 2015 года № 665 дсп.</w:t>
      </w:r>
    </w:p>
    <w:bookmarkEnd w:id="167"/>
    <w:bookmarkStart w:name="z17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Предъявительские испытания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Предъявительские испытания продукции проводятся в соответствии с требованиями военного стандарта СТ РК В 4.7 "Военная техника. Испытания и приемка серийных изделий военной техники. Основные положения", утвержденного приказом Министра обороны Республики Казахстан от 26 ноября 2015 года № 665 дсп. </w:t>
      </w:r>
    </w:p>
    <w:bookmarkEnd w:id="169"/>
    <w:bookmarkStart w:name="z17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Типовые испытания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Типовые испытания продукции проводятся в соответствии с требованиям военного стандарта СТ РК В 4.7 "Военная техника. Испытания и приемка серийных изделий военной техники. Основные положения", утвержденного приказом Министра обороны Республики Казахстан от 26 ноября 2015 года № 665 дсп. </w:t>
      </w:r>
    </w:p>
    <w:bookmarkEnd w:id="171"/>
    <w:bookmarkStart w:name="z17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Контроль и участие военного представительства в проведении анализа брака производства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Основные цели и задачи военного представительства при проведении анализа брака производства: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выявление и регистрация всех случаев брака на любой стадии производства; 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причин брака и виновников; 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изъятие из производства и изоляция продукции признанной браком;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идентификация несоответствующей продукции; 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анализа, изучение причин несоответствий;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документированное оформление выявленного брака;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подготовки и проведения мероприятий по предупреждению появления несоответствий;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недостатков технологических процессов и оснастки, не гарантирующих стабильного качества изготавливаемой продукции;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информации о фактах выявления брака и мерах по его устранению для анализа со стороны руководства предприятия и военного представительства.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выявлении несоответствующей продукции в процессе производства соответствующие службы предприятия проводят анализ брака, разрабатывают мероприятия по устранению и предупреждению причин ее несоответствия. Разработанные мероприятия согласовываются с военным представительством.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совещаниях постоянно действующей комиссии по качеству, рассматриваются данные по анализу качества продукции, предъявленной на контроль ОТК и военному представительству, сообщения о неисправностях и рекламации по качеству продукции от получателя, разрабатываются мероприятия, направленные на устранение и предупреждение брака.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Решения, принятые на совещаниях постоянно действующей комиссии по качеству, оформляются протоколами совещания с указанием исполнителей и сроков исполнения. Копии протокола постоянно действующей комиссии по качеству рассылаются заинтересованным подразделениям и военному представительству.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военном представительстве ежемесячно проводятся технические совещания личного состава по качеству принимаемой продукции с целью обмена опытом работы и разработки общих требований и рекомендаций по вопросам повышения качества и надежности.</w:t>
      </w:r>
    </w:p>
    <w:bookmarkEnd w:id="186"/>
    <w:bookmarkStart w:name="z19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Техническая приемка и отгрузка принятой продукции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Военное представительство в течение 24 часов с момента получения извещения начинает техническую приемку продукции.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Если на предъявленную для контроля качества и приемки продукцию неправильно оформлена документация, не подготовлены рабочие места или средства испытаний, измерений и контроля, не выполнены согласованные военным представительством мероприятия (решения), не выполнены требования по защите государственных секретов и не приняты меры по устранению недостатков, обнаруженных в процессе летучего контроля военным представительством, то предъявленные изделия (партии продукции) отклоняются от приемки с указанием конкретных причин.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 технической приемке готовой, полностью испытанной, укомплектованной и подготовленной к поставке (использованию) продукции военное представительство приступает после получения извещения, подписанного руководителем (главным инженером) организации и начальником ОТК, и оформленного в установленном порядке формуляра (паспорта) или иного предусмотренного договором документа, удостоверяющего готовность продукции к сдаче и ее соответствие ТД, а также годность продукции к эксплуатации и (или) использованию по назначению.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Основанием для принятия решения о технической приемке изделия (партии продукции) являются положительные результаты приемосдаточных испытаний, проведенных в соответствии с действующей ТД, а также положительные результаты предыдущих периодических испытаний при условии, что установленные в ТД сроки подтверждения этими испытаниями возможности изготовления и приемки изделий (партий продукции) не истекли.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технической приемке продукции военное представительство производит оформление предъявительской и сопроводительной документации, а также пломбирование и клеймение продукции в случаях, предусмотренных технической документацией. 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 принятую продукцию, изготовленную по договору, начальник военного представительства выдает организации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приемки контролируемой продукции, не отвечающей требованиям, установленным договорами и (ТД), должностные лица военного представительства допустившие указанные нарушения, привлекаются к ответственности в соответствии с законодательством Республики Казахстан.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Военное представительство ведет учет принятой и отгруженной продукции, осуществляет контроль за правильностью хранения организацией принятой продукции.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Отгрузка принятой продукции производится в соответствии с требованиями договоров и с оформлением отгрузочных документов.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 времени подачи транспортных средств под погрузку организация заблаговременно извещает начальника военного представительства.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Военное представительство контролирует отправку предприятием сопроводительной и эксплуатационной документации. </w:t>
      </w:r>
    </w:p>
    <w:bookmarkEnd w:id="198"/>
    <w:bookmarkStart w:name="z20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Приостановка приемки продукции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Приостановка приемки и отгрузки продукции осуществляется начальником военного представительства, а в его отсутствие – лицом, его замещающим. 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Военное представительство приостанавливают приемку и отгрузку военной продукции в случаях: 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невыполнения условий договоров, а также принятых решений по обеспечению качества и надежности военной продукции;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отрицательных результатов испытаний продукции, предусмотренных конструкторской документацией на данную продукцию;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особо ответственных технологических процессов производства военной продукции, установленных технической документацией;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дефектов в процессе эксплуатации военной продукции, вызывающих выход ее из строя, если эти дефекты имеются в продукции, находящейся в производстве;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использования в производстве военной продукции контрафактных, фальсифицированных, некондиционных комплектующих изделий, материалов и полуфабрикатов, а также признание изготавливаемой продукции контрафактной;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нарушения требований мероприятий по защите государственных секретов;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(партия продукции), предъявлявшиеся дважды на приемку, не выдержало приемосдаточные испытания оба раза (если иное не оговорено в технической документации);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экземпляры изделий (партий продукции), последовательно один за другим первично предъявлявшиеся на приемосдаточные испытания, не выдержали их и были окончательно забракованы (без права их повторного предъявления на приемку) по результатам каждых из двух последовательно проведенных первичных приемосдаточных испытаний;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изделия не выдержали установленных в ТД испытаний;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контроле качества изготовления изделий (партий продукции) выявлены дефекты, причиной которых является несоответствие технологических процессов установленным требованиям (в том числе обнаружено несоответствие средств испытаний, измерений и контроля установленным требованиям);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процессе эксплуатации продукции обнаружены дефекты и конструктивные недоработки, вызывающие отказ изделий и установлено, что эти дефекты и конструктивные недоработки имеются также в изделиях, находящихся в производстве;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 выполняются в срок принятые решения по обеспечению качества продукции;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продолжается изготовление изделий, узлов, сборочных единиц без внесения в техническую документацию в установленный срок изменений, предусмотренных договором; 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процессе изготовления изделий продукции обнаружится их несоответствие обязательным требованиям технической документации и условиям договора.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 приостановке приемки и отгрузки военной продукции начальник военного представительства письменно уведомляет руководителя организации, уполномоченный орган (получателя) и Центр в срок не более трех рабочих дней.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случае приостановки приемки продукции, разрешается после получения результатов исследований обнаруженных отклонений в продукции или технологическом процессе и фиксирования причин их возникновения продолжать изготовление и приемку деталей и сборочных единиц собственного производства, не подлежащих самостоятельной поставке и не являющихся причиной приостановки приемки продукции. 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Если приемка продукции была приостановлена вследствие отрицательных результатов испытаний, то решение о возможности возобновления приемки принимается после выявления причин возникновения дефектов, их устранения и получения положительных результатов повторно проведенных периодических испытаний (либо, в обоснованных случаях, тех видов испытаний, входящих в категорию периодических испытаний, при проведении которых были обнаружены дефекты или которые повлияли на их возникновение, при условии, что не истекли сроки действия результатов предшествующих периодических испытаний). 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Принятая продукция подлежит отгрузке или передаче изготовителю на ответственное хранение. 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случае передачи принятой продукции на ответственное хранение организации, военное представительства делает отметку об этом на оборотной стороне извещения о предъявлении продукции (заключение военного представительства) и учитывает данную продукцию. </w:t>
      </w:r>
    </w:p>
    <w:bookmarkEnd w:id="220"/>
    <w:bookmarkStart w:name="z22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Особенности контроля качества и приемки продукции, поставляемой на экспорт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Контроль качества и приемка продукции военного назначения, поставляемой на экспорт, осуществляется в соответствии с требованиями утвержденной ТД и условиями контрактов (договоров на ее поставку) при наличии соответствующих указаний начальника Центра и оформленного установленным порядком договора на оказание услуг по контролю качества и приемке продукции военного назначения (далее – ПВН). 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ТД на ПВН разрабатывается в соответствии с требованиями национальных стандартов Республики Казахстан и других документов по стандартизации. 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Военное представительство контролирует соответствие ТД на образцы ПВН тактико-техническим характеристикам, экспортной комплектации и параметрам, установленным контрактом.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Военное представительство контролирует качество ПВН и ее соответствие ТД на любом этапе разработки и производства этой продукции.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Военное представительство обеспечивает в пределах своей компетенции контроль качества и приемку ПВН, включая контроль качества и приемку запасных частей, агрегатов, узлов, приборов и комплектующих изделий. 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положительных результатах контроля качества военное представительство производит приемку ПВН, оформление предъявительской и сопроводительной документации, а также пломбирование и клеймение продукции в случаях, предусмотренных ТД и условиями контракта.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Особенности контроля качества и приемки образцов ПВН, укомплектованных по требованию иностранного получателя составными частями иностранного производства, отражаются в ТД на эту продукцию. 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Военное представительство приостанавливает приемку ПВН при невыполнении принятых решений по обеспечению качества и надежности ПВН, отрицательных результатах ее испытаний, при выявлении в процессе эксплуатации дефектов, вызывающих выход из строя ПВН, если эти дефекты имеются также в продукции, находящейся в производстве. 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 приостановке приемки ПВН с изложением причин военное представительство письменно уведомляет руководителя организации в течении одного рабочего дня и докладывает в Центр.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ПВН, подлежащая контролю качества и приемке военным представительством, но не принятая им, не отгружается. 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Спорные вопросы, касающиеся контроля качества и его оценки при испытании и приемке ПВН, возникающие между организацией и военным представительством, разрешаются в установленном законодательством порядке.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Контроль качества и приемки ПВН, подвергаемой ремонту, устанавливается в ремонтной ТД. В документации определяются виды и объем контроля, категории, виды и периодичность контрольных испытаний, порядок и условия контроля и приемки продукции службами качества организации, осуществляющей ремонт, и военным представительством, если ПВН подлежит военной приемке.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Предъявление, рассмотрение и удовлетворение рекламаций иностранного получателя на ПВН определяется в контрактах на поставку этой продукции иностранному получателю. </w:t>
      </w:r>
    </w:p>
    <w:bookmarkEnd w:id="234"/>
    <w:bookmarkStart w:name="z2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Контроль качества и приемка работ по сервисному обслуживанию, ремонту и модернизации продукции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Военное представительство при организации контроля качества и приемке работ по сервисному обслуживанию, ремонту и (или) модернизации продукции, выполняемых в организациях руководствуется условиями договоров и ТД.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Основанием для передачи образца продукции из эксплуатирующей воинской части для выполнения работ в организации, является наряд. Наряд на передачу образцов продукции выдается довольствующим органом получателя.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По результатам приема-передачи образцов продукции оформляется акт приема-передачи продукции в ремонт, по форме установленной в договоре. 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Функциями и задачами военного представительства при контроле работ по сервисному обслуживанию, ремонту и (или) модернизации продукции, проводимых в организациях, являются: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дефектации образца продукции и оформлении дефектовочной ведомости; 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качества и фактического объема выполненных работ, а также фактического использования при выполнении работ запасных частей к образцам продукции путем рассмотрения перечня работ (технического задания) и подлежащих использованию при выполнении работ на образце продукции запасных частей;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фактической трудоемкости работ, проведенных на образце продукции;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испытаний в соответствии с требованиями ремонтной документации; 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технической приемки результатов работ по получению извещения о предъявлении. 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процессе технической приемки военное представительство проверяет наличие и оформление дела ремонта образца продукции. По результатам проверки, должностное лицо военного представительства расписывается на титульном листе дела ремонта, ставит дату проверки, подпись, заверяет печатью для справок и документов.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Дело ремонта образца продукции включает в себя: акт технического состояния образца продукции, дефектную ведомость, акты списания материальных средств (при наличии), перечень работ (техническое задание) и подлежащих использованию при выполнении работ на образце продукции запасных частей, оригиналы (копии) документов подтверждающих качество и прохождение входного контроля комплектующих изделий и материалов и документы относящиеся к выполненным на образце продукции работам. 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Проверяет правильность оформления формуляра образца продукции (наличие записей о выполненных работах, номера замененных запасных частей (при наличии), марка масел и специальных жидкостей, заправленных в агрегаты и системы, заполнение раздела формуляра об обкатке продукции после ремонтного воздействия. 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На образце продукции проверяется качество и объем выполненных работ, объем и фактическое использование предусмотренных запасных частей и материалов, работоспособность образца продукции. 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По результатам технической приемки военное представительство на оборотной стороне извещения производит записи о технической приемке работ.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При несоответствии результатов работ и использованных при выполнении работ запасных частей к образцам продукции условиям договора военное представительство возвращает оформленное извещение о предъявлении продукции на техническую приемку с указанием в нем причин отказа в технической приемке результатов работ.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Указанные недостатки устраняются за счет организации в срок не позднее 5 (пяти) рабочих дней с момента получения извещения о предъявлении продукции на техническую приемку. 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После устранения указанных в извещении о предъявлении изделия на техническую приемку несоответствий требованиям, предъявляемым к образцу продукции, организация оформляет вторичное извещение о предъявлении продукции на техническую приемку.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При положительных результатах технической приемки, на принятую продукцию, начальник военного представительства выдает организации удостоверение о соответствии продукции требованиям ТД и условиям договора. 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В дело ремонта также подшивается копия акта сдачи-приемки выполненных работ, утвержденного получателем. </w:t>
      </w:r>
    </w:p>
    <w:bookmarkEnd w:id="254"/>
    <w:bookmarkStart w:name="z25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Особенности контроля за качеством и приемки средств индивидуальной защиты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Продукция (средства индивидуальной защиты) предъявляется на контроль и испытания подготовленными партиями, выложенными в специально отведенном для этой цели отдельном помещении.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Для приемки и контроля качества продукции военным представительством к помещению предъявляются следующие требования: достаточная площадь, освещенность, отапливаемость, проветриваемость, укомплектованность оборудованием, станками, манекенами, лекалами, шаблонами, запирающимися шкафами для хранения технической документации, образцов, спецодежды.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Организация предоставляет военному представительству извещения на контроль качества продукции в очередности процесса ее изготовления (сырье, материалы и комплектующие, раскрой, изготовление, испытания, упаковка и заполнение сопроводительной документации) согласно перечню обязательных предъявлений.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Продукция предъявляется военному представительству равномерно в течение периода ее изготовления.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Продукция предъявляемая военному представительству должна соответствовать ТД, условиям договора и образцу-эталону.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Образец-эталон изготавливается организацией в присутствии военного представительства и пломбируется. При изготовлении, согласовании и утверждении рабочих образцов готовых изделий организация и военное представительство руководствуются образцами-эталонами, утвержденными получателем.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случае неравномерного предъявления продукции и накопления ее в организации в больших количествах окончательный срок приемки определяется начальником военного представительства совместно с руководителем организации. Если продукцию в связи с ее большим объемом нельзя принять одновременно, то ее принимают по партиям (частям).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Отбор образцов готовой продукции осуществляется военным представительством в присутствии представителя ОТК в количестве, достаточным для проведения испытаний, предусмотренных ТД и условиями договора. Испытаниям подвергаются образцы продукции от каждой партии предъявляемой военному представительству на контроль качества.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Первоначально рабочие образцы готовых изделий изготавливаются при запуске продукции в производство, а затем при внесении изменений в ТД на изделие, а также по мере утраты товарного вида образцов. Рабочие образцы изделий подписываются главным инженером и начальником ОТК организации, а также подлежат согласованию с начальником военного представительства и утверждению получателем.</w:t>
      </w:r>
    </w:p>
    <w:bookmarkEnd w:id="264"/>
    <w:bookmarkStart w:name="z26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Контроль работ по стандартизации, унификации, каталогизации и метрологическому обеспечению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Военное представительство осуществляет контроль за метрологическим обеспечением производства продукции в соответствии с требованиями документов по стандартизации и нормативных правовых актов в области метрологического обеспечения. При этом военное представительство контролирует: 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организацией планов, программ метрологического обеспечения; 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установленных правил использования средств и методов измерений и контроля (применение аттестованных методик выполнения измерений, использование аттестованного испытательного оборудования, применение поверенных (калиброванных) средств измерений); 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реализацию (установление) требований по метрологическому обеспечению на создаваемую продукцию и выполнение этих требований в процессе разработки; 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укомплектованность поставляемой получателю продукции поверенными средствами измерений. 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Для осуществления контроля качества, испытаний (в том числе сертификационных) по оценке соответствия продукции установленным требованиям продукции и (или) требованиям документов по стандартизации продукции в организациях создаются лаборатории.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Лаборатория должна быть аккредитована и/или аттестована.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Лаборатория имеет право на проведение только тех видов испытаний, которые указаны в сертификате об аккредитации и/или свидетельстве об аттестации. 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Военное представительство организует контроль деятельности лабораторий по следующим направлениям: 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проведении внутренних проверок качества и совершенствовании системы менеджмента качества (далее - СМК) лабораторий, включая взаимодействие при разработке мероприятий по устранению выявленных несоответствий (при необходимости); 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методик и программ испытаний; 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проведении испытаний (в том числе сертификационных); 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организации в лабораториях хранения, идентификации и прослеживаемости изделий, поступивших для проведения испытаний, а также их упаковки и отгрузки после проведения испытаний.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Для осуществления контроля военное представительство обеспечивается следующей информацией: 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сертификата об аккредитации и/или свидетельства об аттестации; 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своевременного предоставления требуемых ресурсов для проведения испытаний; 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технических ресурсов, средств испытания и измерения для проведения испытаний, наличие квалифицированного персонала; 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и компетентность инженерно-технического персонала; 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техническое состояние оборудования и технологического оснащения, порядок его проверки и аттестации. 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Военное представительство осуществляет контроль по вопросам: 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входного контроля, учета и хранения изделий до и после проведения испытаний; 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лабораторий средствами технологического оснащения и программного обеспечения;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рабочих мест оснасткой и инструментами; 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периодической оценки технического состояния средств технологического оснащения и тестирование программного обеспечения; 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соблюдения правил содержания и поддержания в рабочем состоянии сооружений, аппаратно-технических и программных средств, автоматизированных рабочих мест, а также проверку программных продуктов, используемых при проведении испытаний изделий; 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порядка проведения процедур входного контроля изделий; 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способов и методов управления испытаниями. 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Контроль качества выполнения работ и соблюдения требований СМК при выполнении испытаний осуществляет военное представительство совместно со службой контроля качества или подразделением лаборатории, выполняющим его функции. 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При контроле разработки и согласования стандартов на военную продукцию военное представительство осуществляет: 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согласование проектов НТД на разработку (изменение) стандартов на продукцию; 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проектов стандартов на продукцию на научно-технических советах или технических совещаниях организаций;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замечаний и предложений по проектам стандартов, подлежащих согласованию с уполномоченным органом (получателем), контроль за их доработкой и рассылкой на отзыв (согласование) уполномоченному органу (получателю); 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согласительных совещаниях по рассмотрению разногласий или замечаний по проектам стандартов на продукцию; 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своевременным пересмотром (изменением) закрепленных за организацией стандартов, согласованных с уполномоченным органом (получателем).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контроле обеспечения заданного уровня стандартизации и унификации разрабатываемой продукции, а так же формирования и функционирования в организации системы управления качеством продукции военное представительство анализирует существующие в организации нормативные документы (стандарты предприятий, инструкции) по системе качества, готовит предложения к проектам планов организации по разработке новых и пересмотру действующих документов, согласовывает указанные планы и определяет в них перечень нормативных документов, подлежащих согласованию с военным представительством.</w:t>
      </w:r>
    </w:p>
    <w:bookmarkEnd w:id="300"/>
    <w:bookmarkStart w:name="z30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Работа по анализу качества и надежности продукции, ведение накопительного учета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В целях обеспечения качества контролируемой продукции военное представительство: 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проведении организацией анализа качества и надежности продукции по результатам ее производства, испытаний и эксплуатации; 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планы мероприятий, направленные на доведение показателей надежности до значений, установленных ТД, и контролируют их выполнение; 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контролирует выполнение решений по вопросам повышения качества и надежности продукции, соблюдение хранения принятой продукции и ее техническое обслуживание; 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накопительный учет качества и надежности продукции. 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организации в военном представительстве работы по анализу качества и надежности, ведению накопительного учета на стадиях разработки и серийного производства продукции, а также при проведении всех видов испытаний, назначаются ответственные по анализу качества и надежности или, при необходимости, создаются нештатные группы. Состав группы, права и обязанности личного состава (ответственного) определяются начальником военного представительства в зависимости от специфики контролируемых работ и с учетом требований.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Группа анализа качества и надежности (ответственный) работает во взаимодействии со службой контроля качества организации. 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Порядок взаимодействия группы анализа качества и надежности (ответственного) с подразделениями предприятия промышленности, формы, объем и сроки обмена информацией, отчетность определяются стандартами организации. 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Группа анализа качества и надежности (ответственный) ежемесячно проводит сбор и анализ сведений по качеству контролируемой продукции, включающие в себя показатели качества продукции, определенные в СМК организации. 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зависимости от специфики контролируемой продукции сведения по качеству включают следующую информацию: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предъявленных и принятых изделий, причины отклонения приемки изделий; 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 выхода годных по типам изделий: плановый и фактический за отчетный период;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выявленных нарушений в контрольных точках технологического процесса, суть нарушений; 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нарушений технологического процесса, выявленных при проверках технологической дисциплины (плановый, летучий контроль), суть нарушений; 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возвратов продукции при проведении приемосдаточных испытаний, основные причины возвратов продукции; 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приостановок приемки и отгрузки продукции, причины приостановок, принятые меры; 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и результаты анализа зарекламированных изделий; 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выполнение организацией мероприятий по обеспечению качества выпускаемой продукции. 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Сведения по качеству контролируемой продукции формируются по результатам обобщения сведений военного представительства и сведений, представляемых службой контроля качества и, при необходимости, другими подразделениями организации.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В ходе анализа полученных сведений военным представительством проводится: 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обобщение и анализ данных по качеству; 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учет, обобщение и анализ материалов по полученным претензиям (рекламационным актам, сообщениям о неисправностях) на отгруженную продукцию и данных эксплуатации отгруженной ранее продукции; 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эффективности проводимых мероприятий по устранению выявленных дефектов и предотвращению их в дальнейшем; 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показателей надежности по результатам испытаний (в том числе длительных) изделий и данных по их эксплуатации, полученных от потребителей (эксплуатирующих организаций).</w:t>
      </w:r>
    </w:p>
    <w:bookmarkEnd w:id="325"/>
    <w:bookmarkStart w:name="z32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ведение рекламационной работы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Рекламационная работа организациями и получателями осуществляется в соответствии с требованиями военного стандарта СТ РК В 4.8 "Система разработки и постановки продукции на производство. Военная техника. Порядок предъявления и удовлетворения рекламаций на военную технику. Общие положения", утвержденного приказом Министра обороны Республики Казахстан от 26 ноября 2015 года № 665 дсп. </w:t>
      </w:r>
    </w:p>
    <w:bookmarkEnd w:id="327"/>
    <w:bookmarkStart w:name="z33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работы военного представительства по проверке и согласованию фактических затрат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Работа по проверке и согласованию фактических затрат себестоимости продукции в военном представительстве организуется в соответствии с постановлением Правительства Республики Казахстан от 17 октября 2019 года № 772 "Об утверждении Правил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заказа".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Проверка и согласование фактических затрат военным представительством производится в целях осуществления проверки и согласования эффективности расходования бюджетных средств на продукцию оборонного заказа, как непосредственно исполнителя, так и произведенные в порядке кооперации.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Основными направлениями работы военного представительства по проверке и согласованию фактических затрат себестоимости продукции на всех этапах разработки и производства продукции являются: 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и согласование представленных организацией документов подтверждающих фактические расходы на продукцию (работы, услуги) оборонного заказа; 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анализа фактической себестоимости контролируемой продукции при подготовке и выдаче заключений по фактическим расходам на продукцию (работы, услуги); 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учета материальных ценностей и нематериальных активов, созданных или приобретенных организациями (макеты, экспериментальные и опытные образцы, спецоборудование, специальная технологическая оснастка, специальный инструмент, стендовое оборудование, результаты интеллектуальной деятельности) при разработке, производстве, сервисном обслуживании, ремонте, продукции за счет средств уполномоченного органа (получателя) и подготовка предложений по их дальнейшему использованию, а также учет материальных ценностей поступивших в ремонт (на исследование, испытания, модернизацию, доработку) в организации;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правильностью ведения организацией раздельного учета затрат по каждому договору.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При проверке фактических затрат военным представительством дополнительно учитывается (изучается): 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устав, учетная политика, учредительные документы, выданные организации лицензии и документы регламентирующие производственную и финансово-хозяйственную деятельность; 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финансовая отчетность предприятия за предшествующий год; 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плановая калькуляция на продукцию оборонного заказа за предшествующий и отчетный год 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динамика изменения объемов производства (работ), численности производственно-промышленного персонала, организационная структура управления организации; 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основного технологического оборудования; 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динамика изменения себестоимости на контролируемую продукцию;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и содержание работ, ведущихся организацией по заказам других получателей. 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По результатам рассмотрения предъявленных организацией документов по фактическим затратам, военное представительство выдает организации и представляют уполномоченному органу (получателю) заключение военного представительства на представленную калькуляцию на продукцию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Статьи расходов и/или их составляющие, не имеющие документального подтверждения, считаются не обоснованными и не учитываются военным представительством.</w:t>
      </w:r>
    </w:p>
    <w:bookmarkEnd w:id="345"/>
    <w:bookmarkStart w:name="z34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Взаимодействие военного представительства с организациями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Военное представительство организует свою работу с учетом правил внутреннего распорядка, установленного в организации. 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Их допуск в служебные, производственные и складские помещения осуществляется в порядке, установленном в организации.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предоставляют военному представительству: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ознакомления документацию, справочные материалы и научно-техническую информацию, необходимую для контроля качества и приемки продукции, документы в отношении контролируемой продукции, а также расчетно-калькуляционные материалы, обосновывающие фактические затраты;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контрольно-измерительные приборы, инструменты и оснастку, а также производственный персонал для проведения испытаний, контроля качества продукции.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Военное представительство по вопросам осуществления контроля за качеством выполнения оборонного заказа взаимодействует с руководством организации в течение всего срока исполнения договора.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Не допускается получение личным составом военного представительства от организаций любых материальных ценностей, денежных сумм, натуральных и иных вознаграждений.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Военное представительство не вмешивается в служебную деятельность администрации организации, а администрация организации - в служебную деятельность военного представительства.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 начальник Центра военных представительств Министерства обороны Республики Казахстан Фамилия и инициалы, подпись "_____" _____________ 20___ года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должность начальника уполномоченного органа Фамилия и инициалы, подпись "_____" _____________ 20___ года</w:t>
            </w:r>
          </w:p>
        </w:tc>
      </w:tr>
    </w:tbl>
    <w:bookmarkStart w:name="z36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контролируемой военным представительством продукции на 20____ год.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приемки (номер, дата договора)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военного представительства №</w:t>
      </w:r>
    </w:p>
    <w:bookmarkEnd w:id="359"/>
    <w:bookmarkStart w:name="z38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(воинское звание, подпись, фамилия и инициалы)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договоров, приемки и поставки готовой продукции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(дополнительное соглашение), наряд, заказ или другой документ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(грузополучатель)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 начальник военного представительства №______ _______________________ (подпись, фамилия, инициалы) " " __________ 20___ года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Руководитель Организации на Акционерном обществе "___" _________________________ (подпись, фамилия, инициалы) " " ___________ 20___ года</w:t>
            </w:r>
          </w:p>
        </w:tc>
      </w:tr>
    </w:tbl>
    <w:bookmarkStart w:name="z43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предъявлений изделий, сборочных единиц, операций технологического процесса подлежащих предъявлению отделом технического контроля военному представительству №____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технологической операции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карты дела ремонта, военного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предъявляемая на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-сплошной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-выборочный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-входной -летучий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начальника военного представительства №________</w:t>
      </w:r>
    </w:p>
    <w:bookmarkEnd w:id="369"/>
    <w:bookmarkStart w:name="z45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(подпись, фамилия, инициалы)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Первичное, вторичное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зачеркнуть)</w:t>
            </w:r>
          </w:p>
        </w:tc>
      </w:tr>
    </w:tbl>
    <w:p>
      <w:pPr>
        <w:spacing w:after="0"/>
        <w:ind w:left="0"/>
        <w:jc w:val="both"/>
      </w:pPr>
      <w:bookmarkStart w:name="z454" w:id="371"/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Изготовитель_________________________________________________________  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bookmarkStart w:name="z455" w:id="372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военного представительства ___________________________________  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военного представительства, фамилия, инициалы)</w:t>
      </w:r>
    </w:p>
    <w:bookmarkStart w:name="z45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Извещение № ____ от 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предъявлении изделия на </w:t>
      </w:r>
    </w:p>
    <w:bookmarkEnd w:id="373"/>
    <w:p>
      <w:pPr>
        <w:spacing w:after="0"/>
        <w:ind w:left="0"/>
        <w:jc w:val="both"/>
      </w:pPr>
      <w:bookmarkStart w:name="z457" w:id="3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(приемосдаточные испытания, приемка)  </w:t>
      </w:r>
    </w:p>
    <w:p>
      <w:pPr>
        <w:spacing w:after="0"/>
        <w:ind w:left="0"/>
        <w:jc w:val="both"/>
      </w:pPr>
      <w:bookmarkStart w:name="z458" w:id="375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извещением предъявляют изделия _________________________________  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или индекс изделия, количество изделий)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______ по договору № ______ от _______ позиция № ______ спецификация № ______</w:t>
      </w:r>
    </w:p>
    <w:p>
      <w:pPr>
        <w:spacing w:after="0"/>
        <w:ind w:left="0"/>
        <w:jc w:val="both"/>
      </w:pPr>
      <w:bookmarkStart w:name="z459" w:id="376"/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изделия проверены и приняты ОТК, полностью соответствуют 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действующей ______________ документации, подтверждены предыдущими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периодическими испытаниями _____ акт (отчет) (наименование) № ___ от _______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признаны годными для сдачи военному представительству.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Предъявляемая продукция укомплектована в соответствии с требованиями </w:t>
      </w:r>
    </w:p>
    <w:p>
      <w:pPr>
        <w:spacing w:after="0"/>
        <w:ind w:left="0"/>
        <w:jc w:val="both"/>
      </w:pPr>
      <w:bookmarkStart w:name="z460" w:id="3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документации) </w:t>
      </w:r>
    </w:p>
    <w:bookmarkStart w:name="z46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Предъявляются документы: </w:t>
      </w:r>
    </w:p>
    <w:bookmarkEnd w:id="378"/>
    <w:bookmarkStart w:name="z46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Формуляры, паспорта, этикетки____________________________________.</w:t>
      </w:r>
    </w:p>
    <w:bookmarkEnd w:id="379"/>
    <w:bookmarkStart w:name="z46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Протоколы испытаний ОТК № _______, от __________, на ______ листах. </w:t>
      </w:r>
    </w:p>
    <w:bookmarkEnd w:id="380"/>
    <w:p>
      <w:pPr>
        <w:spacing w:after="0"/>
        <w:ind w:left="0"/>
        <w:jc w:val="both"/>
      </w:pPr>
      <w:bookmarkStart w:name="z464" w:id="381"/>
      <w:r>
        <w:rPr>
          <w:rFonts w:ascii="Times New Roman"/>
          <w:b w:val="false"/>
          <w:i w:val="false"/>
          <w:color w:val="000000"/>
          <w:sz w:val="28"/>
        </w:rPr>
        <w:t xml:space="preserve">
      3. Акт №____от______ об анализе и устранении дефектов, и повторной проверке ОТК 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изделий, возвращенных военным представительством (в случае повторного предъявления).</w:t>
      </w:r>
    </w:p>
    <w:p>
      <w:pPr>
        <w:spacing w:after="0"/>
        <w:ind w:left="0"/>
        <w:jc w:val="both"/>
      </w:pPr>
      <w:bookmarkStart w:name="z465" w:id="38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изготовителя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 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инженер                         (подпись)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ОТК                   __________________ 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Извещение поступило в военное представительство в ___ часов ___ минут "__________ " _______ 20__ года. </w:t>
      </w:r>
    </w:p>
    <w:bookmarkStart w:name="z46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военного представительства о проведении испытаний и (или) приемки: </w:t>
      </w:r>
    </w:p>
    <w:bookmarkEnd w:id="383"/>
    <w:p>
      <w:pPr>
        <w:spacing w:after="0"/>
        <w:ind w:left="0"/>
        <w:jc w:val="both"/>
      </w:pPr>
      <w:bookmarkStart w:name="z467" w:id="384"/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(приемку) провести  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bookmarkStart w:name="z468" w:id="385"/>
      <w:r>
        <w:rPr>
          <w:rFonts w:ascii="Times New Roman"/>
          <w:b w:val="false"/>
          <w:i w:val="false"/>
          <w:color w:val="000000"/>
          <w:sz w:val="28"/>
        </w:rPr>
        <w:t>
       Начальник военного представительства ___________ ___________________________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 "Извещения"</w:t>
            </w:r>
          </w:p>
        </w:tc>
      </w:tr>
    </w:tbl>
    <w:bookmarkStart w:name="z47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Заключение военного представительства</w:t>
      </w:r>
    </w:p>
    <w:bookmarkEnd w:id="386"/>
    <w:p>
      <w:pPr>
        <w:spacing w:after="0"/>
        <w:ind w:left="0"/>
        <w:jc w:val="both"/>
      </w:pPr>
      <w:bookmarkStart w:name="z471" w:id="387"/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общего количества предъявленных __________________________________   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или индекс изделий)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настоящему извещению: соответствуют требованиям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(обозначение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за № 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 изделий (партий)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возвращено ___________________________________________ за № 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 изделий (партий)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забраковано _________________________________ за № 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 изделий (партий)  </w:t>
      </w:r>
    </w:p>
    <w:bookmarkStart w:name="z4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Причина возврата (забракования) </w:t>
      </w:r>
    </w:p>
    <w:bookmarkEnd w:id="388"/>
    <w:p>
      <w:pPr>
        <w:spacing w:after="0"/>
        <w:ind w:left="0"/>
        <w:jc w:val="both"/>
      </w:pPr>
      <w:bookmarkStart w:name="z473" w:id="38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 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(конкретные причины, обозначение документов и номера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документов которым не соответствует продукция)</w:t>
      </w:r>
    </w:p>
    <w:p>
      <w:pPr>
        <w:spacing w:after="0"/>
        <w:ind w:left="0"/>
        <w:jc w:val="both"/>
      </w:pPr>
      <w:bookmarkStart w:name="z474" w:id="390"/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протокол приемосдаточных испытаний № ______ от ____________________  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военного представительства №_______ ________________ _____________-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            (время, дата)             (подпись)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инициалы). </w:t>
      </w:r>
    </w:p>
    <w:p>
      <w:pPr>
        <w:spacing w:after="0"/>
        <w:ind w:left="0"/>
        <w:jc w:val="both"/>
      </w:pPr>
      <w:bookmarkStart w:name="z475" w:id="391"/>
      <w:r>
        <w:rPr>
          <w:rFonts w:ascii="Times New Roman"/>
          <w:b w:val="false"/>
          <w:i w:val="false"/>
          <w:color w:val="000000"/>
          <w:sz w:val="28"/>
        </w:rPr>
        <w:t>
      Изделия ____________________________________________________________________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или индекс изделия, количество изделий (партий)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________ как соответствующие требованиям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(обозначение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 принятыми и подлежащими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(периодические испытания, ответственное хранение, отгрузка)</w:t>
      </w:r>
    </w:p>
    <w:p>
      <w:pPr>
        <w:spacing w:after="0"/>
        <w:ind w:left="0"/>
        <w:jc w:val="both"/>
      </w:pPr>
      <w:bookmarkStart w:name="z476" w:id="392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военного представительства _________________________________________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инициалы) </w:t>
      </w:r>
    </w:p>
    <w:p>
      <w:pPr>
        <w:spacing w:after="0"/>
        <w:ind w:left="0"/>
        <w:jc w:val="both"/>
      </w:pPr>
      <w:bookmarkStart w:name="z477" w:id="393"/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_________________________________________________________________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 представителя ОТК) (подпись)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 ____________ за № __________ приняты " " _______ 20____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ответственное хранение изготовителем до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(отгрузка по разнарядке получателя) </w:t>
      </w:r>
    </w:p>
    <w:p>
      <w:pPr>
        <w:spacing w:after="0"/>
        <w:ind w:left="0"/>
        <w:jc w:val="both"/>
      </w:pPr>
      <w:bookmarkStart w:name="z478" w:id="394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 _________ _______________________________________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(отдел сбыта, склад) (подпись)             (фамилия, инициалы) </w:t>
      </w:r>
    </w:p>
    <w:bookmarkStart w:name="z4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48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Задание №__________ на летучий контроль производства</w:t>
      </w:r>
    </w:p>
    <w:bookmarkEnd w:id="396"/>
    <w:bookmarkStart w:name="z48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___________________ дата выдачи "____"___________ 20___ года. </w:t>
      </w:r>
    </w:p>
    <w:bookmarkEnd w:id="397"/>
    <w:bookmarkStart w:name="z48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Что, где и в какой срок подвергнуть контролю __________________________</w:t>
      </w:r>
    </w:p>
    <w:bookmarkEnd w:id="398"/>
    <w:bookmarkStart w:name="z48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"_____"___________ 20___ года. </w:t>
      </w:r>
    </w:p>
    <w:bookmarkEnd w:id="399"/>
    <w:p>
      <w:pPr>
        <w:spacing w:after="0"/>
        <w:ind w:left="0"/>
        <w:jc w:val="both"/>
      </w:pPr>
      <w:bookmarkStart w:name="z486" w:id="400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представительства __________________________________  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фамилия, инициалы) </w:t>
      </w:r>
    </w:p>
    <w:bookmarkStart w:name="z48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заданием ознакомлены: </w:t>
      </w:r>
    </w:p>
    <w:bookmarkEnd w:id="401"/>
    <w:p>
      <w:pPr>
        <w:spacing w:after="0"/>
        <w:ind w:left="0"/>
        <w:jc w:val="both"/>
      </w:pPr>
      <w:bookmarkStart w:name="z488" w:id="402"/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проверке выделяются от цеха ______________________________  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ОТК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цеха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ОТК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фамилия) (подпись, фамилия) </w:t>
      </w:r>
    </w:p>
    <w:bookmarkStart w:name="z48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летучего контроля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обнаруженных недостатков, дефектов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представитель _______________ </w:t>
      </w:r>
    </w:p>
    <w:bookmarkEnd w:id="405"/>
    <w:bookmarkStart w:name="z49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ОТК______________ </w:t>
      </w:r>
    </w:p>
    <w:bookmarkEnd w:id="406"/>
    <w:bookmarkStart w:name="z5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 20____ года. "___" _______ 20___ года.</w:t>
      </w:r>
    </w:p>
    <w:bookmarkEnd w:id="407"/>
    <w:bookmarkStart w:name="z50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Заключение руководителя военного представительства __________________ </w:t>
      </w:r>
    </w:p>
    <w:bookmarkEnd w:id="408"/>
    <w:bookmarkStart w:name="z50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409"/>
    <w:p>
      <w:pPr>
        <w:spacing w:after="0"/>
        <w:ind w:left="0"/>
        <w:jc w:val="both"/>
      </w:pPr>
      <w:bookmarkStart w:name="z503" w:id="410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военного представительства ___________________________________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 формы</w:t>
            </w:r>
          </w:p>
        </w:tc>
      </w:tr>
    </w:tbl>
    <w:bookmarkStart w:name="z50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устранению выявленных недостатков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цеха _______________ Главный инженер ________________ </w:t>
      </w:r>
    </w:p>
    <w:bookmarkEnd w:id="413"/>
    <w:bookmarkStart w:name="z5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Контрольный мастер ___________ Начальник ОТК __________________  </w:t>
      </w:r>
    </w:p>
    <w:bookmarkEnd w:id="414"/>
    <w:bookmarkStart w:name="z5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20__ года. "___" _______ 20__ года.  </w:t>
      </w:r>
    </w:p>
    <w:bookmarkEnd w:id="415"/>
    <w:bookmarkStart w:name="z5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и заключение по повторной проверке: </w:t>
      </w:r>
    </w:p>
    <w:bookmarkEnd w:id="416"/>
    <w:bookmarkStart w:name="z5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17"/>
    <w:bookmarkStart w:name="z5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 "_____" _______ 20____ года. </w:t>
      </w:r>
    </w:p>
    <w:bookmarkEnd w:id="418"/>
    <w:bookmarkStart w:name="z5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представительства №__  </w:t>
      </w:r>
    </w:p>
    <w:bookmarkEnd w:id="419"/>
    <w:bookmarkStart w:name="z5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 20____ года. </w:t>
      </w:r>
    </w:p>
    <w:bookmarkEnd w:id="420"/>
    <w:p>
      <w:pPr>
        <w:spacing w:after="0"/>
        <w:ind w:left="0"/>
        <w:jc w:val="both"/>
      </w:pPr>
      <w:bookmarkStart w:name="z526" w:id="421"/>
      <w:r>
        <w:rPr>
          <w:rFonts w:ascii="Times New Roman"/>
          <w:b w:val="false"/>
          <w:i w:val="false"/>
          <w:color w:val="000000"/>
          <w:sz w:val="28"/>
        </w:rPr>
        <w:t xml:space="preserve">
      7. Доведено до сведения руководителя Организации о невыполнении пунктов  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летучему контролю служебной запиской (письмом)  </w:t>
      </w:r>
    </w:p>
    <w:bookmarkStart w:name="z5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"_____" _______ 20____ года, исходящий № _____  </w:t>
      </w:r>
    </w:p>
    <w:bookmarkEnd w:id="422"/>
    <w:bookmarkStart w:name="z5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представительства № ___  </w:t>
      </w:r>
    </w:p>
    <w:bookmarkEnd w:id="423"/>
    <w:bookmarkStart w:name="z5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 </w:t>
      </w:r>
    </w:p>
    <w:bookmarkEnd w:id="424"/>
    <w:bookmarkStart w:name="z5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(воинское звание, подпись, фамилия и инициалы) </w:t>
      </w:r>
    </w:p>
    <w:bookmarkEnd w:id="425"/>
    <w:bookmarkStart w:name="z5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 20____ года, исходящий № _____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заданий на летучий контроль производства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задания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исполнителя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мероприятий по летучему контролю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 повторного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исполнителя о выполнении задания,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дела, номера листов где подшито дело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287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28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Удостоверение № _________</w:t>
      </w:r>
    </w:p>
    <w:bookmarkEnd w:id="431"/>
    <w:p>
      <w:pPr>
        <w:spacing w:after="0"/>
        <w:ind w:left="0"/>
        <w:jc w:val="both"/>
      </w:pPr>
      <w:bookmarkStart w:name="z575" w:id="432"/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военным представительством №_____ на ________ "__" организации 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в том, что предъявленная им по извещениям, изготовленная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укомплектованная в полном соответствии с техническими условиями и договором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______ от "____" ________ 20____ года. Нижеуказанная продукция признается годной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эксплуатации и принята в счет указанного договора.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ведомости поставок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7" w:id="435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представительства №_______ 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инициалы)  </w:t>
      </w:r>
    </w:p>
    <w:bookmarkStart w:name="z5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года</w:t>
      </w:r>
    </w:p>
    <w:bookmarkEnd w:id="436"/>
    <w:bookmarkStart w:name="z5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7"/>
    <w:p>
      <w:pPr>
        <w:spacing w:after="0"/>
        <w:ind w:left="0"/>
        <w:jc w:val="both"/>
      </w:pPr>
      <w:r>
        <w:drawing>
          <wp:inline distT="0" distB="0" distL="0" distR="0">
            <wp:extent cx="18034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Перечисленная в настоящем удостоверении продукция принята на ответственное хранение.</w:t>
      </w:r>
    </w:p>
    <w:bookmarkEnd w:id="438"/>
    <w:p>
      <w:pPr>
        <w:spacing w:after="0"/>
        <w:ind w:left="0"/>
        <w:jc w:val="both"/>
      </w:pPr>
      <w:bookmarkStart w:name="z601" w:id="43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___________________________________________  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153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исполнителя)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г.__________</w:t>
            </w:r>
          </w:p>
          <w:bookmarkEnd w:id="44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"____"_________20___г.</w:t>
            </w:r>
          </w:p>
        </w:tc>
      </w:tr>
    </w:tbl>
    <w:p>
      <w:pPr>
        <w:spacing w:after="0"/>
        <w:ind w:left="0"/>
        <w:jc w:val="both"/>
      </w:pPr>
      <w:bookmarkStart w:name="z611" w:id="442"/>
      <w:r>
        <w:rPr>
          <w:rFonts w:ascii="Times New Roman"/>
          <w:b w:val="false"/>
          <w:i w:val="false"/>
          <w:color w:val="000000"/>
          <w:sz w:val="28"/>
        </w:rPr>
        <w:t xml:space="preserve">
       Заключение военного представительства №______ на представленную 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калькуляцию от "____" ______ 20___ года _______ на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продукции оборонного заказа, дата и номер контракта или договора)</w:t>
      </w:r>
    </w:p>
    <w:p>
      <w:pPr>
        <w:spacing w:after="0"/>
        <w:ind w:left="0"/>
        <w:jc w:val="both"/>
      </w:pPr>
      <w:bookmarkStart w:name="z612" w:id="443"/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Изученные документы: 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61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проверки: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обнаруженных недостатков, несоответствий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2" w:id="446"/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рекомендации по представленной калькуляции: 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начальника военного представительства: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bookmarkStart w:name="z62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153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военного представительства №______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Ф.И.О.(при его наличии),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