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1d1e" w14:textId="f3f1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24 апреля 2015 года № 395. Зарегистрирован в Министерстве юстиции Республики Казахстан от 28 мая 2015 года № 11211. Утратил силу приказом Министра внутренних дел Республики Казахстан от 27 марта 2020 года № 254.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внутренних дел РК от 16.03.2017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Утвердить:</w:t>
      </w:r>
    </w:p>
    <w:bookmarkEnd w:id="0"/>
    <w:p>
      <w:pPr>
        <w:spacing w:after="0"/>
        <w:ind w:left="0"/>
        <w:jc w:val="both"/>
      </w:pPr>
      <w:r>
        <w:rPr>
          <w:rFonts w:ascii="Times New Roman"/>
          <w:b w:val="false"/>
          <w:i w:val="false"/>
          <w:color w:val="000000"/>
          <w:sz w:val="28"/>
        </w:rPr>
        <w:t xml:space="preserve">
      1) стандарт государственной услуги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государственной услуги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государственной услуги "Выдача направления физическим и юридическим лицам на комиссионную продажу гражданского и служебного оружия и патронов к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стандарт государственной услуги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стандарт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внутренних дел РК от 16.03.2017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стандарт государственной услуги "Выдача разрешения на приобретение, хранение гражданских пиротехнических веществ и изделий с их применением",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стандарт государственной услуги "Выдача разрешения на открытие и функционирование стрелковых тиров (стрельбищ) и стендов",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внутренних дел РК от 16.03.2017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А. Исекешев   </w:t>
      </w:r>
    </w:p>
    <w:p>
      <w:pPr>
        <w:spacing w:after="0"/>
        <w:ind w:left="0"/>
        <w:jc w:val="both"/>
      </w:pPr>
      <w:r>
        <w:rPr>
          <w:rFonts w:ascii="Times New Roman"/>
          <w:b w:val="false"/>
          <w:i w:val="false"/>
          <w:color w:val="000000"/>
          <w:sz w:val="28"/>
        </w:rPr>
        <w:t>
      "___" _______________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_____________________Е. Досаев   </w:t>
      </w:r>
    </w:p>
    <w:p>
      <w:pPr>
        <w:spacing w:after="0"/>
        <w:ind w:left="0"/>
        <w:jc w:val="both"/>
      </w:pPr>
      <w:r>
        <w:rPr>
          <w:rFonts w:ascii="Times New Roman"/>
          <w:b w:val="false"/>
          <w:i w:val="false"/>
          <w:color w:val="000000"/>
          <w:sz w:val="28"/>
        </w:rPr>
        <w:t>
      19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6" w:id="4"/>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bookmarkEnd w:id="4"/>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30.11.2018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12" w:id="5"/>
    <w:p>
      <w:pPr>
        <w:spacing w:after="0"/>
        <w:ind w:left="0"/>
        <w:jc w:val="left"/>
      </w:pPr>
      <w:r>
        <w:rPr>
          <w:rFonts w:ascii="Times New Roman"/>
          <w:b/>
          <w:i w:val="false"/>
          <w:color w:val="000000"/>
        </w:rPr>
        <w:t xml:space="preserve"> Глава 1. Общие положения</w:t>
      </w:r>
    </w:p>
    <w:bookmarkEnd w:id="5"/>
    <w:bookmarkStart w:name="z613" w:id="6"/>
    <w:p>
      <w:pPr>
        <w:spacing w:after="0"/>
        <w:ind w:left="0"/>
        <w:jc w:val="both"/>
      </w:pPr>
      <w:r>
        <w:rPr>
          <w:rFonts w:ascii="Times New Roman"/>
          <w:b w:val="false"/>
          <w:i w:val="false"/>
          <w:color w:val="000000"/>
          <w:sz w:val="28"/>
        </w:rPr>
        <w:t>
      1. Государственная услуга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(далее – государственная услуга).</w:t>
      </w:r>
    </w:p>
    <w:bookmarkEnd w:id="6"/>
    <w:bookmarkStart w:name="z614" w:id="7"/>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7"/>
    <w:bookmarkStart w:name="z615" w:id="8"/>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8"/>
    <w:bookmarkStart w:name="z616"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9"/>
    <w:bookmarkStart w:name="z617" w:id="10"/>
    <w:p>
      <w:pPr>
        <w:spacing w:after="0"/>
        <w:ind w:left="0"/>
        <w:jc w:val="left"/>
      </w:pPr>
      <w:r>
        <w:rPr>
          <w:rFonts w:ascii="Times New Roman"/>
          <w:b/>
          <w:i w:val="false"/>
          <w:color w:val="000000"/>
        </w:rPr>
        <w:t xml:space="preserve"> Глава 2. Порядок оказания государственной услуги</w:t>
      </w:r>
    </w:p>
    <w:bookmarkEnd w:id="10"/>
    <w:bookmarkStart w:name="z618" w:id="11"/>
    <w:p>
      <w:pPr>
        <w:spacing w:after="0"/>
        <w:ind w:left="0"/>
        <w:jc w:val="both"/>
      </w:pPr>
      <w:r>
        <w:rPr>
          <w:rFonts w:ascii="Times New Roman"/>
          <w:b w:val="false"/>
          <w:i w:val="false"/>
          <w:color w:val="000000"/>
          <w:sz w:val="28"/>
        </w:rPr>
        <w:t>
      4. Сроки оказания государственной услуги:</w:t>
      </w:r>
    </w:p>
    <w:bookmarkEnd w:id="11"/>
    <w:bookmarkStart w:name="z619" w:id="12"/>
    <w:p>
      <w:pPr>
        <w:spacing w:after="0"/>
        <w:ind w:left="0"/>
        <w:jc w:val="both"/>
      </w:pPr>
      <w:r>
        <w:rPr>
          <w:rFonts w:ascii="Times New Roman"/>
          <w:b w:val="false"/>
          <w:i w:val="false"/>
          <w:color w:val="000000"/>
          <w:sz w:val="28"/>
        </w:rPr>
        <w:t>
      при выдаче лицензии и (или) приложения к лицензии – 15 (пятнадцать) рабочих дней;</w:t>
      </w:r>
    </w:p>
    <w:bookmarkEnd w:id="12"/>
    <w:bookmarkStart w:name="z620" w:id="13"/>
    <w:p>
      <w:pPr>
        <w:spacing w:after="0"/>
        <w:ind w:left="0"/>
        <w:jc w:val="both"/>
      </w:pPr>
      <w:r>
        <w:rPr>
          <w:rFonts w:ascii="Times New Roman"/>
          <w:b w:val="false"/>
          <w:i w:val="false"/>
          <w:color w:val="000000"/>
          <w:sz w:val="28"/>
        </w:rPr>
        <w:t>
      при переоформлении лицензии и (или) приложения к лицензии при реорганизации юридического лица-лицензиата в форме выделения или разделения – 15 (пятнадцать) рабочих дней;</w:t>
      </w:r>
    </w:p>
    <w:bookmarkEnd w:id="13"/>
    <w:bookmarkStart w:name="z621" w:id="14"/>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14"/>
    <w:bookmarkStart w:name="z622" w:id="15"/>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5"/>
    <w:bookmarkStart w:name="z623" w:id="16"/>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16"/>
    <w:bookmarkStart w:name="z624" w:id="17"/>
    <w:p>
      <w:pPr>
        <w:spacing w:after="0"/>
        <w:ind w:left="0"/>
        <w:jc w:val="both"/>
      </w:pPr>
      <w:r>
        <w:rPr>
          <w:rFonts w:ascii="Times New Roman"/>
          <w:b w:val="false"/>
          <w:i w:val="false"/>
          <w:color w:val="000000"/>
          <w:sz w:val="28"/>
        </w:rPr>
        <w:t xml:space="preserve">
      6. Результат оказания государственной услуги – лицензия и (или) приложение к лицензии, переоформление лицензии и (или) приложения к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либо мотивированный ответ об отказе в оказании государственной услуги в электронной форме в случаях и по основаниям, предусмотренным </w:t>
      </w:r>
      <w:r>
        <w:rPr>
          <w:rFonts w:ascii="Times New Roman"/>
          <w:b w:val="false"/>
          <w:i w:val="false"/>
          <w:color w:val="000000"/>
          <w:sz w:val="28"/>
        </w:rPr>
        <w:t xml:space="preserve">пунктом 10 </w:t>
      </w:r>
      <w:r>
        <w:rPr>
          <w:rFonts w:ascii="Times New Roman"/>
          <w:b w:val="false"/>
          <w:i w:val="false"/>
          <w:color w:val="000000"/>
          <w:sz w:val="28"/>
        </w:rPr>
        <w:t xml:space="preserve"> настоящего стандарта.</w:t>
      </w:r>
    </w:p>
    <w:bookmarkEnd w:id="17"/>
    <w:bookmarkStart w:name="z625" w:id="1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8"/>
    <w:bookmarkStart w:name="z626" w:id="19"/>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9"/>
    <w:bookmarkStart w:name="z627" w:id="20"/>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20"/>
    <w:bookmarkStart w:name="z628" w:id="21"/>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21"/>
    <w:bookmarkStart w:name="z629" w:id="22"/>
    <w:p>
      <w:pPr>
        <w:spacing w:after="0"/>
        <w:ind w:left="0"/>
        <w:jc w:val="both"/>
      </w:pPr>
      <w:r>
        <w:rPr>
          <w:rFonts w:ascii="Times New Roman"/>
          <w:b w:val="false"/>
          <w:i w:val="false"/>
          <w:color w:val="000000"/>
          <w:sz w:val="28"/>
        </w:rPr>
        <w:t>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w:t>
      </w:r>
    </w:p>
    <w:bookmarkEnd w:id="22"/>
    <w:bookmarkStart w:name="z630" w:id="23"/>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10 (десять) месячных расчетных показателей (далее – МРП);</w:t>
      </w:r>
    </w:p>
    <w:bookmarkEnd w:id="23"/>
    <w:bookmarkStart w:name="z631" w:id="24"/>
    <w:p>
      <w:pPr>
        <w:spacing w:after="0"/>
        <w:ind w:left="0"/>
        <w:jc w:val="both"/>
      </w:pPr>
      <w:r>
        <w:rPr>
          <w:rFonts w:ascii="Times New Roman"/>
          <w:b w:val="false"/>
          <w:i w:val="false"/>
          <w:color w:val="000000"/>
          <w:sz w:val="28"/>
        </w:rPr>
        <w:t>
      2) лицензионный сбор за переоформление лицензии составляет десять процентов от ставки при выдаче лицензии, но не более 4 (четырех) МРП.</w:t>
      </w:r>
    </w:p>
    <w:bookmarkEnd w:id="24"/>
    <w:bookmarkStart w:name="z632" w:id="25"/>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5"/>
    <w:bookmarkStart w:name="z633" w:id="2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для юридических лиц) на Портале:</w:t>
      </w:r>
    </w:p>
    <w:bookmarkEnd w:id="26"/>
    <w:bookmarkStart w:name="z634" w:id="27"/>
    <w:p>
      <w:pPr>
        <w:spacing w:after="0"/>
        <w:ind w:left="0"/>
        <w:jc w:val="both"/>
      </w:pPr>
      <w:r>
        <w:rPr>
          <w:rFonts w:ascii="Times New Roman"/>
          <w:b w:val="false"/>
          <w:i w:val="false"/>
          <w:color w:val="000000"/>
          <w:sz w:val="28"/>
        </w:rPr>
        <w:t>
      1) для получения лицензии и (или) приложения к лицензии:</w:t>
      </w:r>
    </w:p>
    <w:bookmarkEnd w:id="27"/>
    <w:bookmarkStart w:name="z635" w:id="28"/>
    <w:p>
      <w:pPr>
        <w:spacing w:after="0"/>
        <w:ind w:left="0"/>
        <w:jc w:val="both"/>
      </w:pPr>
      <w:r>
        <w:rPr>
          <w:rFonts w:ascii="Times New Roman"/>
          <w:b w:val="false"/>
          <w:i w:val="false"/>
          <w:color w:val="000000"/>
          <w:sz w:val="28"/>
        </w:rPr>
        <w:t xml:space="preserve">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28"/>
    <w:bookmarkStart w:name="z636" w:id="29"/>
    <w:p>
      <w:pPr>
        <w:spacing w:after="0"/>
        <w:ind w:left="0"/>
        <w:jc w:val="both"/>
      </w:pPr>
      <w:r>
        <w:rPr>
          <w:rFonts w:ascii="Times New Roman"/>
          <w:b w:val="false"/>
          <w:i w:val="false"/>
          <w:color w:val="000000"/>
          <w:sz w:val="28"/>
        </w:rPr>
        <w:t>
      электронную копию личного листка по учету кадров;</w:t>
      </w:r>
    </w:p>
    <w:bookmarkEnd w:id="29"/>
    <w:bookmarkStart w:name="z637" w:id="30"/>
    <w:p>
      <w:pPr>
        <w:spacing w:after="0"/>
        <w:ind w:left="0"/>
        <w:jc w:val="both"/>
      </w:pPr>
      <w:r>
        <w:rPr>
          <w:rFonts w:ascii="Times New Roman"/>
          <w:b w:val="false"/>
          <w:i w:val="false"/>
          <w:color w:val="000000"/>
          <w:sz w:val="28"/>
        </w:rPr>
        <w:t>
      электронную копию медицинского заключения об отсутствии противопоказаний к владению оружием;</w:t>
      </w:r>
    </w:p>
    <w:bookmarkEnd w:id="30"/>
    <w:bookmarkStart w:name="z638" w:id="31"/>
    <w:p>
      <w:pPr>
        <w:spacing w:after="0"/>
        <w:ind w:left="0"/>
        <w:jc w:val="both"/>
      </w:pPr>
      <w:r>
        <w:rPr>
          <w:rFonts w:ascii="Times New Roman"/>
          <w:b w:val="false"/>
          <w:i w:val="false"/>
          <w:color w:val="000000"/>
          <w:sz w:val="28"/>
        </w:rPr>
        <w:t>
      электронную копию справки о проверке знания правил безопасного обращения с оружием;</w:t>
      </w:r>
    </w:p>
    <w:bookmarkEnd w:id="31"/>
    <w:bookmarkStart w:name="z639" w:id="32"/>
    <w:p>
      <w:pPr>
        <w:spacing w:after="0"/>
        <w:ind w:left="0"/>
        <w:jc w:val="both"/>
      </w:pPr>
      <w:r>
        <w:rPr>
          <w:rFonts w:ascii="Times New Roman"/>
          <w:b w:val="false"/>
          <w:i w:val="false"/>
          <w:color w:val="000000"/>
          <w:sz w:val="28"/>
        </w:rPr>
        <w:t>
      2) для подвида деятельности по разработке гражданского и служебного оружия и патронов к нему:</w:t>
      </w:r>
    </w:p>
    <w:bookmarkEnd w:id="32"/>
    <w:bookmarkStart w:name="z640" w:id="33"/>
    <w:p>
      <w:pPr>
        <w:spacing w:after="0"/>
        <w:ind w:left="0"/>
        <w:jc w:val="both"/>
      </w:pPr>
      <w:r>
        <w:rPr>
          <w:rFonts w:ascii="Times New Roman"/>
          <w:b w:val="false"/>
          <w:i w:val="false"/>
          <w:color w:val="000000"/>
          <w:sz w:val="28"/>
        </w:rPr>
        <w:t>
      электронную копию комплекта нормативно-технических документов в области разработки оружия, конструкторской документации на основные (базовые) модели оружия и (или) типы патронов;</w:t>
      </w:r>
    </w:p>
    <w:bookmarkEnd w:id="33"/>
    <w:bookmarkStart w:name="z641" w:id="34"/>
    <w:p>
      <w:pPr>
        <w:spacing w:after="0"/>
        <w:ind w:left="0"/>
        <w:jc w:val="both"/>
      </w:pPr>
      <w:r>
        <w:rPr>
          <w:rFonts w:ascii="Times New Roman"/>
          <w:b w:val="false"/>
          <w:i w:val="false"/>
          <w:color w:val="000000"/>
          <w:sz w:val="28"/>
        </w:rPr>
        <w:t>
      электронные копии документов, подтверждающих право собственности или аренды оборудования и аппаратуры и аренды производственно-технической базы;</w:t>
      </w:r>
    </w:p>
    <w:bookmarkEnd w:id="34"/>
    <w:bookmarkStart w:name="z642" w:id="35"/>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35"/>
    <w:bookmarkStart w:name="z643" w:id="36"/>
    <w:p>
      <w:pPr>
        <w:spacing w:after="0"/>
        <w:ind w:left="0"/>
        <w:jc w:val="both"/>
      </w:pPr>
      <w:r>
        <w:rPr>
          <w:rFonts w:ascii="Times New Roman"/>
          <w:b w:val="false"/>
          <w:i w:val="false"/>
          <w:color w:val="000000"/>
          <w:sz w:val="28"/>
        </w:rPr>
        <w:t>
      электронную копию технической документации с описанием тактико-технических характеристик, запланированных к разработке оружия и патронов к нему;</w:t>
      </w:r>
    </w:p>
    <w:bookmarkEnd w:id="36"/>
    <w:bookmarkStart w:name="z644" w:id="37"/>
    <w:p>
      <w:pPr>
        <w:spacing w:after="0"/>
        <w:ind w:left="0"/>
        <w:jc w:val="both"/>
      </w:pPr>
      <w:r>
        <w:rPr>
          <w:rFonts w:ascii="Times New Roman"/>
          <w:b w:val="false"/>
          <w:i w:val="false"/>
          <w:color w:val="000000"/>
          <w:sz w:val="28"/>
        </w:rPr>
        <w:t>
      электронные копии технической документации, инструкций, положений и нормативно-технических документов по безопасной разработке опытных моделей оружия и патронов к нему;</w:t>
      </w:r>
    </w:p>
    <w:bookmarkEnd w:id="37"/>
    <w:bookmarkStart w:name="z645" w:id="38"/>
    <w:p>
      <w:pPr>
        <w:spacing w:after="0"/>
        <w:ind w:left="0"/>
        <w:jc w:val="both"/>
      </w:pPr>
      <w:r>
        <w:rPr>
          <w:rFonts w:ascii="Times New Roman"/>
          <w:b w:val="false"/>
          <w:i w:val="false"/>
          <w:color w:val="000000"/>
          <w:sz w:val="28"/>
        </w:rPr>
        <w:t>
      электронную копию договора страхования по возмещению вреда третьим лицам;</w:t>
      </w:r>
    </w:p>
    <w:bookmarkEnd w:id="38"/>
    <w:bookmarkStart w:name="z646" w:id="39"/>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39"/>
    <w:bookmarkStart w:name="z647" w:id="40"/>
    <w:p>
      <w:pPr>
        <w:spacing w:after="0"/>
        <w:ind w:left="0"/>
        <w:jc w:val="both"/>
      </w:pPr>
      <w:r>
        <w:rPr>
          <w:rFonts w:ascii="Times New Roman"/>
          <w:b w:val="false"/>
          <w:i w:val="false"/>
          <w:color w:val="000000"/>
          <w:sz w:val="28"/>
        </w:rPr>
        <w:t>
      3) для подвида деятельности по производству гражданского и служебного оружия и патронов к нему:</w:t>
      </w:r>
    </w:p>
    <w:bookmarkEnd w:id="40"/>
    <w:bookmarkStart w:name="z648" w:id="41"/>
    <w:p>
      <w:pPr>
        <w:spacing w:after="0"/>
        <w:ind w:left="0"/>
        <w:jc w:val="both"/>
      </w:pPr>
      <w:r>
        <w:rPr>
          <w:rFonts w:ascii="Times New Roman"/>
          <w:b w:val="false"/>
          <w:i w:val="false"/>
          <w:color w:val="000000"/>
          <w:sz w:val="28"/>
        </w:rPr>
        <w:t>
      электронную копию комплекта нормативно-технических и научно-технических документов по вопросам производства оружия и патронов к нему;</w:t>
      </w:r>
    </w:p>
    <w:bookmarkEnd w:id="41"/>
    <w:bookmarkStart w:name="z649" w:id="42"/>
    <w:p>
      <w:pPr>
        <w:spacing w:after="0"/>
        <w:ind w:left="0"/>
        <w:jc w:val="both"/>
      </w:pPr>
      <w:r>
        <w:rPr>
          <w:rFonts w:ascii="Times New Roman"/>
          <w:b w:val="false"/>
          <w:i w:val="false"/>
          <w:color w:val="000000"/>
          <w:sz w:val="28"/>
        </w:rPr>
        <w:t>
      электронные копии документов, подтверждающих право аренды на производственно техническую базу;</w:t>
      </w:r>
    </w:p>
    <w:bookmarkEnd w:id="42"/>
    <w:bookmarkStart w:name="z650" w:id="43"/>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43"/>
    <w:bookmarkStart w:name="z651" w:id="44"/>
    <w:p>
      <w:pPr>
        <w:spacing w:after="0"/>
        <w:ind w:left="0"/>
        <w:jc w:val="both"/>
      </w:pPr>
      <w:r>
        <w:rPr>
          <w:rFonts w:ascii="Times New Roman"/>
          <w:b w:val="false"/>
          <w:i w:val="false"/>
          <w:color w:val="000000"/>
          <w:sz w:val="28"/>
        </w:rPr>
        <w:t>
      электронную копию протокола о намерениях или договор (контракт) на производство оружия и патронов к нему с субъектом, имеющим право приобретения и использования оружия;</w:t>
      </w:r>
    </w:p>
    <w:bookmarkEnd w:id="44"/>
    <w:bookmarkStart w:name="z652" w:id="45"/>
    <w:p>
      <w:pPr>
        <w:spacing w:after="0"/>
        <w:ind w:left="0"/>
        <w:jc w:val="both"/>
      </w:pPr>
      <w:r>
        <w:rPr>
          <w:rFonts w:ascii="Times New Roman"/>
          <w:b w:val="false"/>
          <w:i w:val="false"/>
          <w:color w:val="000000"/>
          <w:sz w:val="28"/>
        </w:rPr>
        <w:t>
      электронную копию технической документации с описанием тактико-технических характеристик, запланированных к производству оружия и патронов к нему;</w:t>
      </w:r>
    </w:p>
    <w:bookmarkEnd w:id="45"/>
    <w:bookmarkStart w:name="z653" w:id="46"/>
    <w:p>
      <w:pPr>
        <w:spacing w:after="0"/>
        <w:ind w:left="0"/>
        <w:jc w:val="both"/>
      </w:pPr>
      <w:r>
        <w:rPr>
          <w:rFonts w:ascii="Times New Roman"/>
          <w:b w:val="false"/>
          <w:i w:val="false"/>
          <w:color w:val="000000"/>
          <w:sz w:val="28"/>
        </w:rPr>
        <w:t>
      электронные копии технической и учетной документации, инструкций, положений и нормативно-технических документов по безопасному производству работ, а также документов по учету и хранению материалов, полуфабрикатов (заготовок), комплектующих деталей, готовых и бракованных изделий по: учету деталей, сборочных единиц и готовых изделий в процессе их изготовления, транспортировки и хранения;</w:t>
      </w:r>
    </w:p>
    <w:bookmarkEnd w:id="46"/>
    <w:bookmarkStart w:name="z654" w:id="47"/>
    <w:p>
      <w:pPr>
        <w:spacing w:after="0"/>
        <w:ind w:left="0"/>
        <w:jc w:val="both"/>
      </w:pPr>
      <w:r>
        <w:rPr>
          <w:rFonts w:ascii="Times New Roman"/>
          <w:b w:val="false"/>
          <w:i w:val="false"/>
          <w:color w:val="000000"/>
          <w:sz w:val="28"/>
        </w:rPr>
        <w:t>
      электронную копию договора страхования по возмещению вреда третьим лицам;</w:t>
      </w:r>
    </w:p>
    <w:bookmarkEnd w:id="47"/>
    <w:bookmarkStart w:name="z655" w:id="48"/>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48"/>
    <w:bookmarkStart w:name="z656" w:id="49"/>
    <w:p>
      <w:pPr>
        <w:spacing w:after="0"/>
        <w:ind w:left="0"/>
        <w:jc w:val="both"/>
      </w:pPr>
      <w:r>
        <w:rPr>
          <w:rFonts w:ascii="Times New Roman"/>
          <w:b w:val="false"/>
          <w:i w:val="false"/>
          <w:color w:val="000000"/>
          <w:sz w:val="28"/>
        </w:rPr>
        <w:t>
      4) для подвида деятельности по ремонту гражданского и служебного оружия и патронов к нему:</w:t>
      </w:r>
    </w:p>
    <w:bookmarkEnd w:id="49"/>
    <w:bookmarkStart w:name="z657" w:id="50"/>
    <w:p>
      <w:pPr>
        <w:spacing w:after="0"/>
        <w:ind w:left="0"/>
        <w:jc w:val="both"/>
      </w:pPr>
      <w:r>
        <w:rPr>
          <w:rFonts w:ascii="Times New Roman"/>
          <w:b w:val="false"/>
          <w:i w:val="false"/>
          <w:color w:val="000000"/>
          <w:sz w:val="28"/>
        </w:rPr>
        <w:t>
      электронные копии документов, подтверждающих наличие специальных знаний по ремонту оружия (диплом, сертификат, выписка из трудовой книжки);</w:t>
      </w:r>
    </w:p>
    <w:bookmarkEnd w:id="50"/>
    <w:bookmarkStart w:name="z658" w:id="51"/>
    <w:p>
      <w:pPr>
        <w:spacing w:after="0"/>
        <w:ind w:left="0"/>
        <w:jc w:val="both"/>
      </w:pPr>
      <w:r>
        <w:rPr>
          <w:rFonts w:ascii="Times New Roman"/>
          <w:b w:val="false"/>
          <w:i w:val="false"/>
          <w:color w:val="000000"/>
          <w:sz w:val="28"/>
        </w:rPr>
        <w:t>
      электронные копии документов, подтверждающих право аренды специализированной мастерской;</w:t>
      </w:r>
    </w:p>
    <w:bookmarkEnd w:id="51"/>
    <w:bookmarkStart w:name="z659" w:id="52"/>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52"/>
    <w:bookmarkStart w:name="z660" w:id="53"/>
    <w:p>
      <w:pPr>
        <w:spacing w:after="0"/>
        <w:ind w:left="0"/>
        <w:jc w:val="both"/>
      </w:pPr>
      <w:r>
        <w:rPr>
          <w:rFonts w:ascii="Times New Roman"/>
          <w:b w:val="false"/>
          <w:i w:val="false"/>
          <w:color w:val="000000"/>
          <w:sz w:val="28"/>
        </w:rPr>
        <w:t>
      электронные копии документов, указывающих на наличие соответствующего оборудования и аппаратуры для ремонта оружия;</w:t>
      </w:r>
    </w:p>
    <w:bookmarkEnd w:id="53"/>
    <w:bookmarkStart w:name="z661" w:id="54"/>
    <w:p>
      <w:pPr>
        <w:spacing w:after="0"/>
        <w:ind w:left="0"/>
        <w:jc w:val="both"/>
      </w:pPr>
      <w:r>
        <w:rPr>
          <w:rFonts w:ascii="Times New Roman"/>
          <w:b w:val="false"/>
          <w:i w:val="false"/>
          <w:color w:val="000000"/>
          <w:sz w:val="28"/>
        </w:rPr>
        <w:t>
      электронные копии технической и учетной документации, инструкций, положений и нормативно-технических документов по безопасному производству работ;</w:t>
      </w:r>
    </w:p>
    <w:bookmarkEnd w:id="54"/>
    <w:bookmarkStart w:name="z662" w:id="55"/>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55"/>
    <w:bookmarkStart w:name="z663" w:id="56"/>
    <w:p>
      <w:pPr>
        <w:spacing w:after="0"/>
        <w:ind w:left="0"/>
        <w:jc w:val="both"/>
      </w:pPr>
      <w:r>
        <w:rPr>
          <w:rFonts w:ascii="Times New Roman"/>
          <w:b w:val="false"/>
          <w:i w:val="false"/>
          <w:color w:val="000000"/>
          <w:sz w:val="28"/>
        </w:rPr>
        <w:t>
      5) для подвида деятельности по торговле гражданским и служебным оружием и патронами к нему:</w:t>
      </w:r>
    </w:p>
    <w:bookmarkEnd w:id="56"/>
    <w:bookmarkStart w:name="z664" w:id="57"/>
    <w:p>
      <w:pPr>
        <w:spacing w:after="0"/>
        <w:ind w:left="0"/>
        <w:jc w:val="both"/>
      </w:pPr>
      <w:r>
        <w:rPr>
          <w:rFonts w:ascii="Times New Roman"/>
          <w:b w:val="false"/>
          <w:i w:val="false"/>
          <w:color w:val="000000"/>
          <w:sz w:val="28"/>
        </w:rPr>
        <w:t>
      электронные копии документов, подтверждающих право аренды специально оборудованных помещений, для хранения, реализации оружия и патронов к нему, охотничьего пороха;</w:t>
      </w:r>
    </w:p>
    <w:bookmarkEnd w:id="57"/>
    <w:bookmarkStart w:name="z665" w:id="58"/>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58"/>
    <w:bookmarkStart w:name="z666" w:id="59"/>
    <w:p>
      <w:pPr>
        <w:spacing w:after="0"/>
        <w:ind w:left="0"/>
        <w:jc w:val="both"/>
      </w:pPr>
      <w:r>
        <w:rPr>
          <w:rFonts w:ascii="Times New Roman"/>
          <w:b w:val="false"/>
          <w:i w:val="false"/>
          <w:color w:val="000000"/>
          <w:sz w:val="28"/>
        </w:rPr>
        <w:t>
      электронную копию договора на оказания охранных услуг;</w:t>
      </w:r>
    </w:p>
    <w:bookmarkEnd w:id="59"/>
    <w:bookmarkStart w:name="z667" w:id="60"/>
    <w:p>
      <w:pPr>
        <w:spacing w:after="0"/>
        <w:ind w:left="0"/>
        <w:jc w:val="both"/>
      </w:pPr>
      <w:r>
        <w:rPr>
          <w:rFonts w:ascii="Times New Roman"/>
          <w:b w:val="false"/>
          <w:i w:val="false"/>
          <w:color w:val="000000"/>
          <w:sz w:val="28"/>
        </w:rPr>
        <w:t>
      6) для подвида деятельности по коллекционированию гражданского и служебного оружия и патронов к нему:</w:t>
      </w:r>
    </w:p>
    <w:bookmarkEnd w:id="60"/>
    <w:bookmarkStart w:name="z668" w:id="61"/>
    <w:p>
      <w:pPr>
        <w:spacing w:after="0"/>
        <w:ind w:left="0"/>
        <w:jc w:val="both"/>
      </w:pPr>
      <w:r>
        <w:rPr>
          <w:rFonts w:ascii="Times New Roman"/>
          <w:b w:val="false"/>
          <w:i w:val="false"/>
          <w:color w:val="000000"/>
          <w:sz w:val="28"/>
        </w:rPr>
        <w:t>
      электронные копии правоустанавливающих документов или договора аренды помещений для хранения коллекционного оружия;</w:t>
      </w:r>
    </w:p>
    <w:bookmarkEnd w:id="61"/>
    <w:bookmarkStart w:name="z669" w:id="62"/>
    <w:p>
      <w:pPr>
        <w:spacing w:after="0"/>
        <w:ind w:left="0"/>
        <w:jc w:val="both"/>
      </w:pPr>
      <w:r>
        <w:rPr>
          <w:rFonts w:ascii="Times New Roman"/>
          <w:b w:val="false"/>
          <w:i w:val="false"/>
          <w:color w:val="000000"/>
          <w:sz w:val="28"/>
        </w:rPr>
        <w:t>
      электронную копию акта установки охранной сигнализации;</w:t>
      </w:r>
    </w:p>
    <w:bookmarkEnd w:id="62"/>
    <w:bookmarkStart w:name="z670" w:id="63"/>
    <w:p>
      <w:pPr>
        <w:spacing w:after="0"/>
        <w:ind w:left="0"/>
        <w:jc w:val="both"/>
      </w:pPr>
      <w:r>
        <w:rPr>
          <w:rFonts w:ascii="Times New Roman"/>
          <w:b w:val="false"/>
          <w:i w:val="false"/>
          <w:color w:val="000000"/>
          <w:sz w:val="28"/>
        </w:rPr>
        <w:t>
      электронную копию договора на охрану объекта (помещения) с хранением оружия;</w:t>
      </w:r>
    </w:p>
    <w:bookmarkEnd w:id="63"/>
    <w:bookmarkStart w:name="z671" w:id="64"/>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w:t>
      </w:r>
    </w:p>
    <w:bookmarkEnd w:id="64"/>
    <w:bookmarkStart w:name="z672" w:id="65"/>
    <w:p>
      <w:pPr>
        <w:spacing w:after="0"/>
        <w:ind w:left="0"/>
        <w:jc w:val="both"/>
      </w:pPr>
      <w:r>
        <w:rPr>
          <w:rFonts w:ascii="Times New Roman"/>
          <w:b w:val="false"/>
          <w:i w:val="false"/>
          <w:color w:val="000000"/>
          <w:sz w:val="28"/>
        </w:rPr>
        <w:t>
      7) для подвида деятельности по экспонированию гражданского и служебного оружия и патронов к нему:</w:t>
      </w:r>
    </w:p>
    <w:bookmarkEnd w:id="65"/>
    <w:bookmarkStart w:name="z673" w:id="66"/>
    <w:p>
      <w:pPr>
        <w:spacing w:after="0"/>
        <w:ind w:left="0"/>
        <w:jc w:val="both"/>
      </w:pPr>
      <w:r>
        <w:rPr>
          <w:rFonts w:ascii="Times New Roman"/>
          <w:b w:val="false"/>
          <w:i w:val="false"/>
          <w:color w:val="000000"/>
          <w:sz w:val="28"/>
        </w:rPr>
        <w:t>
      электронные копии правоустанавливающих документов или договора аренды отдельных помещений, оборудованных охранной сигнализацией, с запирающимися на замок витринами, сейфами или металлическими шкафами;</w:t>
      </w:r>
    </w:p>
    <w:bookmarkEnd w:id="66"/>
    <w:bookmarkStart w:name="z674" w:id="67"/>
    <w:p>
      <w:pPr>
        <w:spacing w:after="0"/>
        <w:ind w:left="0"/>
        <w:jc w:val="both"/>
      </w:pPr>
      <w:r>
        <w:rPr>
          <w:rFonts w:ascii="Times New Roman"/>
          <w:b w:val="false"/>
          <w:i w:val="false"/>
          <w:color w:val="000000"/>
          <w:sz w:val="28"/>
        </w:rPr>
        <w:t>
      электронные копии актов приемки в эксплуатацию объекта, систем и установок пожарной автоматики (для юридических лиц);</w:t>
      </w:r>
    </w:p>
    <w:bookmarkEnd w:id="67"/>
    <w:bookmarkStart w:name="z675" w:id="68"/>
    <w:p>
      <w:pPr>
        <w:spacing w:after="0"/>
        <w:ind w:left="0"/>
        <w:jc w:val="both"/>
      </w:pPr>
      <w:r>
        <w:rPr>
          <w:rFonts w:ascii="Times New Roman"/>
          <w:b w:val="false"/>
          <w:i w:val="false"/>
          <w:color w:val="000000"/>
          <w:sz w:val="28"/>
        </w:rPr>
        <w:t>
      электронную копию акта установки охранной сигнализации;</w:t>
      </w:r>
    </w:p>
    <w:bookmarkEnd w:id="68"/>
    <w:bookmarkStart w:name="z676" w:id="69"/>
    <w:p>
      <w:pPr>
        <w:spacing w:after="0"/>
        <w:ind w:left="0"/>
        <w:jc w:val="both"/>
      </w:pPr>
      <w:r>
        <w:rPr>
          <w:rFonts w:ascii="Times New Roman"/>
          <w:b w:val="false"/>
          <w:i w:val="false"/>
          <w:color w:val="000000"/>
          <w:sz w:val="28"/>
        </w:rPr>
        <w:t>
      электронную копию договора на круглосуточную охрану объекта (помещения) с хранением оружия;</w:t>
      </w:r>
    </w:p>
    <w:bookmarkEnd w:id="69"/>
    <w:bookmarkStart w:name="z677" w:id="70"/>
    <w:p>
      <w:pPr>
        <w:spacing w:after="0"/>
        <w:ind w:left="0"/>
        <w:jc w:val="both"/>
      </w:pPr>
      <w:r>
        <w:rPr>
          <w:rFonts w:ascii="Times New Roman"/>
          <w:b w:val="false"/>
          <w:i w:val="false"/>
          <w:color w:val="000000"/>
          <w:sz w:val="28"/>
        </w:rPr>
        <w:t xml:space="preserve">
      форму сведений к лицензии на деятельность по разработке, производству, ремонту, торговле, коллекционированию и экспонированию гражданского и служебного оружия и патронов к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70"/>
    <w:bookmarkStart w:name="z678" w:id="71"/>
    <w:p>
      <w:pPr>
        <w:spacing w:after="0"/>
        <w:ind w:left="0"/>
        <w:jc w:val="both"/>
      </w:pPr>
      <w:r>
        <w:rPr>
          <w:rFonts w:ascii="Times New Roman"/>
          <w:b w:val="false"/>
          <w:i w:val="false"/>
          <w:color w:val="000000"/>
          <w:sz w:val="28"/>
        </w:rPr>
        <w:t>
      8) для переоформления лицензии и (или) приложения к лицензии:</w:t>
      </w:r>
    </w:p>
    <w:bookmarkEnd w:id="71"/>
    <w:bookmarkStart w:name="z679" w:id="72"/>
    <w:p>
      <w:pPr>
        <w:spacing w:after="0"/>
        <w:ind w:left="0"/>
        <w:jc w:val="both"/>
      </w:pPr>
      <w:r>
        <w:rPr>
          <w:rFonts w:ascii="Times New Roman"/>
          <w:b w:val="false"/>
          <w:i w:val="false"/>
          <w:color w:val="000000"/>
          <w:sz w:val="28"/>
        </w:rPr>
        <w:t xml:space="preserve">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72"/>
    <w:bookmarkStart w:name="z680" w:id="73"/>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End w:id="73"/>
    <w:bookmarkStart w:name="z681" w:id="74"/>
    <w:p>
      <w:pPr>
        <w:spacing w:after="0"/>
        <w:ind w:left="0"/>
        <w:jc w:val="both"/>
      </w:pPr>
      <w:r>
        <w:rPr>
          <w:rFonts w:ascii="Times New Roman"/>
          <w:b w:val="false"/>
          <w:i w:val="false"/>
          <w:color w:val="000000"/>
          <w:sz w:val="28"/>
        </w:rPr>
        <w:t>
      при реорганизации юридического лица-лицензиата в форме выделения услугополучатель представляет электронные копии документов на получение лицензии и (или) приложения к лицензии соответствующего вида лицензируемой деятельности и (или) подвида лицензируемого вида деятельности.</w:t>
      </w:r>
    </w:p>
    <w:bookmarkEnd w:id="74"/>
    <w:bookmarkStart w:name="z682" w:id="75"/>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bookmarkEnd w:id="75"/>
    <w:bookmarkStart w:name="z683" w:id="76"/>
    <w:p>
      <w:pPr>
        <w:spacing w:after="0"/>
        <w:ind w:left="0"/>
        <w:jc w:val="both"/>
      </w:pPr>
      <w:r>
        <w:rPr>
          <w:rFonts w:ascii="Times New Roman"/>
          <w:b w:val="false"/>
          <w:i w:val="false"/>
          <w:color w:val="000000"/>
          <w:sz w:val="28"/>
        </w:rPr>
        <w:t>
      Сведения документов, удостоверяющих личность, о лицензии на осуществление деятельности по разработке или производству, или торговле, или коллекционированию, или экспонированию гражданского и служебного оружия и патронов к нему, охранной деятельности, инкассации денежных средств, о государственной регистрации юридического лица, индивидуального предпринимателя, о документах, подтверждающих право собственности на производственно-техническую базу, специализированную мастерскую, специально оборудованные помещения, для хранения, реализации оружия и патронов к нему, охотничьего пороха, помещений для хранения коллекционного оружия, помещений, оборудованных охранной сигнализацией, с запирающимися на замок витринами, сейфами или металлическими шкафами, об отсутствии судимости, административных правонарушений, информацию об оплате государственной пошлины, о наличии высшего технического образования услугодатель получает из соответствующих государственных информационных систем через "шлюз" электронного правительства.</w:t>
      </w:r>
    </w:p>
    <w:bookmarkEnd w:id="76"/>
    <w:bookmarkStart w:name="z684" w:id="77"/>
    <w:p>
      <w:pPr>
        <w:spacing w:after="0"/>
        <w:ind w:left="0"/>
        <w:jc w:val="both"/>
      </w:pPr>
      <w:r>
        <w:rPr>
          <w:rFonts w:ascii="Times New Roman"/>
          <w:b w:val="false"/>
          <w:i w:val="false"/>
          <w:color w:val="000000"/>
          <w:sz w:val="28"/>
        </w:rPr>
        <w:t xml:space="preserve">
      Проверка соответствия помещения для хранения оружия требованиям пункта 7, 9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в Республике Казахстан, утвержденных постановлением Правительства Республики Казахстан от 3 августа 2000 года № 1176 (далее – Постановление № 1176) по порядку хранения, сохранности и учета оружия и патронов к нему, а также по учетам органов внутренних дел и (или) национальной безопасности по линии борьбы с экстремизмом, терроризмом или организованной преступностью осуществляется услугодателем после поступления на Портал обращения.</w:t>
      </w:r>
    </w:p>
    <w:bookmarkEnd w:id="77"/>
    <w:bookmarkStart w:name="z685" w:id="78"/>
    <w:p>
      <w:pPr>
        <w:spacing w:after="0"/>
        <w:ind w:left="0"/>
        <w:jc w:val="both"/>
      </w:pPr>
      <w:r>
        <w:rPr>
          <w:rFonts w:ascii="Times New Roman"/>
          <w:b w:val="false"/>
          <w:i w:val="false"/>
          <w:color w:val="000000"/>
          <w:sz w:val="28"/>
        </w:rPr>
        <w:t xml:space="preserve">
      При изменении месторасположения объекта с хранением оружия услугодателем проверяется помещения для хранения оружия требованиям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Постановления № 1176 по порядку хранения, сохранности и учета оружия и патронов к нему.</w:t>
      </w:r>
    </w:p>
    <w:bookmarkEnd w:id="78"/>
    <w:bookmarkStart w:name="z686" w:id="79"/>
    <w:p>
      <w:pPr>
        <w:spacing w:after="0"/>
        <w:ind w:left="0"/>
        <w:jc w:val="both"/>
      </w:pP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9"/>
    <w:bookmarkStart w:name="z687" w:id="80"/>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80"/>
    <w:bookmarkStart w:name="z688" w:id="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1"/>
    <w:bookmarkStart w:name="z689" w:id="8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2"/>
    <w:bookmarkStart w:name="z690" w:id="83"/>
    <w:p>
      <w:pPr>
        <w:spacing w:after="0"/>
        <w:ind w:left="0"/>
        <w:jc w:val="both"/>
      </w:pPr>
      <w:r>
        <w:rPr>
          <w:rFonts w:ascii="Times New Roman"/>
          <w:b w:val="false"/>
          <w:i w:val="false"/>
          <w:color w:val="000000"/>
          <w:sz w:val="28"/>
        </w:rPr>
        <w:t>
      2) занятие видом деятельности запрещено законами Республики Казахстан для данной категории физических или юридических лиц;</w:t>
      </w:r>
    </w:p>
    <w:bookmarkEnd w:id="83"/>
    <w:bookmarkStart w:name="z691" w:id="84"/>
    <w:p>
      <w:pPr>
        <w:spacing w:after="0"/>
        <w:ind w:left="0"/>
        <w:jc w:val="both"/>
      </w:pPr>
      <w:r>
        <w:rPr>
          <w:rFonts w:ascii="Times New Roman"/>
          <w:b w:val="false"/>
          <w:i w:val="false"/>
          <w:color w:val="000000"/>
          <w:sz w:val="28"/>
        </w:rPr>
        <w:t>
      3) не внесение лицензионного сбора за право занятия отдельными видами деятельности, в случае подачи заявления на выдачу лицензии на вид деятельности;</w:t>
      </w:r>
    </w:p>
    <w:bookmarkEnd w:id="84"/>
    <w:bookmarkStart w:name="z692" w:id="85"/>
    <w:p>
      <w:pPr>
        <w:spacing w:after="0"/>
        <w:ind w:left="0"/>
        <w:jc w:val="both"/>
      </w:pPr>
      <w:r>
        <w:rPr>
          <w:rFonts w:ascii="Times New Roman"/>
          <w:b w:val="false"/>
          <w:i w:val="false"/>
          <w:color w:val="000000"/>
          <w:sz w:val="28"/>
        </w:rPr>
        <w:t>
      4) не соответствие услугополучателя квалификационным требованиям;</w:t>
      </w:r>
    </w:p>
    <w:bookmarkEnd w:id="85"/>
    <w:bookmarkStart w:name="z693" w:id="86"/>
    <w:p>
      <w:pPr>
        <w:spacing w:after="0"/>
        <w:ind w:left="0"/>
        <w:jc w:val="both"/>
      </w:pPr>
      <w:r>
        <w:rPr>
          <w:rFonts w:ascii="Times New Roman"/>
          <w:b w:val="false"/>
          <w:i w:val="false"/>
          <w:color w:val="000000"/>
          <w:sz w:val="28"/>
        </w:rPr>
        <w:t>
      5) вступивший в законную силу приговор суда, запрещающий услугополучателю заниматься отдельным видом деятельности;</w:t>
      </w:r>
    </w:p>
    <w:bookmarkEnd w:id="86"/>
    <w:bookmarkStart w:name="z694" w:id="87"/>
    <w:p>
      <w:pPr>
        <w:spacing w:after="0"/>
        <w:ind w:left="0"/>
        <w:jc w:val="both"/>
      </w:pPr>
      <w:r>
        <w:rPr>
          <w:rFonts w:ascii="Times New Roman"/>
          <w:b w:val="false"/>
          <w:i w:val="false"/>
          <w:color w:val="000000"/>
          <w:sz w:val="28"/>
        </w:rPr>
        <w:t>
      6)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End w:id="87"/>
    <w:bookmarkStart w:name="z695" w:id="88"/>
    <w:p>
      <w:pPr>
        <w:spacing w:after="0"/>
        <w:ind w:left="0"/>
        <w:jc w:val="both"/>
      </w:pPr>
      <w:r>
        <w:rPr>
          <w:rFonts w:ascii="Times New Roman"/>
          <w:b w:val="false"/>
          <w:i w:val="false"/>
          <w:color w:val="000000"/>
          <w:sz w:val="28"/>
        </w:rPr>
        <w:t>
      7) запрет услугополучателю судом на основании представления судебного исполнителя получать лицензии;</w:t>
      </w:r>
    </w:p>
    <w:bookmarkEnd w:id="88"/>
    <w:bookmarkStart w:name="z696" w:id="89"/>
    <w:p>
      <w:pPr>
        <w:spacing w:after="0"/>
        <w:ind w:left="0"/>
        <w:jc w:val="both"/>
      </w:pPr>
      <w:r>
        <w:rPr>
          <w:rFonts w:ascii="Times New Roman"/>
          <w:b w:val="false"/>
          <w:i w:val="false"/>
          <w:color w:val="000000"/>
          <w:sz w:val="28"/>
        </w:rPr>
        <w:t>
      8) невозможность обеспечить условия безопасности производства, учет и сохранность оружия либо необеспечение этих условий;</w:t>
      </w:r>
    </w:p>
    <w:bookmarkEnd w:id="89"/>
    <w:bookmarkStart w:name="z697" w:id="90"/>
    <w:p>
      <w:pPr>
        <w:spacing w:after="0"/>
        <w:ind w:left="0"/>
        <w:jc w:val="both"/>
      </w:pPr>
      <w:r>
        <w:rPr>
          <w:rFonts w:ascii="Times New Roman"/>
          <w:b w:val="false"/>
          <w:i w:val="false"/>
          <w:color w:val="000000"/>
          <w:sz w:val="28"/>
        </w:rPr>
        <w:t>
      9) представление услугополучателем документов, не соответствующих требованиям пункта 9 настоящего стандарта государственной услуги;</w:t>
      </w:r>
    </w:p>
    <w:bookmarkEnd w:id="90"/>
    <w:bookmarkStart w:name="z698" w:id="91"/>
    <w:p>
      <w:pPr>
        <w:spacing w:after="0"/>
        <w:ind w:left="0"/>
        <w:jc w:val="both"/>
      </w:pPr>
      <w:r>
        <w:rPr>
          <w:rFonts w:ascii="Times New Roman"/>
          <w:b w:val="false"/>
          <w:i w:val="false"/>
          <w:color w:val="000000"/>
          <w:sz w:val="28"/>
        </w:rPr>
        <w:t>
      10) отсутствие у услугополучателя:</w:t>
      </w:r>
    </w:p>
    <w:bookmarkEnd w:id="91"/>
    <w:bookmarkStart w:name="z699" w:id="92"/>
    <w:p>
      <w:pPr>
        <w:spacing w:after="0"/>
        <w:ind w:left="0"/>
        <w:jc w:val="both"/>
      </w:pPr>
      <w:r>
        <w:rPr>
          <w:rFonts w:ascii="Times New Roman"/>
          <w:b w:val="false"/>
          <w:i w:val="false"/>
          <w:color w:val="000000"/>
          <w:sz w:val="28"/>
        </w:rPr>
        <w:t>
      постоянного места жительства;</w:t>
      </w:r>
    </w:p>
    <w:bookmarkEnd w:id="92"/>
    <w:bookmarkStart w:name="z700" w:id="93"/>
    <w:p>
      <w:pPr>
        <w:spacing w:after="0"/>
        <w:ind w:left="0"/>
        <w:jc w:val="both"/>
      </w:pPr>
      <w:r>
        <w:rPr>
          <w:rFonts w:ascii="Times New Roman"/>
          <w:b w:val="false"/>
          <w:i w:val="false"/>
          <w:color w:val="000000"/>
          <w:sz w:val="28"/>
        </w:rPr>
        <w:t>
      надлежащих условий для хранения оружия;</w:t>
      </w:r>
    </w:p>
    <w:bookmarkEnd w:id="93"/>
    <w:bookmarkStart w:name="z701" w:id="94"/>
    <w:p>
      <w:pPr>
        <w:spacing w:after="0"/>
        <w:ind w:left="0"/>
        <w:jc w:val="both"/>
      </w:pPr>
      <w:r>
        <w:rPr>
          <w:rFonts w:ascii="Times New Roman"/>
          <w:b w:val="false"/>
          <w:i w:val="false"/>
          <w:color w:val="000000"/>
          <w:sz w:val="28"/>
        </w:rPr>
        <w:t>
      медицинского заключения об отсутствии противопоказаний к владению оружием;</w:t>
      </w:r>
    </w:p>
    <w:bookmarkEnd w:id="94"/>
    <w:bookmarkStart w:name="z702" w:id="95"/>
    <w:p>
      <w:pPr>
        <w:spacing w:after="0"/>
        <w:ind w:left="0"/>
        <w:jc w:val="both"/>
      </w:pPr>
      <w:r>
        <w:rPr>
          <w:rFonts w:ascii="Times New Roman"/>
          <w:b w:val="false"/>
          <w:i w:val="false"/>
          <w:color w:val="000000"/>
          <w:sz w:val="28"/>
        </w:rPr>
        <w:t>
      документа подтверждающего прохождение проверки знания правил безопасного обращения с оружием;</w:t>
      </w:r>
    </w:p>
    <w:bookmarkEnd w:id="95"/>
    <w:bookmarkStart w:name="z703" w:id="96"/>
    <w:p>
      <w:pPr>
        <w:spacing w:after="0"/>
        <w:ind w:left="0"/>
        <w:jc w:val="both"/>
      </w:pPr>
      <w:r>
        <w:rPr>
          <w:rFonts w:ascii="Times New Roman"/>
          <w:b w:val="false"/>
          <w:i w:val="false"/>
          <w:color w:val="000000"/>
          <w:sz w:val="28"/>
        </w:rPr>
        <w:t>
      11) добровольный отказ от разрешения либо смерть собственника оружия;</w:t>
      </w:r>
    </w:p>
    <w:bookmarkEnd w:id="96"/>
    <w:bookmarkStart w:name="z704" w:id="97"/>
    <w:p>
      <w:pPr>
        <w:spacing w:after="0"/>
        <w:ind w:left="0"/>
        <w:jc w:val="both"/>
      </w:pPr>
      <w:r>
        <w:rPr>
          <w:rFonts w:ascii="Times New Roman"/>
          <w:b w:val="false"/>
          <w:i w:val="false"/>
          <w:color w:val="000000"/>
          <w:sz w:val="28"/>
        </w:rPr>
        <w:t>
      12) наличие не погашенной или не снятой в установленном законом порядке судимости за совершение преступления;</w:t>
      </w:r>
    </w:p>
    <w:bookmarkEnd w:id="97"/>
    <w:bookmarkStart w:name="z705" w:id="98"/>
    <w:p>
      <w:pPr>
        <w:spacing w:after="0"/>
        <w:ind w:left="0"/>
        <w:jc w:val="both"/>
      </w:pPr>
      <w:r>
        <w:rPr>
          <w:rFonts w:ascii="Times New Roman"/>
          <w:b w:val="false"/>
          <w:i w:val="false"/>
          <w:color w:val="000000"/>
          <w:sz w:val="28"/>
        </w:rPr>
        <w:t>
      13)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bookmarkEnd w:id="98"/>
    <w:bookmarkStart w:name="z706" w:id="99"/>
    <w:p>
      <w:pPr>
        <w:spacing w:after="0"/>
        <w:ind w:left="0"/>
        <w:jc w:val="both"/>
      </w:pPr>
      <w:r>
        <w:rPr>
          <w:rFonts w:ascii="Times New Roman"/>
          <w:b w:val="false"/>
          <w:i w:val="false"/>
          <w:color w:val="000000"/>
          <w:sz w:val="28"/>
        </w:rPr>
        <w:t xml:space="preserve">
      14)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99"/>
    <w:bookmarkStart w:name="z707" w:id="100"/>
    <w:p>
      <w:pPr>
        <w:spacing w:after="0"/>
        <w:ind w:left="0"/>
        <w:jc w:val="both"/>
      </w:pPr>
      <w:r>
        <w:rPr>
          <w:rFonts w:ascii="Times New Roman"/>
          <w:b w:val="false"/>
          <w:i w:val="false"/>
          <w:color w:val="000000"/>
          <w:sz w:val="28"/>
        </w:rPr>
        <w:t xml:space="preserve">
      15)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100"/>
    <w:bookmarkStart w:name="z708" w:id="101"/>
    <w:p>
      <w:pPr>
        <w:spacing w:after="0"/>
        <w:ind w:left="0"/>
        <w:jc w:val="both"/>
      </w:pPr>
      <w:r>
        <w:rPr>
          <w:rFonts w:ascii="Times New Roman"/>
          <w:b w:val="false"/>
          <w:i w:val="false"/>
          <w:color w:val="000000"/>
          <w:sz w:val="28"/>
        </w:rPr>
        <w:t>
      16)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101"/>
    <w:bookmarkStart w:name="z709" w:id="102"/>
    <w:p>
      <w:pPr>
        <w:spacing w:after="0"/>
        <w:ind w:left="0"/>
        <w:jc w:val="both"/>
      </w:pPr>
      <w:r>
        <w:rPr>
          <w:rFonts w:ascii="Times New Roman"/>
          <w:b w:val="false"/>
          <w:i w:val="false"/>
          <w:color w:val="000000"/>
          <w:sz w:val="28"/>
        </w:rPr>
        <w:t>
      17) возникновение обстоятельств, предусмотренных законодательством Республики Казахстан, исключающих возможность получения разрешений;</w:t>
      </w:r>
    </w:p>
    <w:bookmarkEnd w:id="102"/>
    <w:bookmarkStart w:name="z710" w:id="103"/>
    <w:p>
      <w:pPr>
        <w:spacing w:after="0"/>
        <w:ind w:left="0"/>
        <w:jc w:val="both"/>
      </w:pPr>
      <w:r>
        <w:rPr>
          <w:rFonts w:ascii="Times New Roman"/>
          <w:b w:val="false"/>
          <w:i w:val="false"/>
          <w:color w:val="000000"/>
          <w:sz w:val="28"/>
        </w:rPr>
        <w:t>
      18)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103"/>
    <w:bookmarkStart w:name="z711" w:id="104"/>
    <w:p>
      <w:pPr>
        <w:spacing w:after="0"/>
        <w:ind w:left="0"/>
        <w:jc w:val="both"/>
      </w:pPr>
      <w:r>
        <w:rPr>
          <w:rFonts w:ascii="Times New Roman"/>
          <w:b w:val="false"/>
          <w:i w:val="false"/>
          <w:color w:val="000000"/>
          <w:sz w:val="28"/>
        </w:rPr>
        <w:t>
      19)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104"/>
    <w:bookmarkStart w:name="z712" w:id="105"/>
    <w:p>
      <w:pPr>
        <w:spacing w:after="0"/>
        <w:ind w:left="0"/>
        <w:jc w:val="both"/>
      </w:pPr>
      <w:r>
        <w:rPr>
          <w:rFonts w:ascii="Times New Roman"/>
          <w:b w:val="false"/>
          <w:i w:val="false"/>
          <w:color w:val="000000"/>
          <w:sz w:val="28"/>
        </w:rPr>
        <w:t>
      20)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105"/>
    <w:bookmarkStart w:name="z713" w:id="106"/>
    <w:p>
      <w:pPr>
        <w:spacing w:after="0"/>
        <w:ind w:left="0"/>
        <w:jc w:val="both"/>
      </w:pPr>
      <w:r>
        <w:rPr>
          <w:rFonts w:ascii="Times New Roman"/>
          <w:b w:val="false"/>
          <w:i w:val="false"/>
          <w:color w:val="000000"/>
          <w:sz w:val="28"/>
        </w:rPr>
        <w:t xml:space="preserve">
      21)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Квалификационными требованиями и перечнем документов, подтверждающих соответствие им, для осуществления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106"/>
    <w:bookmarkStart w:name="z714" w:id="107"/>
    <w:p>
      <w:pPr>
        <w:spacing w:after="0"/>
        <w:ind w:left="0"/>
        <w:jc w:val="both"/>
      </w:pPr>
      <w:r>
        <w:rPr>
          <w:rFonts w:ascii="Times New Roman"/>
          <w:b w:val="false"/>
          <w:i w:val="false"/>
          <w:color w:val="000000"/>
          <w:sz w:val="28"/>
        </w:rPr>
        <w:t>
      22)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bookmarkStart w:name="z715" w:id="108"/>
    <w:p>
      <w:pPr>
        <w:spacing w:after="0"/>
        <w:ind w:left="0"/>
        <w:jc w:val="both"/>
      </w:pPr>
      <w:r>
        <w:rPr>
          <w:rFonts w:ascii="Times New Roman"/>
          <w:b w:val="false"/>
          <w:i w:val="false"/>
          <w:color w:val="000000"/>
          <w:sz w:val="28"/>
        </w:rPr>
        <w:t>
      23)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8"/>
    <w:bookmarkStart w:name="z716" w:id="10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09"/>
    <w:bookmarkStart w:name="z717" w:id="110"/>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110"/>
    <w:bookmarkStart w:name="z718" w:id="111"/>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111"/>
    <w:bookmarkStart w:name="z719" w:id="112"/>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112"/>
    <w:bookmarkStart w:name="z720" w:id="113"/>
    <w:p>
      <w:pPr>
        <w:spacing w:after="0"/>
        <w:ind w:left="0"/>
        <w:jc w:val="both"/>
      </w:pPr>
      <w:r>
        <w:rPr>
          <w:rFonts w:ascii="Times New Roman"/>
          <w:b w:val="false"/>
          <w:i w:val="false"/>
          <w:color w:val="000000"/>
          <w:sz w:val="28"/>
        </w:rPr>
        <w:t>
      3) на имя руководителя Министерства.</w:t>
      </w:r>
    </w:p>
    <w:bookmarkEnd w:id="113"/>
    <w:bookmarkStart w:name="z721" w:id="114"/>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114"/>
    <w:bookmarkStart w:name="z722" w:id="11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115"/>
    <w:bookmarkStart w:name="z723" w:id="11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116"/>
    <w:bookmarkStart w:name="z724" w:id="117"/>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117"/>
    <w:bookmarkStart w:name="z725" w:id="118"/>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18"/>
    <w:bookmarkStart w:name="z726" w:id="119"/>
    <w:p>
      <w:pPr>
        <w:spacing w:after="0"/>
        <w:ind w:left="0"/>
        <w:jc w:val="both"/>
      </w:pPr>
      <w:r>
        <w:rPr>
          <w:rFonts w:ascii="Times New Roman"/>
          <w:b w:val="false"/>
          <w:i w:val="false"/>
          <w:color w:val="000000"/>
          <w:sz w:val="28"/>
        </w:rPr>
        <w:t>
      В жалобе, которая подписывается услугополучателем:</w:t>
      </w:r>
    </w:p>
    <w:bookmarkEnd w:id="119"/>
    <w:bookmarkStart w:name="z727" w:id="120"/>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120"/>
    <w:bookmarkStart w:name="z728" w:id="12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121"/>
    <w:bookmarkStart w:name="z729" w:id="12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122"/>
    <w:bookmarkStart w:name="z730" w:id="123"/>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123"/>
    <w:bookmarkStart w:name="z731" w:id="12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24"/>
    <w:bookmarkStart w:name="z732" w:id="12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5"/>
    <w:bookmarkStart w:name="z733" w:id="12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26"/>
    <w:bookmarkStart w:name="z734" w:id="12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127"/>
    <w:bookmarkStart w:name="z735" w:id="12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128"/>
    <w:bookmarkStart w:name="z736" w:id="129"/>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129"/>
    <w:bookmarkStart w:name="z737" w:id="130"/>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30"/>
    <w:bookmarkStart w:name="z738" w:id="13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ремонту, торговле,</w:t>
            </w:r>
            <w:r>
              <w:br/>
            </w:r>
            <w:r>
              <w:rPr>
                <w:rFonts w:ascii="Times New Roman"/>
                <w:b w:val="false"/>
                <w:i w:val="false"/>
                <w:color w:val="000000"/>
                <w:sz w:val="20"/>
              </w:rPr>
              <w:t>коллекционированию, экспонированию</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и патронов к нему"</w:t>
            </w:r>
          </w:p>
        </w:tc>
      </w:tr>
    </w:tbl>
    <w:bookmarkStart w:name="z740" w:id="13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физического лица для получения (переоформления) лицензии</w:t>
      </w:r>
      <w:r>
        <w:br/>
      </w:r>
      <w:r>
        <w:rPr>
          <w:rFonts w:ascii="Times New Roman"/>
          <w:b/>
          <w:i w:val="false"/>
          <w:color w:val="000000"/>
        </w:rPr>
        <w:t xml:space="preserve">                               и (или) приложения к лицензии</w:t>
      </w:r>
    </w:p>
    <w:bookmarkEnd w:id="132"/>
    <w:bookmarkStart w:name="z741" w:id="133"/>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Прошу выдать (переоформить) лицензию и (или) приложение к лицензии на</w:t>
      </w:r>
      <w:r>
        <w:br/>
      </w:r>
      <w:r>
        <w:rPr>
          <w:rFonts w:ascii="Times New Roman"/>
          <w:b w:val="false"/>
          <w:i w:val="false"/>
          <w:color w:val="000000"/>
          <w:sz w:val="28"/>
        </w:rPr>
        <w:t xml:space="preserve">       осуществление 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w:t>
      </w:r>
      <w:r>
        <w:br/>
      </w:r>
      <w:r>
        <w:rPr>
          <w:rFonts w:ascii="Times New Roman"/>
          <w:b w:val="false"/>
          <w:i w:val="false"/>
          <w:color w:val="000000"/>
          <w:sz w:val="28"/>
        </w:rPr>
        <w:t xml:space="preserve">       Адрес местожительства физического лица 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(почтовый индекс, область, город, район, населенный пункт, наименование улицы,</w:t>
      </w:r>
      <w:r>
        <w:br/>
      </w:r>
      <w:r>
        <w:rPr>
          <w:rFonts w:ascii="Times New Roman"/>
          <w:b w:val="false"/>
          <w:i w:val="false"/>
          <w:color w:val="000000"/>
          <w:sz w:val="28"/>
        </w:rPr>
        <w:t>номер дома/здания)</w:t>
      </w:r>
      <w:r>
        <w:br/>
      </w:r>
      <w:r>
        <w:rPr>
          <w:rFonts w:ascii="Times New Roman"/>
          <w:b w:val="false"/>
          <w:i w:val="false"/>
          <w:color w:val="000000"/>
          <w:sz w:val="28"/>
        </w:rPr>
        <w:t xml:space="preserve">       Электронная почта _____________________, Телефоны __________________________</w:t>
      </w:r>
      <w:r>
        <w:br/>
      </w:r>
      <w:r>
        <w:rPr>
          <w:rFonts w:ascii="Times New Roman"/>
          <w:b w:val="false"/>
          <w:i w:val="false"/>
          <w:color w:val="000000"/>
          <w:sz w:val="28"/>
        </w:rPr>
        <w:t xml:space="preserve">       Факс ___________________ Банковский счет ___________________________________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 (а)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лицензии и</w:t>
      </w:r>
      <w:r>
        <w:br/>
      </w:r>
      <w:r>
        <w:rPr>
          <w:rFonts w:ascii="Times New Roman"/>
          <w:b w:val="false"/>
          <w:i w:val="false"/>
          <w:color w:val="000000"/>
          <w:sz w:val="28"/>
        </w:rPr>
        <w:t>(или) приложения к лицензии;</w:t>
      </w:r>
      <w:r>
        <w:br/>
      </w:r>
      <w:r>
        <w:rPr>
          <w:rFonts w:ascii="Times New Roman"/>
          <w:b w:val="false"/>
          <w:i w:val="false"/>
          <w:color w:val="000000"/>
          <w:sz w:val="28"/>
        </w:rPr>
        <w:t>услугополучатель не возражает о проверке его услугодателем на предмет наличия/</w:t>
      </w:r>
      <w:r>
        <w:br/>
      </w:r>
      <w:r>
        <w:rPr>
          <w:rFonts w:ascii="Times New Roman"/>
          <w:b w:val="false"/>
          <w:i w:val="false"/>
          <w:color w:val="000000"/>
          <w:sz w:val="28"/>
        </w:rPr>
        <w:t>отсутствия медицинских противопоказаний к владению оружием, а также по учетам</w:t>
      </w:r>
      <w:r>
        <w:br/>
      </w:r>
      <w:r>
        <w:rPr>
          <w:rFonts w:ascii="Times New Roman"/>
          <w:b w:val="false"/>
          <w:i w:val="false"/>
          <w:color w:val="000000"/>
          <w:sz w:val="28"/>
        </w:rPr>
        <w:t>КПСи СУ ГП РК;</w:t>
      </w:r>
      <w:r>
        <w:br/>
      </w:r>
      <w:r>
        <w:rPr>
          <w:rFonts w:ascii="Times New Roman"/>
          <w:b w:val="false"/>
          <w:i w:val="false"/>
          <w:color w:val="000000"/>
          <w:sz w:val="28"/>
        </w:rPr>
        <w:t xml:space="preserve">       услугополучателю не запрещено судом заниматься лицензируемым видом и (или)</w:t>
      </w:r>
      <w:r>
        <w:br/>
      </w:r>
      <w:r>
        <w:rPr>
          <w:rFonts w:ascii="Times New Roman"/>
          <w:b w:val="false"/>
          <w:i w:val="false"/>
          <w:color w:val="000000"/>
          <w:sz w:val="28"/>
        </w:rPr>
        <w:t>подвидом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ЭЦП физического лица _________</w:t>
      </w:r>
      <w:r>
        <w:br/>
      </w:r>
      <w:r>
        <w:rPr>
          <w:rFonts w:ascii="Times New Roman"/>
          <w:b w:val="false"/>
          <w:i w:val="false"/>
          <w:color w:val="000000"/>
          <w:sz w:val="28"/>
        </w:rPr>
        <w:t xml:space="preserve">       Дата заполнения "___" _________ 20 __ года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ремонту, торговле,</w:t>
            </w:r>
            <w:r>
              <w:br/>
            </w:r>
            <w:r>
              <w:rPr>
                <w:rFonts w:ascii="Times New Roman"/>
                <w:b w:val="false"/>
                <w:i w:val="false"/>
                <w:color w:val="000000"/>
                <w:sz w:val="20"/>
              </w:rPr>
              <w:t>коллекционированию, экспонированию</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и патронов к нему"</w:t>
            </w:r>
          </w:p>
        </w:tc>
      </w:tr>
    </w:tbl>
    <w:bookmarkStart w:name="z743" w:id="13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(переоформления) лицензии</w:t>
      </w:r>
      <w:r>
        <w:br/>
      </w:r>
      <w:r>
        <w:rPr>
          <w:rFonts w:ascii="Times New Roman"/>
          <w:b/>
          <w:i w:val="false"/>
          <w:color w:val="000000"/>
        </w:rPr>
        <w:t xml:space="preserve">                               и (или) приложения к лицензии</w:t>
      </w:r>
    </w:p>
    <w:bookmarkEnd w:id="134"/>
    <w:bookmarkStart w:name="z744" w:id="135"/>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(полное наименование юридического лица, бизнес-идентификационный номер)</w:t>
      </w:r>
      <w:r>
        <w:br/>
      </w:r>
      <w:r>
        <w:rPr>
          <w:rFonts w:ascii="Times New Roman"/>
          <w:b w:val="false"/>
          <w:i w:val="false"/>
          <w:color w:val="000000"/>
          <w:sz w:val="28"/>
        </w:rPr>
        <w:t xml:space="preserve">       Прошу выдать (переоформить) лицензию и (или) приложение к лицензии на</w:t>
      </w:r>
      <w:r>
        <w:br/>
      </w:r>
      <w:r>
        <w:rPr>
          <w:rFonts w:ascii="Times New Roman"/>
          <w:b w:val="false"/>
          <w:i w:val="false"/>
          <w:color w:val="000000"/>
          <w:sz w:val="28"/>
        </w:rPr>
        <w:t>осуществление __________________________________________________________________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Электронная почта __________________, Телефоны _____________________________</w:t>
      </w:r>
      <w:r>
        <w:br/>
      </w:r>
      <w:r>
        <w:rPr>
          <w:rFonts w:ascii="Times New Roman"/>
          <w:b w:val="false"/>
          <w:i w:val="false"/>
          <w:color w:val="000000"/>
          <w:sz w:val="28"/>
        </w:rPr>
        <w:t xml:space="preserve">       Банковский счет ___________________________________________________________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 (а)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w:t>
      </w:r>
      <w:r>
        <w:br/>
      </w:r>
      <w:r>
        <w:rPr>
          <w:rFonts w:ascii="Times New Roman"/>
          <w:b w:val="false"/>
          <w:i w:val="false"/>
          <w:color w:val="000000"/>
          <w:sz w:val="28"/>
        </w:rPr>
        <w:t>быть направлена любая информация по вопросам выдачи или отказа в выдаче</w:t>
      </w:r>
      <w:r>
        <w:br/>
      </w:r>
      <w:r>
        <w:rPr>
          <w:rFonts w:ascii="Times New Roman"/>
          <w:b w:val="false"/>
          <w:i w:val="false"/>
          <w:color w:val="000000"/>
          <w:sz w:val="28"/>
        </w:rPr>
        <w:t>лицензии и (или) приложения к лицензии;</w:t>
      </w:r>
      <w:r>
        <w:br/>
      </w:r>
      <w:r>
        <w:rPr>
          <w:rFonts w:ascii="Times New Roman"/>
          <w:b w:val="false"/>
          <w:i w:val="false"/>
          <w:color w:val="000000"/>
          <w:sz w:val="28"/>
        </w:rPr>
        <w:t xml:space="preserve">       услугополучателю не запрещено судом заниматься лицензируемым видом и (или)</w:t>
      </w:r>
      <w:r>
        <w:br/>
      </w:r>
      <w:r>
        <w:rPr>
          <w:rFonts w:ascii="Times New Roman"/>
          <w:b w:val="false"/>
          <w:i w:val="false"/>
          <w:color w:val="000000"/>
          <w:sz w:val="28"/>
        </w:rPr>
        <w:t>подвидом деятельности;</w:t>
      </w:r>
      <w:r>
        <w:br/>
      </w:r>
      <w:r>
        <w:rPr>
          <w:rFonts w:ascii="Times New Roman"/>
          <w:b w:val="false"/>
          <w:i w:val="false"/>
          <w:color w:val="000000"/>
          <w:sz w:val="28"/>
        </w:rPr>
        <w:t xml:space="preserve">       услугополучатель не возражает о проверке услугодателем на предмет наличия/</w:t>
      </w:r>
      <w:r>
        <w:br/>
      </w:r>
      <w:r>
        <w:rPr>
          <w:rFonts w:ascii="Times New Roman"/>
          <w:b w:val="false"/>
          <w:i w:val="false"/>
          <w:color w:val="000000"/>
          <w:sz w:val="28"/>
        </w:rPr>
        <w:t>отсутствия медицинских противопоказаний к владению оружием, а также по учетам</w:t>
      </w:r>
      <w:r>
        <w:br/>
      </w:r>
      <w:r>
        <w:rPr>
          <w:rFonts w:ascii="Times New Roman"/>
          <w:b w:val="false"/>
          <w:i w:val="false"/>
          <w:color w:val="000000"/>
          <w:sz w:val="28"/>
        </w:rPr>
        <w:t>КПСи СУ ГП РК;</w:t>
      </w:r>
      <w:r>
        <w:br/>
      </w:r>
      <w:r>
        <w:rPr>
          <w:rFonts w:ascii="Times New Roman"/>
          <w:b w:val="false"/>
          <w:i w:val="false"/>
          <w:color w:val="000000"/>
          <w:sz w:val="28"/>
        </w:rPr>
        <w:t xml:space="preserve">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ЭЦП руководителя юридического лица _________</w:t>
      </w:r>
      <w:r>
        <w:br/>
      </w:r>
      <w:r>
        <w:rPr>
          <w:rFonts w:ascii="Times New Roman"/>
          <w:b w:val="false"/>
          <w:i w:val="false"/>
          <w:color w:val="000000"/>
          <w:sz w:val="28"/>
        </w:rPr>
        <w:t xml:space="preserve">       Дата заполнения "___" _________ 20 __ года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ремонту, торговле,</w:t>
            </w:r>
            <w:r>
              <w:br/>
            </w:r>
            <w:r>
              <w:rPr>
                <w:rFonts w:ascii="Times New Roman"/>
                <w:b w:val="false"/>
                <w:i w:val="false"/>
                <w:color w:val="000000"/>
                <w:sz w:val="20"/>
              </w:rPr>
              <w:t>коллекционированию, экспонированию</w:t>
            </w:r>
            <w:r>
              <w:br/>
            </w:r>
            <w:r>
              <w:rPr>
                <w:rFonts w:ascii="Times New Roman"/>
                <w:b w:val="false"/>
                <w:i w:val="false"/>
                <w:color w:val="000000"/>
                <w:sz w:val="20"/>
              </w:rPr>
              <w:t>гражданского и служебного оружия</w:t>
            </w:r>
            <w:r>
              <w:br/>
            </w:r>
            <w:r>
              <w:rPr>
                <w:rFonts w:ascii="Times New Roman"/>
                <w:b w:val="false"/>
                <w:i w:val="false"/>
                <w:color w:val="000000"/>
                <w:sz w:val="20"/>
              </w:rPr>
              <w:t>и патронов к нему"</w:t>
            </w:r>
          </w:p>
        </w:tc>
      </w:tr>
    </w:tbl>
    <w:bookmarkStart w:name="z746" w:id="136"/>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лицензии на деятельность по разработке, производству, ремонту,</w:t>
      </w:r>
      <w:r>
        <w:br/>
      </w:r>
      <w:r>
        <w:rPr>
          <w:rFonts w:ascii="Times New Roman"/>
          <w:b/>
          <w:i w:val="false"/>
          <w:color w:val="000000"/>
        </w:rPr>
        <w:t xml:space="preserve">                   торговле, коллекционированию и экспонированию гражданского и</w:t>
      </w:r>
      <w:r>
        <w:br/>
      </w:r>
      <w:r>
        <w:rPr>
          <w:rFonts w:ascii="Times New Roman"/>
          <w:b/>
          <w:i w:val="false"/>
          <w:color w:val="000000"/>
        </w:rPr>
        <w:t xml:space="preserve">                               служебного оружия и патронов к нему</w:t>
      </w:r>
    </w:p>
    <w:bookmarkEnd w:id="136"/>
    <w:bookmarkStart w:name="z747" w:id="137"/>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(физическое или юридическое лицо)</w:t>
      </w:r>
      <w:r>
        <w:br/>
      </w:r>
      <w:r>
        <w:rPr>
          <w:rFonts w:ascii="Times New Roman"/>
          <w:b w:val="false"/>
          <w:i w:val="false"/>
          <w:color w:val="000000"/>
          <w:sz w:val="28"/>
        </w:rPr>
        <w:t xml:space="preserve">       2. Индивидуальный идентификационный номер/бизнес идентификационный</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 xml:space="preserve">       3. Наименование физического лица/ юридического лица/индивидуального</w:t>
      </w:r>
      <w:r>
        <w:br/>
      </w:r>
      <w:r>
        <w:rPr>
          <w:rFonts w:ascii="Times New Roman"/>
          <w:b w:val="false"/>
          <w:i w:val="false"/>
          <w:color w:val="000000"/>
          <w:sz w:val="28"/>
        </w:rPr>
        <w:t>предпринимателя ________________________________________________________________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Дата окончания проверки ___________________________________________________</w:t>
      </w:r>
      <w:r>
        <w:br/>
      </w:r>
      <w:r>
        <w:rPr>
          <w:rFonts w:ascii="Times New Roman"/>
          <w:b w:val="false"/>
          <w:i w:val="false"/>
          <w:color w:val="000000"/>
          <w:sz w:val="28"/>
        </w:rPr>
        <w:t xml:space="preserve">       Принятое решение по итогам проверки ________________________________________</w:t>
      </w:r>
      <w:r>
        <w:br/>
      </w:r>
      <w:r>
        <w:rPr>
          <w:rFonts w:ascii="Times New Roman"/>
          <w:b w:val="false"/>
          <w:i w:val="false"/>
          <w:color w:val="000000"/>
          <w:sz w:val="28"/>
        </w:rPr>
        <w:t xml:space="preserve">       5. Кадастровый номер объекта (помещения) на праве собственности: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Учетная документация ______________________________________________________</w:t>
      </w:r>
      <w:r>
        <w:br/>
      </w:r>
      <w:r>
        <w:rPr>
          <w:rFonts w:ascii="Times New Roman"/>
          <w:b w:val="false"/>
          <w:i w:val="false"/>
          <w:color w:val="000000"/>
          <w:sz w:val="28"/>
        </w:rPr>
        <w:t xml:space="preserve">       6. Дата заведения журнала учета приема выдачи оружия 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7. Дата заведения журнала учета поступления и продажи оружия и</w:t>
      </w:r>
      <w:r>
        <w:br/>
      </w:r>
      <w:r>
        <w:rPr>
          <w:rFonts w:ascii="Times New Roman"/>
          <w:b w:val="false"/>
          <w:i w:val="false"/>
          <w:color w:val="000000"/>
          <w:sz w:val="28"/>
        </w:rPr>
        <w:t>патронов к нему 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8. Дата заведения журнала учета оружия и патронов к нему (прихода и расхода,</w:t>
      </w:r>
      <w:r>
        <w:br/>
      </w:r>
      <w:r>
        <w:rPr>
          <w:rFonts w:ascii="Times New Roman"/>
          <w:b w:val="false"/>
          <w:i w:val="false"/>
          <w:color w:val="000000"/>
          <w:sz w:val="28"/>
        </w:rPr>
        <w:t>пономерного учета, количественного учета, количественного или весового учета</w:t>
      </w:r>
      <w:r>
        <w:br/>
      </w:r>
      <w:r>
        <w:rPr>
          <w:rFonts w:ascii="Times New Roman"/>
          <w:b w:val="false"/>
          <w:i w:val="false"/>
          <w:color w:val="000000"/>
          <w:sz w:val="28"/>
        </w:rPr>
        <w:t>заготовок, деталей, составных частей) на предприятиях, учреждениях и учебных</w:t>
      </w:r>
      <w:r>
        <w:br/>
      </w:r>
      <w:r>
        <w:rPr>
          <w:rFonts w:ascii="Times New Roman"/>
          <w:b w:val="false"/>
          <w:i w:val="false"/>
          <w:color w:val="000000"/>
          <w:sz w:val="28"/>
        </w:rPr>
        <w:t>заведениях ______________________________________________________________________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9. Номер, дата выдачи, наименование органа выдавшего лицензию на вид</w:t>
      </w:r>
      <w:r>
        <w:br/>
      </w:r>
      <w:r>
        <w:rPr>
          <w:rFonts w:ascii="Times New Roman"/>
          <w:b w:val="false"/>
          <w:i w:val="false"/>
          <w:color w:val="000000"/>
          <w:sz w:val="28"/>
        </w:rPr>
        <w:t>деятельности ___________________________</w:t>
      </w:r>
      <w:r>
        <w:br/>
      </w:r>
      <w:r>
        <w:rPr>
          <w:rFonts w:ascii="Times New Roman"/>
          <w:b w:val="false"/>
          <w:i w:val="false"/>
          <w:color w:val="000000"/>
          <w:sz w:val="28"/>
        </w:rPr>
        <w:t xml:space="preserve">       10. Номер, дата выдачи, наименование органа выдавшего сертификат</w:t>
      </w:r>
      <w:r>
        <w:br/>
      </w:r>
      <w:r>
        <w:rPr>
          <w:rFonts w:ascii="Times New Roman"/>
          <w:b w:val="false"/>
          <w:i w:val="false"/>
          <w:color w:val="000000"/>
          <w:sz w:val="28"/>
        </w:rPr>
        <w:t>импортного сертификата конечного пользователя _____________________________________</w:t>
      </w:r>
      <w:r>
        <w:br/>
      </w:r>
      <w:r>
        <w:rPr>
          <w:rFonts w:ascii="Times New Roman"/>
          <w:b w:val="false"/>
          <w:i w:val="false"/>
          <w:color w:val="000000"/>
          <w:sz w:val="28"/>
        </w:rPr>
        <w:t xml:space="preserve">       Сведения на работников физического и юридического лица ______________________</w:t>
      </w:r>
      <w:r>
        <w:br/>
      </w:r>
      <w:r>
        <w:rPr>
          <w:rFonts w:ascii="Times New Roman"/>
          <w:b w:val="false"/>
          <w:i w:val="false"/>
          <w:color w:val="000000"/>
          <w:sz w:val="28"/>
        </w:rPr>
        <w:t xml:space="preserve">       Дата подачи заявки _________________________________________________________</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395 </w:t>
            </w:r>
          </w:p>
        </w:tc>
      </w:tr>
    </w:tbl>
    <w:bookmarkStart w:name="z32" w:id="138"/>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bookmarkEnd w:id="138"/>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30.11.2018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48" w:id="139"/>
    <w:p>
      <w:pPr>
        <w:spacing w:after="0"/>
        <w:ind w:left="0"/>
        <w:jc w:val="left"/>
      </w:pPr>
      <w:r>
        <w:rPr>
          <w:rFonts w:ascii="Times New Roman"/>
          <w:b/>
          <w:i w:val="false"/>
          <w:color w:val="000000"/>
        </w:rPr>
        <w:t xml:space="preserve"> Глава 1. Общие положения</w:t>
      </w:r>
    </w:p>
    <w:bookmarkEnd w:id="139"/>
    <w:bookmarkStart w:name="z749" w:id="140"/>
    <w:p>
      <w:pPr>
        <w:spacing w:after="0"/>
        <w:ind w:left="0"/>
        <w:jc w:val="both"/>
      </w:pPr>
      <w:r>
        <w:rPr>
          <w:rFonts w:ascii="Times New Roman"/>
          <w:b w:val="false"/>
          <w:i w:val="false"/>
          <w:color w:val="000000"/>
          <w:sz w:val="28"/>
        </w:rPr>
        <w:t>
      1. Государственная услуга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(далее – государственная услуга).</w:t>
      </w:r>
    </w:p>
    <w:bookmarkEnd w:id="140"/>
    <w:bookmarkStart w:name="z750" w:id="141"/>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141"/>
    <w:bookmarkStart w:name="z751" w:id="14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142"/>
    <w:bookmarkStart w:name="z752" w:id="14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143"/>
    <w:bookmarkStart w:name="z753" w:id="144"/>
    <w:p>
      <w:pPr>
        <w:spacing w:after="0"/>
        <w:ind w:left="0"/>
        <w:jc w:val="left"/>
      </w:pPr>
      <w:r>
        <w:rPr>
          <w:rFonts w:ascii="Times New Roman"/>
          <w:b/>
          <w:i w:val="false"/>
          <w:color w:val="000000"/>
        </w:rPr>
        <w:t xml:space="preserve"> Глава 2. Порядок оказания государственной услуги</w:t>
      </w:r>
    </w:p>
    <w:bookmarkEnd w:id="144"/>
    <w:bookmarkStart w:name="z754" w:id="145"/>
    <w:p>
      <w:pPr>
        <w:spacing w:after="0"/>
        <w:ind w:left="0"/>
        <w:jc w:val="both"/>
      </w:pPr>
      <w:r>
        <w:rPr>
          <w:rFonts w:ascii="Times New Roman"/>
          <w:b w:val="false"/>
          <w:i w:val="false"/>
          <w:color w:val="000000"/>
          <w:sz w:val="28"/>
        </w:rPr>
        <w:t>
      4. Сроки оказания государственной услуги:</w:t>
      </w:r>
    </w:p>
    <w:bookmarkEnd w:id="145"/>
    <w:bookmarkStart w:name="z755" w:id="146"/>
    <w:p>
      <w:pPr>
        <w:spacing w:after="0"/>
        <w:ind w:left="0"/>
        <w:jc w:val="both"/>
      </w:pPr>
      <w:r>
        <w:rPr>
          <w:rFonts w:ascii="Times New Roman"/>
          <w:b w:val="false"/>
          <w:i w:val="false"/>
          <w:color w:val="000000"/>
          <w:sz w:val="28"/>
        </w:rPr>
        <w:t>
      при выдаче лицензии и (или) приложения к лицензии – 15 (пятнадцать) рабочих дней;</w:t>
      </w:r>
    </w:p>
    <w:bookmarkEnd w:id="146"/>
    <w:bookmarkStart w:name="z756" w:id="147"/>
    <w:p>
      <w:pPr>
        <w:spacing w:after="0"/>
        <w:ind w:left="0"/>
        <w:jc w:val="both"/>
      </w:pPr>
      <w:r>
        <w:rPr>
          <w:rFonts w:ascii="Times New Roman"/>
          <w:b w:val="false"/>
          <w:i w:val="false"/>
          <w:color w:val="000000"/>
          <w:sz w:val="28"/>
        </w:rPr>
        <w:t>
      при переоформлении лицензии и (или) приложения к лицензии при реорганизации юридического лица-лицензиата в форме выделения или разделения – 15 (пятнадцать) рабочих дней;</w:t>
      </w:r>
    </w:p>
    <w:bookmarkEnd w:id="147"/>
    <w:bookmarkStart w:name="z757" w:id="148"/>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148"/>
    <w:bookmarkStart w:name="z758" w:id="149"/>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149"/>
    <w:bookmarkStart w:name="z759" w:id="150"/>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150"/>
    <w:bookmarkStart w:name="z760" w:id="151"/>
    <w:p>
      <w:pPr>
        <w:spacing w:after="0"/>
        <w:ind w:left="0"/>
        <w:jc w:val="both"/>
      </w:pPr>
      <w:r>
        <w:rPr>
          <w:rFonts w:ascii="Times New Roman"/>
          <w:b w:val="false"/>
          <w:i w:val="false"/>
          <w:color w:val="000000"/>
          <w:sz w:val="28"/>
        </w:rPr>
        <w:t xml:space="preserve">
      6. Результат оказания государственной услуги – лицензия и (или) приложение к лицензии, переоформление лицензии и (или) приложения к лицензии на осуществление деятельности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либо мотивированный ответ об отказе в оказании государственной услуги в электронной форме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51"/>
    <w:bookmarkStart w:name="z761" w:id="15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52"/>
    <w:bookmarkStart w:name="z762" w:id="153"/>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53"/>
    <w:bookmarkStart w:name="z763" w:id="154"/>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лицам (далее – услугополучатель).</w:t>
      </w:r>
    </w:p>
    <w:bookmarkEnd w:id="154"/>
    <w:bookmarkStart w:name="z764" w:id="155"/>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155"/>
    <w:bookmarkStart w:name="z765" w:id="156"/>
    <w:p>
      <w:pPr>
        <w:spacing w:after="0"/>
        <w:ind w:left="0"/>
        <w:jc w:val="both"/>
      </w:pPr>
      <w:r>
        <w:rPr>
          <w:rFonts w:ascii="Times New Roman"/>
          <w:b w:val="false"/>
          <w:i w:val="false"/>
          <w:color w:val="000000"/>
          <w:sz w:val="28"/>
        </w:rPr>
        <w:t>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w:t>
      </w:r>
    </w:p>
    <w:bookmarkEnd w:id="156"/>
    <w:bookmarkStart w:name="z766" w:id="157"/>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10 (десять) месячных расчетных показателей (далее – МРП);</w:t>
      </w:r>
    </w:p>
    <w:bookmarkEnd w:id="157"/>
    <w:bookmarkStart w:name="z767" w:id="158"/>
    <w:p>
      <w:pPr>
        <w:spacing w:after="0"/>
        <w:ind w:left="0"/>
        <w:jc w:val="both"/>
      </w:pPr>
      <w:r>
        <w:rPr>
          <w:rFonts w:ascii="Times New Roman"/>
          <w:b w:val="false"/>
          <w:i w:val="false"/>
          <w:color w:val="000000"/>
          <w:sz w:val="28"/>
        </w:rPr>
        <w:t>
      2) лицензионный сбор за переоформление лицензии составляет десять процентов от ставки при выдаче лицензии, но не более 4 (четырех) МРП.</w:t>
      </w:r>
    </w:p>
    <w:bookmarkEnd w:id="158"/>
    <w:bookmarkStart w:name="z768" w:id="15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59"/>
    <w:bookmarkStart w:name="z769" w:id="16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на Портале:</w:t>
      </w:r>
    </w:p>
    <w:bookmarkEnd w:id="160"/>
    <w:bookmarkStart w:name="z770" w:id="161"/>
    <w:p>
      <w:pPr>
        <w:spacing w:after="0"/>
        <w:ind w:left="0"/>
        <w:jc w:val="both"/>
      </w:pPr>
      <w:r>
        <w:rPr>
          <w:rFonts w:ascii="Times New Roman"/>
          <w:b w:val="false"/>
          <w:i w:val="false"/>
          <w:color w:val="000000"/>
          <w:sz w:val="28"/>
        </w:rPr>
        <w:t>
      1) для получения лицензии и (или) приложения к лицензии:</w:t>
      </w:r>
    </w:p>
    <w:bookmarkEnd w:id="161"/>
    <w:bookmarkStart w:name="z771" w:id="162"/>
    <w:p>
      <w:pPr>
        <w:spacing w:after="0"/>
        <w:ind w:left="0"/>
        <w:jc w:val="both"/>
      </w:pPr>
      <w:r>
        <w:rPr>
          <w:rFonts w:ascii="Times New Roman"/>
          <w:b w:val="false"/>
          <w:i w:val="false"/>
          <w:color w:val="000000"/>
          <w:sz w:val="28"/>
        </w:rPr>
        <w:t xml:space="preserve">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162"/>
    <w:bookmarkStart w:name="z772" w:id="163"/>
    <w:p>
      <w:pPr>
        <w:spacing w:after="0"/>
        <w:ind w:left="0"/>
        <w:jc w:val="both"/>
      </w:pPr>
      <w:r>
        <w:rPr>
          <w:rFonts w:ascii="Times New Roman"/>
          <w:b w:val="false"/>
          <w:i w:val="false"/>
          <w:color w:val="000000"/>
          <w:sz w:val="28"/>
        </w:rPr>
        <w:t>
      2) для подвида деятельности по разработке гражданских пиротехнических веществ и изделий с их применением юридическим лицам:</w:t>
      </w:r>
    </w:p>
    <w:bookmarkEnd w:id="163"/>
    <w:bookmarkStart w:name="z773" w:id="164"/>
    <w:p>
      <w:pPr>
        <w:spacing w:after="0"/>
        <w:ind w:left="0"/>
        <w:jc w:val="both"/>
      </w:pPr>
      <w:r>
        <w:rPr>
          <w:rFonts w:ascii="Times New Roman"/>
          <w:b w:val="false"/>
          <w:i w:val="false"/>
          <w:color w:val="000000"/>
          <w:sz w:val="28"/>
        </w:rPr>
        <w:t xml:space="preserve">
      акт приемки в эксплуатацию объекта, систем и установок пожарной автоматики указываются в форме сведений к лицензии на деятельность по разработке, производству, торговле и использованию гражданских пиротехнических веществ и изделий с их применением (далее – форма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64"/>
    <w:bookmarkStart w:name="z774" w:id="165"/>
    <w:p>
      <w:pPr>
        <w:spacing w:after="0"/>
        <w:ind w:left="0"/>
        <w:jc w:val="both"/>
      </w:pPr>
      <w:r>
        <w:rPr>
          <w:rFonts w:ascii="Times New Roman"/>
          <w:b w:val="false"/>
          <w:i w:val="false"/>
          <w:color w:val="000000"/>
          <w:sz w:val="28"/>
        </w:rPr>
        <w:t xml:space="preserve">
      комплект нормативно-технических документов в области разработки пиротехнических веществ и изделий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65"/>
    <w:bookmarkStart w:name="z775" w:id="166"/>
    <w:p>
      <w:pPr>
        <w:spacing w:after="0"/>
        <w:ind w:left="0"/>
        <w:jc w:val="both"/>
      </w:pPr>
      <w:r>
        <w:rPr>
          <w:rFonts w:ascii="Times New Roman"/>
          <w:b w:val="false"/>
          <w:i w:val="false"/>
          <w:color w:val="000000"/>
          <w:sz w:val="28"/>
        </w:rPr>
        <w:t>
      электронные копии технической документации, электронная копия аттестата аккредитованной лабораторной базы для проведения научно-исследовательских и опытно-конструкторских работ;</w:t>
      </w:r>
    </w:p>
    <w:bookmarkEnd w:id="166"/>
    <w:bookmarkStart w:name="z776" w:id="167"/>
    <w:p>
      <w:pPr>
        <w:spacing w:after="0"/>
        <w:ind w:left="0"/>
        <w:jc w:val="both"/>
      </w:pPr>
      <w:r>
        <w:rPr>
          <w:rFonts w:ascii="Times New Roman"/>
          <w:b w:val="false"/>
          <w:i w:val="false"/>
          <w:color w:val="000000"/>
          <w:sz w:val="28"/>
        </w:rPr>
        <w:t>
      3) для подвида деятельности по производству гражданских пиротехнических веществ и изделий с их применением юридическим лицам:</w:t>
      </w:r>
    </w:p>
    <w:bookmarkEnd w:id="167"/>
    <w:bookmarkStart w:name="z777" w:id="168"/>
    <w:p>
      <w:pPr>
        <w:spacing w:after="0"/>
        <w:ind w:left="0"/>
        <w:jc w:val="both"/>
      </w:pPr>
      <w:r>
        <w:rPr>
          <w:rFonts w:ascii="Times New Roman"/>
          <w:b w:val="false"/>
          <w:i w:val="false"/>
          <w:color w:val="000000"/>
          <w:sz w:val="28"/>
        </w:rPr>
        <w:t>
      электронные копии комплекта нормативно-технических и научно-технических документов по вопросам производства, хранения, реализации, применения и утилизации пиротехнических веществ и изделий;</w:t>
      </w:r>
    </w:p>
    <w:bookmarkEnd w:id="168"/>
    <w:bookmarkStart w:name="z778" w:id="169"/>
    <w:p>
      <w:pPr>
        <w:spacing w:after="0"/>
        <w:ind w:left="0"/>
        <w:jc w:val="both"/>
      </w:pPr>
      <w:r>
        <w:rPr>
          <w:rFonts w:ascii="Times New Roman"/>
          <w:b w:val="false"/>
          <w:i w:val="false"/>
          <w:color w:val="000000"/>
          <w:sz w:val="28"/>
        </w:rPr>
        <w:t>
      электронные копии документов, подтверждающие право собственности или аренды оборудования и аппаратуры, аренды производственно-технической базы;</w:t>
      </w:r>
    </w:p>
    <w:bookmarkEnd w:id="169"/>
    <w:bookmarkStart w:name="z779" w:id="170"/>
    <w:p>
      <w:pPr>
        <w:spacing w:after="0"/>
        <w:ind w:left="0"/>
        <w:jc w:val="both"/>
      </w:pPr>
      <w:r>
        <w:rPr>
          <w:rFonts w:ascii="Times New Roman"/>
          <w:b w:val="false"/>
          <w:i w:val="false"/>
          <w:color w:val="000000"/>
          <w:sz w:val="28"/>
        </w:rPr>
        <w:t xml:space="preserve">
      акт приемки в эксплуатацию объекта, систем и установок пожарной автоматики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0"/>
    <w:bookmarkStart w:name="z780" w:id="171"/>
    <w:p>
      <w:pPr>
        <w:spacing w:after="0"/>
        <w:ind w:left="0"/>
        <w:jc w:val="both"/>
      </w:pPr>
      <w:r>
        <w:rPr>
          <w:rFonts w:ascii="Times New Roman"/>
          <w:b w:val="false"/>
          <w:i w:val="false"/>
          <w:color w:val="000000"/>
          <w:sz w:val="28"/>
        </w:rPr>
        <w:t xml:space="preserve">
      инструкция, положения и нормативно-технические документы по безопасному производству работ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1"/>
    <w:bookmarkStart w:name="z781" w:id="172"/>
    <w:p>
      <w:pPr>
        <w:spacing w:after="0"/>
        <w:ind w:left="0"/>
        <w:jc w:val="both"/>
      </w:pPr>
      <w:r>
        <w:rPr>
          <w:rFonts w:ascii="Times New Roman"/>
          <w:b w:val="false"/>
          <w:i w:val="false"/>
          <w:color w:val="000000"/>
          <w:sz w:val="28"/>
        </w:rPr>
        <w:t>
      4) для подвида деятельности по использованию гражданских пиротехнических веществ и изделий с их применением юридическим лицам:</w:t>
      </w:r>
    </w:p>
    <w:bookmarkEnd w:id="172"/>
    <w:bookmarkStart w:name="z782" w:id="173"/>
    <w:p>
      <w:pPr>
        <w:spacing w:after="0"/>
        <w:ind w:left="0"/>
        <w:jc w:val="both"/>
      </w:pPr>
      <w:r>
        <w:rPr>
          <w:rFonts w:ascii="Times New Roman"/>
          <w:b w:val="false"/>
          <w:i w:val="false"/>
          <w:color w:val="000000"/>
          <w:sz w:val="28"/>
        </w:rPr>
        <w:t xml:space="preserve">
      акт приемки в эксплуатацию объекта, систем и установок пожарной автоматики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3"/>
    <w:bookmarkStart w:name="z783" w:id="174"/>
    <w:p>
      <w:pPr>
        <w:spacing w:after="0"/>
        <w:ind w:left="0"/>
        <w:jc w:val="both"/>
      </w:pPr>
      <w:r>
        <w:rPr>
          <w:rFonts w:ascii="Times New Roman"/>
          <w:b w:val="false"/>
          <w:i w:val="false"/>
          <w:color w:val="000000"/>
          <w:sz w:val="28"/>
        </w:rPr>
        <w:t xml:space="preserve">
      документы, указывающие на наличие или аренды специально оборудованного автотранспорта для перевозки пиротехнических изделий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4"/>
    <w:bookmarkStart w:name="z784" w:id="175"/>
    <w:p>
      <w:pPr>
        <w:spacing w:after="0"/>
        <w:ind w:left="0"/>
        <w:jc w:val="both"/>
      </w:pPr>
      <w:r>
        <w:rPr>
          <w:rFonts w:ascii="Times New Roman"/>
          <w:b w:val="false"/>
          <w:i w:val="false"/>
          <w:color w:val="000000"/>
          <w:sz w:val="28"/>
        </w:rPr>
        <w:t xml:space="preserve">
      документы, указывающие на наличие специального оборудования технического назначения, позволяющего использование гражданских пиротехнических веществ и изделий с их применением, определяющие его технические характеристики и безопасность использования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5"/>
    <w:bookmarkStart w:name="z785" w:id="176"/>
    <w:p>
      <w:pPr>
        <w:spacing w:after="0"/>
        <w:ind w:left="0"/>
        <w:jc w:val="both"/>
      </w:pPr>
      <w:r>
        <w:rPr>
          <w:rFonts w:ascii="Times New Roman"/>
          <w:b w:val="false"/>
          <w:i w:val="false"/>
          <w:color w:val="000000"/>
          <w:sz w:val="28"/>
        </w:rPr>
        <w:t>
      5) для подвида деятельности по торговле гражданскими пиротехническими веществами и изделиями с их применением юридическим лицам:</w:t>
      </w:r>
    </w:p>
    <w:bookmarkEnd w:id="176"/>
    <w:bookmarkStart w:name="z786" w:id="177"/>
    <w:p>
      <w:pPr>
        <w:spacing w:after="0"/>
        <w:ind w:left="0"/>
        <w:jc w:val="both"/>
      </w:pPr>
      <w:r>
        <w:rPr>
          <w:rFonts w:ascii="Times New Roman"/>
          <w:b w:val="false"/>
          <w:i w:val="false"/>
          <w:color w:val="000000"/>
          <w:sz w:val="28"/>
        </w:rPr>
        <w:t xml:space="preserve">
      акт приемки в эксплуатацию объекта, систем и установок пожарной автоматики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7"/>
    <w:bookmarkStart w:name="z787" w:id="178"/>
    <w:p>
      <w:pPr>
        <w:spacing w:after="0"/>
        <w:ind w:left="0"/>
        <w:jc w:val="both"/>
      </w:pPr>
      <w:r>
        <w:rPr>
          <w:rFonts w:ascii="Times New Roman"/>
          <w:b w:val="false"/>
          <w:i w:val="false"/>
          <w:color w:val="000000"/>
          <w:sz w:val="28"/>
        </w:rPr>
        <w:t>
      электронные копии документов, подтверждающих право собственности или аренды на автотранспорт для перевозки пиротехнических изделий;</w:t>
      </w:r>
    </w:p>
    <w:bookmarkEnd w:id="178"/>
    <w:bookmarkStart w:name="z788" w:id="179"/>
    <w:p>
      <w:pPr>
        <w:spacing w:after="0"/>
        <w:ind w:left="0"/>
        <w:jc w:val="both"/>
      </w:pPr>
      <w:r>
        <w:rPr>
          <w:rFonts w:ascii="Times New Roman"/>
          <w:b w:val="false"/>
          <w:i w:val="false"/>
          <w:color w:val="000000"/>
          <w:sz w:val="28"/>
        </w:rPr>
        <w:t xml:space="preserve">
      форму сведений к лицензии на деятельность по разработке, производству, торговле, использованию и приобретению гражданских пиротехнических веществ и изделий с их применением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79"/>
    <w:bookmarkStart w:name="z789" w:id="180"/>
    <w:p>
      <w:pPr>
        <w:spacing w:after="0"/>
        <w:ind w:left="0"/>
        <w:jc w:val="both"/>
      </w:pPr>
      <w:r>
        <w:rPr>
          <w:rFonts w:ascii="Times New Roman"/>
          <w:b w:val="false"/>
          <w:i w:val="false"/>
          <w:color w:val="000000"/>
          <w:sz w:val="28"/>
        </w:rPr>
        <w:t>
      6) для переоформления лицензии и (или) приложения к лицензии:</w:t>
      </w:r>
    </w:p>
    <w:bookmarkEnd w:id="180"/>
    <w:bookmarkStart w:name="z790" w:id="181"/>
    <w:p>
      <w:pPr>
        <w:spacing w:after="0"/>
        <w:ind w:left="0"/>
        <w:jc w:val="both"/>
      </w:pPr>
      <w:r>
        <w:rPr>
          <w:rFonts w:ascii="Times New Roman"/>
          <w:b w:val="false"/>
          <w:i w:val="false"/>
          <w:color w:val="000000"/>
          <w:sz w:val="28"/>
        </w:rPr>
        <w:t xml:space="preserve">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181"/>
    <w:bookmarkStart w:name="z791" w:id="182"/>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End w:id="182"/>
    <w:bookmarkStart w:name="z792" w:id="183"/>
    <w:p>
      <w:pPr>
        <w:spacing w:after="0"/>
        <w:ind w:left="0"/>
        <w:jc w:val="both"/>
      </w:pPr>
      <w:r>
        <w:rPr>
          <w:rFonts w:ascii="Times New Roman"/>
          <w:b w:val="false"/>
          <w:i w:val="false"/>
          <w:color w:val="000000"/>
          <w:sz w:val="28"/>
        </w:rPr>
        <w:t>
      при реорганизации юридического лица-лицензиата в форме выделения услугополучатель представляет электронные копии документов на получение лицензии и (или) приложения к лицензии соответствующего вида лицензируемой деятельности и (или) подвида лицензируемого вида деятельности.</w:t>
      </w:r>
    </w:p>
    <w:bookmarkEnd w:id="183"/>
    <w:bookmarkStart w:name="z793" w:id="184"/>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bookmarkEnd w:id="184"/>
    <w:bookmarkStart w:name="z794" w:id="185"/>
    <w:p>
      <w:pPr>
        <w:spacing w:after="0"/>
        <w:ind w:left="0"/>
        <w:jc w:val="both"/>
      </w:pPr>
      <w:r>
        <w:rPr>
          <w:rFonts w:ascii="Times New Roman"/>
          <w:b w:val="false"/>
          <w:i w:val="false"/>
          <w:color w:val="000000"/>
          <w:sz w:val="28"/>
        </w:rPr>
        <w:t>
      Сведения документов, удостоверяющих личность, о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о государственной регистрации юридического лица, о документах, подтверждающих право собственности или аренды склада для хранения готовой пиротехнической продукции, производственно-техническую базу, помещения для реализации готовой пиротехнической продукции, об отсутствии судимости, противопоказаний, связанных с осуществлением заявляемой деятельности (психическое заболевание, алкоголизм или наркомания), административных правонарушений, информация об оплате государственной пошлины, услугодатель получает из соответствующих государственных информационных систем через "шлюз"  электронного правительства.</w:t>
      </w:r>
    </w:p>
    <w:bookmarkEnd w:id="185"/>
    <w:bookmarkStart w:name="z795" w:id="186"/>
    <w:p>
      <w:pPr>
        <w:spacing w:after="0"/>
        <w:ind w:left="0"/>
        <w:jc w:val="both"/>
      </w:pPr>
      <w:r>
        <w:rPr>
          <w:rFonts w:ascii="Times New Roman"/>
          <w:b w:val="false"/>
          <w:i w:val="false"/>
          <w:color w:val="000000"/>
          <w:sz w:val="28"/>
        </w:rPr>
        <w:t>
      Соответствие помещения для хранения и реализации гражданских пиротехнических веществ и изделий с их применением требованиям органов внутренних дел по порядку хранения, сохранности и учета гражданских пиротехнических веществ и изделий с их применением проверяется услугодателем после подачи заявления.</w:t>
      </w:r>
    </w:p>
    <w:bookmarkEnd w:id="186"/>
    <w:bookmarkStart w:name="z796" w:id="187"/>
    <w:p>
      <w:pPr>
        <w:spacing w:after="0"/>
        <w:ind w:left="0"/>
        <w:jc w:val="both"/>
      </w:pP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87"/>
    <w:bookmarkStart w:name="z797" w:id="188"/>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88"/>
    <w:bookmarkStart w:name="z798" w:id="18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89"/>
    <w:bookmarkStart w:name="z799" w:id="19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0"/>
    <w:bookmarkStart w:name="z800" w:id="191"/>
    <w:p>
      <w:pPr>
        <w:spacing w:after="0"/>
        <w:ind w:left="0"/>
        <w:jc w:val="both"/>
      </w:pPr>
      <w:r>
        <w:rPr>
          <w:rFonts w:ascii="Times New Roman"/>
          <w:b w:val="false"/>
          <w:i w:val="false"/>
          <w:color w:val="000000"/>
          <w:sz w:val="28"/>
        </w:rPr>
        <w:t>
      2) занятие видом деятельности запрещено законами Республики Казахстан для данной категории физических или юридических лиц;</w:t>
      </w:r>
    </w:p>
    <w:bookmarkEnd w:id="191"/>
    <w:bookmarkStart w:name="z801" w:id="192"/>
    <w:p>
      <w:pPr>
        <w:spacing w:after="0"/>
        <w:ind w:left="0"/>
        <w:jc w:val="both"/>
      </w:pPr>
      <w:r>
        <w:rPr>
          <w:rFonts w:ascii="Times New Roman"/>
          <w:b w:val="false"/>
          <w:i w:val="false"/>
          <w:color w:val="000000"/>
          <w:sz w:val="28"/>
        </w:rPr>
        <w:t>
      3) не внесение лицензионного сбора за право занятия отдельными видами деятельности, в случае подачи заявления на выдачу лицензии на вид деятельности;</w:t>
      </w:r>
    </w:p>
    <w:bookmarkEnd w:id="192"/>
    <w:bookmarkStart w:name="z802" w:id="193"/>
    <w:p>
      <w:pPr>
        <w:spacing w:after="0"/>
        <w:ind w:left="0"/>
        <w:jc w:val="both"/>
      </w:pPr>
      <w:r>
        <w:rPr>
          <w:rFonts w:ascii="Times New Roman"/>
          <w:b w:val="false"/>
          <w:i w:val="false"/>
          <w:color w:val="000000"/>
          <w:sz w:val="28"/>
        </w:rPr>
        <w:t>
      4) не соответствие услугополучателя квалификационным требованиям;</w:t>
      </w:r>
    </w:p>
    <w:bookmarkEnd w:id="193"/>
    <w:bookmarkStart w:name="z803" w:id="194"/>
    <w:p>
      <w:pPr>
        <w:spacing w:after="0"/>
        <w:ind w:left="0"/>
        <w:jc w:val="both"/>
      </w:pPr>
      <w:r>
        <w:rPr>
          <w:rFonts w:ascii="Times New Roman"/>
          <w:b w:val="false"/>
          <w:i w:val="false"/>
          <w:color w:val="000000"/>
          <w:sz w:val="28"/>
        </w:rPr>
        <w:t>
      5) вступивший в законную силу приговор суда, запрещающий услугополучателю заниматься отдельным видом деятельности;</w:t>
      </w:r>
    </w:p>
    <w:bookmarkEnd w:id="194"/>
    <w:bookmarkStart w:name="z804" w:id="195"/>
    <w:p>
      <w:pPr>
        <w:spacing w:after="0"/>
        <w:ind w:left="0"/>
        <w:jc w:val="both"/>
      </w:pPr>
      <w:r>
        <w:rPr>
          <w:rFonts w:ascii="Times New Roman"/>
          <w:b w:val="false"/>
          <w:i w:val="false"/>
          <w:color w:val="000000"/>
          <w:sz w:val="28"/>
        </w:rPr>
        <w:t>
      6)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End w:id="195"/>
    <w:bookmarkStart w:name="z805" w:id="196"/>
    <w:p>
      <w:pPr>
        <w:spacing w:after="0"/>
        <w:ind w:left="0"/>
        <w:jc w:val="both"/>
      </w:pPr>
      <w:r>
        <w:rPr>
          <w:rFonts w:ascii="Times New Roman"/>
          <w:b w:val="false"/>
          <w:i w:val="false"/>
          <w:color w:val="000000"/>
          <w:sz w:val="28"/>
        </w:rPr>
        <w:t>
      7) запрет услугополучателю судом на основании представления судебного исполнителя получать лицензии;</w:t>
      </w:r>
    </w:p>
    <w:bookmarkEnd w:id="196"/>
    <w:bookmarkStart w:name="z806" w:id="197"/>
    <w:p>
      <w:pPr>
        <w:spacing w:after="0"/>
        <w:ind w:left="0"/>
        <w:jc w:val="both"/>
      </w:pPr>
      <w:r>
        <w:rPr>
          <w:rFonts w:ascii="Times New Roman"/>
          <w:b w:val="false"/>
          <w:i w:val="false"/>
          <w:color w:val="000000"/>
          <w:sz w:val="28"/>
        </w:rPr>
        <w:t xml:space="preserve">
      8)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Квалификационным требованиям и перечню документов, подтверждающие соответствие им, для осуществления деятельности по разработке, производству, торговле, использованию гражданских пиротехнических веществ и изделий с их применением,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6 (зарегистрирован в Реестре государственной регистрации нормативных правовых актов № 10353);</w:t>
      </w:r>
    </w:p>
    <w:bookmarkEnd w:id="197"/>
    <w:bookmarkStart w:name="z807" w:id="198"/>
    <w:p>
      <w:pPr>
        <w:spacing w:after="0"/>
        <w:ind w:left="0"/>
        <w:jc w:val="both"/>
      </w:pPr>
      <w:r>
        <w:rPr>
          <w:rFonts w:ascii="Times New Roman"/>
          <w:b w:val="false"/>
          <w:i w:val="false"/>
          <w:color w:val="000000"/>
          <w:sz w:val="28"/>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8"/>
    <w:bookmarkStart w:name="z808" w:id="199"/>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9"/>
    <w:bookmarkStart w:name="z809" w:id="20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200"/>
    <w:bookmarkStart w:name="z810" w:id="201"/>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201"/>
    <w:bookmarkStart w:name="z811" w:id="202"/>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202"/>
    <w:bookmarkStart w:name="z812" w:id="203"/>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203"/>
    <w:bookmarkStart w:name="z813" w:id="204"/>
    <w:p>
      <w:pPr>
        <w:spacing w:after="0"/>
        <w:ind w:left="0"/>
        <w:jc w:val="both"/>
      </w:pPr>
      <w:r>
        <w:rPr>
          <w:rFonts w:ascii="Times New Roman"/>
          <w:b w:val="false"/>
          <w:i w:val="false"/>
          <w:color w:val="000000"/>
          <w:sz w:val="28"/>
        </w:rPr>
        <w:t>
      3) на имя руководителя Министерства.</w:t>
      </w:r>
    </w:p>
    <w:bookmarkEnd w:id="204"/>
    <w:bookmarkStart w:name="z814" w:id="205"/>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205"/>
    <w:bookmarkStart w:name="z815" w:id="20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206"/>
    <w:bookmarkStart w:name="z816" w:id="20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207"/>
    <w:bookmarkStart w:name="z817" w:id="208"/>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208"/>
    <w:bookmarkStart w:name="z818" w:id="209"/>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209"/>
    <w:bookmarkStart w:name="z819" w:id="210"/>
    <w:p>
      <w:pPr>
        <w:spacing w:after="0"/>
        <w:ind w:left="0"/>
        <w:jc w:val="both"/>
      </w:pPr>
      <w:r>
        <w:rPr>
          <w:rFonts w:ascii="Times New Roman"/>
          <w:b w:val="false"/>
          <w:i w:val="false"/>
          <w:color w:val="000000"/>
          <w:sz w:val="28"/>
        </w:rPr>
        <w:t>
      В жалобе, которая подписывается услугополучателем:</w:t>
      </w:r>
    </w:p>
    <w:bookmarkEnd w:id="210"/>
    <w:bookmarkStart w:name="z820" w:id="211"/>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211"/>
    <w:bookmarkStart w:name="z821" w:id="21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12"/>
    <w:bookmarkStart w:name="z822" w:id="213"/>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213"/>
    <w:bookmarkStart w:name="z823" w:id="214"/>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214"/>
    <w:bookmarkStart w:name="z824" w:id="21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15"/>
    <w:bookmarkStart w:name="z825" w:id="21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6"/>
    <w:bookmarkStart w:name="z826" w:id="21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17"/>
    <w:bookmarkStart w:name="z827" w:id="21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218"/>
    <w:bookmarkStart w:name="z828" w:id="21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219"/>
    <w:bookmarkStart w:name="z829" w:id="220"/>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220"/>
    <w:bookmarkStart w:name="z830" w:id="221"/>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21"/>
    <w:bookmarkStart w:name="z831" w:id="22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торговле,</w:t>
            </w:r>
            <w:r>
              <w:br/>
            </w:r>
            <w:r>
              <w:rPr>
                <w:rFonts w:ascii="Times New Roman"/>
                <w:b w:val="false"/>
                <w:i w:val="false"/>
                <w:color w:val="000000"/>
                <w:sz w:val="20"/>
              </w:rPr>
              <w:t>использованию гражданских</w:t>
            </w:r>
            <w:r>
              <w:br/>
            </w:r>
            <w:r>
              <w:rPr>
                <w:rFonts w:ascii="Times New Roman"/>
                <w:b w:val="false"/>
                <w:i w:val="false"/>
                <w:color w:val="000000"/>
                <w:sz w:val="20"/>
              </w:rPr>
              <w:t>пиротехнических веществ и изделий</w:t>
            </w:r>
            <w:r>
              <w:br/>
            </w:r>
            <w:r>
              <w:rPr>
                <w:rFonts w:ascii="Times New Roman"/>
                <w:b w:val="false"/>
                <w:i w:val="false"/>
                <w:color w:val="000000"/>
                <w:sz w:val="20"/>
              </w:rPr>
              <w:t>с их применением"</w:t>
            </w:r>
          </w:p>
        </w:tc>
      </w:tr>
    </w:tbl>
    <w:bookmarkStart w:name="z833" w:id="22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(переоформления) лицензии и (или)</w:t>
      </w:r>
      <w:r>
        <w:br/>
      </w:r>
      <w:r>
        <w:rPr>
          <w:rFonts w:ascii="Times New Roman"/>
          <w:b/>
          <w:i w:val="false"/>
          <w:color w:val="000000"/>
        </w:rPr>
        <w:t xml:space="preserve">                               приложения к лицензии</w:t>
      </w:r>
    </w:p>
    <w:bookmarkEnd w:id="223"/>
    <w:bookmarkStart w:name="z834" w:id="224"/>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w:t>
      </w:r>
      <w:r>
        <w:br/>
      </w:r>
      <w:r>
        <w:rPr>
          <w:rFonts w:ascii="Times New Roman"/>
          <w:b w:val="false"/>
          <w:i w:val="false"/>
          <w:color w:val="000000"/>
          <w:sz w:val="28"/>
        </w:rPr>
        <w:t xml:space="preserve">       Прошу выдать (переоформить) лицензию и (или) приложение к лицензии на</w:t>
      </w:r>
      <w:r>
        <w:br/>
      </w:r>
      <w:r>
        <w:rPr>
          <w:rFonts w:ascii="Times New Roman"/>
          <w:b w:val="false"/>
          <w:i w:val="false"/>
          <w:color w:val="000000"/>
          <w:sz w:val="28"/>
        </w:rPr>
        <w:t>осуществление __________________________________________________________________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улицы,номер дома/здания (стационарного помещения)</w:t>
      </w:r>
      <w:r>
        <w:br/>
      </w:r>
      <w:r>
        <w:rPr>
          <w:rFonts w:ascii="Times New Roman"/>
          <w:b w:val="false"/>
          <w:i w:val="false"/>
          <w:color w:val="000000"/>
          <w:sz w:val="28"/>
        </w:rPr>
        <w:t xml:space="preserve">       Электронная почта _____________________________ Телефоны __________________</w:t>
      </w:r>
      <w:r>
        <w:br/>
      </w:r>
      <w:r>
        <w:rPr>
          <w:rFonts w:ascii="Times New Roman"/>
          <w:b w:val="false"/>
          <w:i w:val="false"/>
          <w:color w:val="000000"/>
          <w:sz w:val="28"/>
        </w:rPr>
        <w:t xml:space="preserve">       Факс ______________________ Банковский счет 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Адрес(а) осуществления деятельности 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лицензии и (или)</w:t>
      </w:r>
      <w:r>
        <w:br/>
      </w:r>
      <w:r>
        <w:rPr>
          <w:rFonts w:ascii="Times New Roman"/>
          <w:b w:val="false"/>
          <w:i w:val="false"/>
          <w:color w:val="000000"/>
          <w:sz w:val="28"/>
        </w:rPr>
        <w:t>приложения к лицензии;</w:t>
      </w:r>
      <w:r>
        <w:br/>
      </w:r>
      <w:r>
        <w:rPr>
          <w:rFonts w:ascii="Times New Roman"/>
          <w:b w:val="false"/>
          <w:i w:val="false"/>
          <w:color w:val="000000"/>
          <w:sz w:val="28"/>
        </w:rPr>
        <w:t xml:space="preserve">       услугополучателю не запрещено судом заниматься лицензируемым видом и (или)</w:t>
      </w:r>
      <w:r>
        <w:br/>
      </w:r>
      <w:r>
        <w:rPr>
          <w:rFonts w:ascii="Times New Roman"/>
          <w:b w:val="false"/>
          <w:i w:val="false"/>
          <w:color w:val="000000"/>
          <w:sz w:val="28"/>
        </w:rPr>
        <w:t>подвидом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 xml:space="preserve">       ЭЦП руководителя юридического лица _________</w:t>
      </w:r>
      <w:r>
        <w:br/>
      </w:r>
      <w:r>
        <w:rPr>
          <w:rFonts w:ascii="Times New Roman"/>
          <w:b w:val="false"/>
          <w:i w:val="false"/>
          <w:color w:val="000000"/>
          <w:sz w:val="28"/>
        </w:rPr>
        <w:t xml:space="preserve">       Дата заполнения "___" ________ 20 года</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деятельности по разработке,</w:t>
            </w:r>
            <w:r>
              <w:br/>
            </w:r>
            <w:r>
              <w:rPr>
                <w:rFonts w:ascii="Times New Roman"/>
                <w:b w:val="false"/>
                <w:i w:val="false"/>
                <w:color w:val="000000"/>
                <w:sz w:val="20"/>
              </w:rPr>
              <w:t>производству, торговле,</w:t>
            </w:r>
            <w:r>
              <w:br/>
            </w:r>
            <w:r>
              <w:rPr>
                <w:rFonts w:ascii="Times New Roman"/>
                <w:b w:val="false"/>
                <w:i w:val="false"/>
                <w:color w:val="000000"/>
                <w:sz w:val="20"/>
              </w:rPr>
              <w:t>использованию гражданских</w:t>
            </w:r>
            <w:r>
              <w:br/>
            </w:r>
            <w:r>
              <w:rPr>
                <w:rFonts w:ascii="Times New Roman"/>
                <w:b w:val="false"/>
                <w:i w:val="false"/>
                <w:color w:val="000000"/>
                <w:sz w:val="20"/>
              </w:rPr>
              <w:t>пиротехнических веществ и изделий</w:t>
            </w:r>
            <w:r>
              <w:br/>
            </w:r>
            <w:r>
              <w:rPr>
                <w:rFonts w:ascii="Times New Roman"/>
                <w:b w:val="false"/>
                <w:i w:val="false"/>
                <w:color w:val="000000"/>
                <w:sz w:val="20"/>
              </w:rPr>
              <w:t>с их применением"</w:t>
            </w:r>
          </w:p>
        </w:tc>
      </w:tr>
    </w:tbl>
    <w:bookmarkStart w:name="z836" w:id="225"/>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лицензии на деятельность по разработке, производству, торговле и</w:t>
      </w:r>
      <w:r>
        <w:br/>
      </w:r>
      <w:r>
        <w:rPr>
          <w:rFonts w:ascii="Times New Roman"/>
          <w:b/>
          <w:i w:val="false"/>
          <w:color w:val="000000"/>
        </w:rPr>
        <w:t xml:space="preserve">             использованию гражданских пиротехнических веществ и изделий с их</w:t>
      </w:r>
      <w:r>
        <w:br/>
      </w:r>
      <w:r>
        <w:rPr>
          <w:rFonts w:ascii="Times New Roman"/>
          <w:b/>
          <w:i w:val="false"/>
          <w:color w:val="000000"/>
        </w:rPr>
        <w:t xml:space="preserve">                                     применением</w:t>
      </w:r>
    </w:p>
    <w:bookmarkEnd w:id="225"/>
    <w:bookmarkStart w:name="z837" w:id="226"/>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 xml:space="preserve">       2. Бизнес идентификационный номер _________________________________________</w:t>
      </w:r>
      <w:r>
        <w:br/>
      </w:r>
      <w:r>
        <w:rPr>
          <w:rFonts w:ascii="Times New Roman"/>
          <w:b w:val="false"/>
          <w:i w:val="false"/>
          <w:color w:val="000000"/>
          <w:sz w:val="28"/>
        </w:rPr>
        <w:t xml:space="preserve">       3. Наименование юридического лица 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 ____________</w:t>
      </w:r>
      <w:r>
        <w:br/>
      </w:r>
      <w:r>
        <w:rPr>
          <w:rFonts w:ascii="Times New Roman"/>
          <w:b w:val="false"/>
          <w:i w:val="false"/>
          <w:color w:val="000000"/>
          <w:sz w:val="28"/>
        </w:rPr>
        <w:t>Дата окончания проверки _________________________________________________________</w:t>
      </w:r>
      <w:r>
        <w:br/>
      </w:r>
      <w:r>
        <w:rPr>
          <w:rFonts w:ascii="Times New Roman"/>
          <w:b w:val="false"/>
          <w:i w:val="false"/>
          <w:color w:val="000000"/>
          <w:sz w:val="28"/>
        </w:rPr>
        <w:t>Принятое решение по итогам проверки ______________________________________________</w:t>
      </w:r>
      <w:r>
        <w:br/>
      </w:r>
      <w:r>
        <w:rPr>
          <w:rFonts w:ascii="Times New Roman"/>
          <w:b w:val="false"/>
          <w:i w:val="false"/>
          <w:color w:val="000000"/>
          <w:sz w:val="28"/>
        </w:rPr>
        <w:t xml:space="preserve">       5. Кадастровый номер объекта (помещения) ____________________________________</w:t>
      </w:r>
      <w:r>
        <w:br/>
      </w:r>
      <w:r>
        <w:rPr>
          <w:rFonts w:ascii="Times New Roman"/>
          <w:b w:val="false"/>
          <w:i w:val="false"/>
          <w:color w:val="000000"/>
          <w:sz w:val="28"/>
        </w:rPr>
        <w:t xml:space="preserve">       6. Сумма оплаты лицензионного сбора ________________________________________</w:t>
      </w:r>
      <w:r>
        <w:br/>
      </w:r>
      <w:r>
        <w:rPr>
          <w:rFonts w:ascii="Times New Roman"/>
          <w:b w:val="false"/>
          <w:i w:val="false"/>
          <w:color w:val="000000"/>
          <w:sz w:val="28"/>
        </w:rPr>
        <w:t>Дата оплаты _____________________________________________________________________</w:t>
      </w:r>
      <w:r>
        <w:br/>
      </w:r>
      <w:r>
        <w:rPr>
          <w:rFonts w:ascii="Times New Roman"/>
          <w:b w:val="false"/>
          <w:i w:val="false"/>
          <w:color w:val="000000"/>
          <w:sz w:val="28"/>
        </w:rPr>
        <w:t>Банк оплаты (филиал банка) _______________________________________________________</w:t>
      </w:r>
      <w:r>
        <w:br/>
      </w:r>
      <w:r>
        <w:rPr>
          <w:rFonts w:ascii="Times New Roman"/>
          <w:b w:val="false"/>
          <w:i w:val="false"/>
          <w:color w:val="000000"/>
          <w:sz w:val="28"/>
        </w:rPr>
        <w:t>Журнал учета (прихода, расхода) ___________________________________________________</w:t>
      </w:r>
      <w:r>
        <w:br/>
      </w:r>
      <w:r>
        <w:rPr>
          <w:rFonts w:ascii="Times New Roman"/>
          <w:b w:val="false"/>
          <w:i w:val="false"/>
          <w:color w:val="000000"/>
          <w:sz w:val="28"/>
        </w:rPr>
        <w:t xml:space="preserve">       7. Дата заведения журнала 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Инвентарный номер журнала ______________________________________________________</w:t>
      </w:r>
      <w:r>
        <w:br/>
      </w:r>
      <w:r>
        <w:rPr>
          <w:rFonts w:ascii="Times New Roman"/>
          <w:b w:val="false"/>
          <w:i w:val="false"/>
          <w:color w:val="000000"/>
          <w:sz w:val="28"/>
        </w:rPr>
        <w:t xml:space="preserve">       8. Номер, дата выдачи, наименование органа выдавшего лицензию на вид</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 xml:space="preserve">       9. Акт приемки в эксплуатацию объекта, систем и установок пожарной автоматики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10. Комплект нормативно-технических документов в области разработки</w:t>
      </w:r>
      <w:r>
        <w:br/>
      </w:r>
      <w:r>
        <w:rPr>
          <w:rFonts w:ascii="Times New Roman"/>
          <w:b w:val="false"/>
          <w:i w:val="false"/>
          <w:color w:val="000000"/>
          <w:sz w:val="28"/>
        </w:rPr>
        <w:t>пиротехнических веществ и изделий ________________________________________________</w:t>
      </w:r>
      <w:r>
        <w:br/>
      </w:r>
      <w:r>
        <w:rPr>
          <w:rFonts w:ascii="Times New Roman"/>
          <w:b w:val="false"/>
          <w:i w:val="false"/>
          <w:color w:val="000000"/>
          <w:sz w:val="28"/>
        </w:rPr>
        <w:t xml:space="preserve">       11. Инструкция, положения и нормативно-технические документы по безопасному</w:t>
      </w:r>
      <w:r>
        <w:br/>
      </w:r>
      <w:r>
        <w:rPr>
          <w:rFonts w:ascii="Times New Roman"/>
          <w:b w:val="false"/>
          <w:i w:val="false"/>
          <w:color w:val="000000"/>
          <w:sz w:val="28"/>
        </w:rPr>
        <w:t>производству работ ______________________________________________________________</w:t>
      </w:r>
      <w:r>
        <w:br/>
      </w:r>
      <w:r>
        <w:rPr>
          <w:rFonts w:ascii="Times New Roman"/>
          <w:b w:val="false"/>
          <w:i w:val="false"/>
          <w:color w:val="000000"/>
          <w:sz w:val="28"/>
        </w:rPr>
        <w:t xml:space="preserve">       12. Документы, указывающие на наличие или аренды специально оборудованного</w:t>
      </w:r>
      <w:r>
        <w:br/>
      </w:r>
      <w:r>
        <w:rPr>
          <w:rFonts w:ascii="Times New Roman"/>
          <w:b w:val="false"/>
          <w:i w:val="false"/>
          <w:color w:val="000000"/>
          <w:sz w:val="28"/>
        </w:rPr>
        <w:t>автотранспорта для перевозки пиротехнических изделий _______________________________</w:t>
      </w:r>
      <w:r>
        <w:br/>
      </w:r>
      <w:r>
        <w:rPr>
          <w:rFonts w:ascii="Times New Roman"/>
          <w:b w:val="false"/>
          <w:i w:val="false"/>
          <w:color w:val="000000"/>
          <w:sz w:val="28"/>
        </w:rPr>
        <w:t xml:space="preserve">       13. Документы, указывающие на наличие специального оборудования технического</w:t>
      </w:r>
      <w:r>
        <w:br/>
      </w:r>
      <w:r>
        <w:rPr>
          <w:rFonts w:ascii="Times New Roman"/>
          <w:b w:val="false"/>
          <w:i w:val="false"/>
          <w:color w:val="000000"/>
          <w:sz w:val="28"/>
        </w:rPr>
        <w:t>назначения, позволяющего использование гражданских пиротехнических веществ и</w:t>
      </w:r>
      <w:r>
        <w:br/>
      </w:r>
      <w:r>
        <w:rPr>
          <w:rFonts w:ascii="Times New Roman"/>
          <w:b w:val="false"/>
          <w:i w:val="false"/>
          <w:color w:val="000000"/>
          <w:sz w:val="28"/>
        </w:rPr>
        <w:t>изделий с их применением, определяющие его технические характеристики и</w:t>
      </w:r>
      <w:r>
        <w:br/>
      </w:r>
      <w:r>
        <w:rPr>
          <w:rFonts w:ascii="Times New Roman"/>
          <w:b w:val="false"/>
          <w:i w:val="false"/>
          <w:color w:val="000000"/>
          <w:sz w:val="28"/>
        </w:rPr>
        <w:t>безопасность использования _______________________________________________________</w:t>
      </w:r>
      <w:r>
        <w:br/>
      </w:r>
      <w:r>
        <w:rPr>
          <w:rFonts w:ascii="Times New Roman"/>
          <w:b w:val="false"/>
          <w:i w:val="false"/>
          <w:color w:val="000000"/>
          <w:sz w:val="28"/>
        </w:rPr>
        <w:t xml:space="preserve">       Сведения на работников юридического лица _____________________</w:t>
      </w:r>
      <w:r>
        <w:br/>
      </w:r>
      <w:r>
        <w:rPr>
          <w:rFonts w:ascii="Times New Roman"/>
          <w:b w:val="false"/>
          <w:i w:val="false"/>
          <w:color w:val="000000"/>
          <w:sz w:val="28"/>
        </w:rPr>
        <w:t xml:space="preserve">       Дата подачи заявки _____________________</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внутренних дел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апреля 2015 года №395</w:t>
            </w:r>
          </w:p>
        </w:tc>
      </w:tr>
    </w:tbl>
    <w:bookmarkStart w:name="z290" w:id="2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направления физическим и юридическим лицам</w:t>
      </w:r>
      <w:r>
        <w:br/>
      </w:r>
      <w:r>
        <w:rPr>
          <w:rFonts w:ascii="Times New Roman"/>
          <w:b/>
          <w:i w:val="false"/>
          <w:color w:val="000000"/>
        </w:rPr>
        <w:t>на комиссионную продажу гражданского и служебного оружия и патронов к нему"</w:t>
      </w:r>
    </w:p>
    <w:bookmarkEnd w:id="227"/>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16.03.2017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p>
    <w:bookmarkStart w:name="z193" w:id="228"/>
    <w:p>
      <w:pPr>
        <w:spacing w:after="0"/>
        <w:ind w:left="0"/>
        <w:jc w:val="left"/>
      </w:pPr>
      <w:r>
        <w:rPr>
          <w:rFonts w:ascii="Times New Roman"/>
          <w:b/>
          <w:i w:val="false"/>
          <w:color w:val="000000"/>
        </w:rPr>
        <w:t xml:space="preserve"> Глава 1 Общие положения</w:t>
      </w:r>
    </w:p>
    <w:bookmarkEnd w:id="228"/>
    <w:bookmarkStart w:name="z194" w:id="229"/>
    <w:p>
      <w:pPr>
        <w:spacing w:after="0"/>
        <w:ind w:left="0"/>
        <w:jc w:val="both"/>
      </w:pPr>
      <w:r>
        <w:rPr>
          <w:rFonts w:ascii="Times New Roman"/>
          <w:b w:val="false"/>
          <w:i w:val="false"/>
          <w:color w:val="000000"/>
          <w:sz w:val="28"/>
        </w:rPr>
        <w:t>
      1. Государственная услуга "Выдача направления физическим и юридическим лицам на комиссионную продажу гражданского и служебного оружия и патронов к нему" (далее – государственная услуга).</w:t>
      </w:r>
    </w:p>
    <w:bookmarkEnd w:id="229"/>
    <w:bookmarkStart w:name="z195" w:id="230"/>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230"/>
    <w:bookmarkStart w:name="z196" w:id="23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30.11.2018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8" w:id="232"/>
    <w:p>
      <w:pPr>
        <w:spacing w:after="0"/>
        <w:ind w:left="0"/>
        <w:jc w:val="left"/>
      </w:pPr>
      <w:r>
        <w:rPr>
          <w:rFonts w:ascii="Times New Roman"/>
          <w:b/>
          <w:i w:val="false"/>
          <w:color w:val="000000"/>
        </w:rPr>
        <w:t xml:space="preserve"> Глава 2. Порядок оказания государственной услуги</w:t>
      </w:r>
    </w:p>
    <w:bookmarkEnd w:id="232"/>
    <w:bookmarkStart w:name="z199" w:id="233"/>
    <w:p>
      <w:pPr>
        <w:spacing w:after="0"/>
        <w:ind w:left="0"/>
        <w:jc w:val="both"/>
      </w:pPr>
      <w:r>
        <w:rPr>
          <w:rFonts w:ascii="Times New Roman"/>
          <w:b w:val="false"/>
          <w:i w:val="false"/>
          <w:color w:val="000000"/>
          <w:sz w:val="28"/>
        </w:rPr>
        <w:t>
      4. Срок оказания государственной услуги:</w:t>
      </w:r>
    </w:p>
    <w:bookmarkEnd w:id="233"/>
    <w:bookmarkStart w:name="z200" w:id="234"/>
    <w:p>
      <w:pPr>
        <w:spacing w:after="0"/>
        <w:ind w:left="0"/>
        <w:jc w:val="both"/>
      </w:pPr>
      <w:r>
        <w:rPr>
          <w:rFonts w:ascii="Times New Roman"/>
          <w:b w:val="false"/>
          <w:i w:val="false"/>
          <w:color w:val="000000"/>
          <w:sz w:val="28"/>
        </w:rPr>
        <w:t>
      1) с момента сдачи документов в Государственную корпорацию – 10 рабочих дней;</w:t>
      </w:r>
    </w:p>
    <w:bookmarkEnd w:id="234"/>
    <w:bookmarkStart w:name="z201" w:id="235"/>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235"/>
    <w:bookmarkStart w:name="z202" w:id="236"/>
    <w:p>
      <w:pPr>
        <w:spacing w:after="0"/>
        <w:ind w:left="0"/>
        <w:jc w:val="both"/>
      </w:pPr>
      <w:r>
        <w:rPr>
          <w:rFonts w:ascii="Times New Roman"/>
          <w:b w:val="false"/>
          <w:i w:val="false"/>
          <w:color w:val="000000"/>
          <w:sz w:val="28"/>
        </w:rPr>
        <w:t xml:space="preserve">
      2) максимально допустимое время ожидания для сдачи документов услугополучателем в Государственную корпорацию - 15 минут; </w:t>
      </w:r>
    </w:p>
    <w:bookmarkEnd w:id="236"/>
    <w:bookmarkStart w:name="z203" w:id="237"/>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20 минут.</w:t>
      </w:r>
    </w:p>
    <w:bookmarkEnd w:id="237"/>
    <w:bookmarkStart w:name="z204" w:id="238"/>
    <w:p>
      <w:pPr>
        <w:spacing w:after="0"/>
        <w:ind w:left="0"/>
        <w:jc w:val="both"/>
      </w:pPr>
      <w:r>
        <w:rPr>
          <w:rFonts w:ascii="Times New Roman"/>
          <w:b w:val="false"/>
          <w:i w:val="false"/>
          <w:color w:val="000000"/>
          <w:sz w:val="28"/>
        </w:rPr>
        <w:t>
      5. Форма оказания государственной услуги: бумажная.</w:t>
      </w:r>
    </w:p>
    <w:bookmarkEnd w:id="238"/>
    <w:bookmarkStart w:name="z205" w:id="239"/>
    <w:p>
      <w:pPr>
        <w:spacing w:after="0"/>
        <w:ind w:left="0"/>
        <w:jc w:val="both"/>
      </w:pPr>
      <w:r>
        <w:rPr>
          <w:rFonts w:ascii="Times New Roman"/>
          <w:b w:val="false"/>
          <w:i w:val="false"/>
          <w:color w:val="000000"/>
          <w:sz w:val="28"/>
        </w:rPr>
        <w:t>
      6. Результат оказания государственной услуги - направление на комиссионную продажу гражданского и служебного оружия.</w:t>
      </w:r>
    </w:p>
    <w:bookmarkEnd w:id="239"/>
    <w:bookmarkStart w:name="z206" w:id="24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40"/>
    <w:bookmarkStart w:name="z207" w:id="241"/>
    <w:p>
      <w:pPr>
        <w:spacing w:after="0"/>
        <w:ind w:left="0"/>
        <w:jc w:val="both"/>
      </w:pPr>
      <w:r>
        <w:rPr>
          <w:rFonts w:ascii="Times New Roman"/>
          <w:b w:val="false"/>
          <w:i w:val="false"/>
          <w:color w:val="000000"/>
          <w:sz w:val="28"/>
        </w:rPr>
        <w:t>
      Результат оказания государственной услуги распечатывается и заверяется печатью и подписью уполномоченного лица услугодателя.</w:t>
      </w:r>
    </w:p>
    <w:bookmarkEnd w:id="241"/>
    <w:bookmarkStart w:name="z208" w:id="242"/>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242"/>
    <w:bookmarkStart w:name="z209" w:id="243"/>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w:t>
      </w:r>
    </w:p>
    <w:bookmarkEnd w:id="243"/>
    <w:bookmarkStart w:name="z210" w:id="244"/>
    <w:p>
      <w:pPr>
        <w:spacing w:after="0"/>
        <w:ind w:left="0"/>
        <w:jc w:val="both"/>
      </w:pPr>
      <w:r>
        <w:rPr>
          <w:rFonts w:ascii="Times New Roman"/>
          <w:b w:val="false"/>
          <w:i w:val="false"/>
          <w:color w:val="000000"/>
          <w:sz w:val="28"/>
        </w:rPr>
        <w:t>
      сто процентов от месячного расчетного показателя, установленного на день уплаты государственной пошлины за выдачу направления на комиссионную продажу юридическим лицам;</w:t>
      </w:r>
    </w:p>
    <w:bookmarkEnd w:id="244"/>
    <w:bookmarkStart w:name="z211" w:id="245"/>
    <w:p>
      <w:pPr>
        <w:spacing w:after="0"/>
        <w:ind w:left="0"/>
        <w:jc w:val="both"/>
      </w:pPr>
      <w:r>
        <w:rPr>
          <w:rFonts w:ascii="Times New Roman"/>
          <w:b w:val="false"/>
          <w:i w:val="false"/>
          <w:color w:val="000000"/>
          <w:sz w:val="28"/>
        </w:rPr>
        <w:t>
      пятьдесят процентов от месячного расчетного показателя, установленного на день уплаты государственной пошлины за выдачу направления на комиссионную продажу физическим лицам.</w:t>
      </w:r>
    </w:p>
    <w:bookmarkEnd w:id="245"/>
    <w:p>
      <w:pPr>
        <w:spacing w:after="0"/>
        <w:ind w:left="0"/>
        <w:jc w:val="both"/>
      </w:pPr>
      <w:r>
        <w:rPr>
          <w:rFonts w:ascii="Times New Roman"/>
          <w:b w:val="false"/>
          <w:i w:val="false"/>
          <w:color w:val="000000"/>
          <w:sz w:val="28"/>
        </w:rPr>
        <w:t>
      Государственная пошлина уплачивается через банковские учреждения Республики Казахстан, которыми выдается документ платежный документ, подтверждающий размер и дату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внутренних дел РК от 30.11.2018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3" w:id="246"/>
    <w:p>
      <w:pPr>
        <w:spacing w:after="0"/>
        <w:ind w:left="0"/>
        <w:jc w:val="both"/>
      </w:pPr>
      <w:r>
        <w:rPr>
          <w:rFonts w:ascii="Times New Roman"/>
          <w:b w:val="false"/>
          <w:i w:val="false"/>
          <w:color w:val="000000"/>
          <w:sz w:val="28"/>
        </w:rPr>
        <w:t>
      8. График работы:</w:t>
      </w:r>
    </w:p>
    <w:bookmarkEnd w:id="246"/>
    <w:bookmarkStart w:name="z214" w:id="247"/>
    <w:p>
      <w:pPr>
        <w:spacing w:after="0"/>
        <w:ind w:left="0"/>
        <w:jc w:val="both"/>
      </w:pPr>
      <w:r>
        <w:rPr>
          <w:rFonts w:ascii="Times New Roman"/>
          <w:b w:val="false"/>
          <w:i w:val="false"/>
          <w:color w:val="000000"/>
          <w:sz w:val="28"/>
        </w:rPr>
        <w:t>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247"/>
    <w:bookmarkStart w:name="z215" w:id="24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подтверждающему полномочия; физического лица по нотариально заверенной доверенности):</w:t>
      </w:r>
    </w:p>
    <w:bookmarkEnd w:id="248"/>
    <w:bookmarkStart w:name="z216" w:id="249"/>
    <w:p>
      <w:pPr>
        <w:spacing w:after="0"/>
        <w:ind w:left="0"/>
        <w:jc w:val="both"/>
      </w:pPr>
      <w:r>
        <w:rPr>
          <w:rFonts w:ascii="Times New Roman"/>
          <w:b w:val="false"/>
          <w:i w:val="false"/>
          <w:color w:val="000000"/>
          <w:sz w:val="28"/>
        </w:rPr>
        <w:t xml:space="preserve">
      документ, удостоверяющий личность (требуется для идентификации личности); </w:t>
      </w:r>
    </w:p>
    <w:bookmarkEnd w:id="249"/>
    <w:bookmarkStart w:name="z217" w:id="250"/>
    <w:p>
      <w:pPr>
        <w:spacing w:after="0"/>
        <w:ind w:left="0"/>
        <w:jc w:val="both"/>
      </w:pPr>
      <w:r>
        <w:rPr>
          <w:rFonts w:ascii="Times New Roman"/>
          <w:b w:val="false"/>
          <w:i w:val="false"/>
          <w:color w:val="000000"/>
          <w:sz w:val="28"/>
        </w:rPr>
        <w:t>
      заявление физического лица для получения направления на комиссионную продажу гражданского оружия по форме согласно приложению 1 или заявление юридического лица для получения направления на комиссионную продажу служебного оружия согласно приложению 2 к настоящему стандарту государственной услуги;</w:t>
      </w:r>
    </w:p>
    <w:bookmarkEnd w:id="250"/>
    <w:bookmarkStart w:name="z218" w:id="251"/>
    <w:p>
      <w:pPr>
        <w:spacing w:after="0"/>
        <w:ind w:left="0"/>
        <w:jc w:val="both"/>
      </w:pPr>
      <w:r>
        <w:rPr>
          <w:rFonts w:ascii="Times New Roman"/>
          <w:b w:val="false"/>
          <w:i w:val="false"/>
          <w:color w:val="000000"/>
          <w:sz w:val="28"/>
        </w:rPr>
        <w:t>
      платежный документ об уплате государственной пошлины;</w:t>
      </w:r>
    </w:p>
    <w:bookmarkEnd w:id="251"/>
    <w:bookmarkStart w:name="z219" w:id="252"/>
    <w:p>
      <w:pPr>
        <w:spacing w:after="0"/>
        <w:ind w:left="0"/>
        <w:jc w:val="both"/>
      </w:pPr>
      <w:r>
        <w:rPr>
          <w:rFonts w:ascii="Times New Roman"/>
          <w:b w:val="false"/>
          <w:i w:val="false"/>
          <w:color w:val="000000"/>
          <w:sz w:val="28"/>
        </w:rPr>
        <w:t>
      при получении направления услугополучатель сдает в Государственную корпорацию оригинал разрешения на хранение и ношение гражданского и служебного оружия.</w:t>
      </w:r>
    </w:p>
    <w:bookmarkEnd w:id="252"/>
    <w:bookmarkStart w:name="z220" w:id="253"/>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253"/>
    <w:bookmarkStart w:name="z221" w:id="254"/>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54"/>
    <w:bookmarkStart w:name="z222" w:id="255"/>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55"/>
    <w:bookmarkStart w:name="z223" w:id="256"/>
    <w:p>
      <w:pPr>
        <w:spacing w:after="0"/>
        <w:ind w:left="0"/>
        <w:jc w:val="both"/>
      </w:pPr>
      <w:r>
        <w:rPr>
          <w:rFonts w:ascii="Times New Roman"/>
          <w:b w:val="false"/>
          <w:i w:val="false"/>
          <w:color w:val="000000"/>
          <w:sz w:val="28"/>
        </w:rPr>
        <w:t>
      Выдача готовых документов осуществляется в соответствии с графиком работы Государственной корпорации, на основании расписки о приеме соответствующих документов, при предъявлении документа, удостоверяющего личность, с отметкой в получении. Представитель заявителя дополнительно предоставляет доверенность, подтверждающую его полномочия.</w:t>
      </w:r>
    </w:p>
    <w:bookmarkEnd w:id="256"/>
    <w:bookmarkStart w:name="z224" w:id="257"/>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57"/>
    <w:bookmarkStart w:name="z225" w:id="258"/>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w:t>
      </w:r>
    </w:p>
    <w:bookmarkEnd w:id="258"/>
    <w:bookmarkStart w:name="z226" w:id="259"/>
    <w:p>
      <w:pPr>
        <w:spacing w:after="0"/>
        <w:ind w:left="0"/>
        <w:jc w:val="both"/>
      </w:pPr>
      <w:r>
        <w:rPr>
          <w:rFonts w:ascii="Times New Roman"/>
          <w:b w:val="false"/>
          <w:i w:val="false"/>
          <w:color w:val="000000"/>
          <w:sz w:val="28"/>
        </w:rPr>
        <w:t>
      Основанием для отказа в оказании государственной услуги услугодателем являются:</w:t>
      </w:r>
    </w:p>
    <w:bookmarkEnd w:id="259"/>
    <w:bookmarkStart w:name="z227" w:id="26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60"/>
    <w:bookmarkStart w:name="z228" w:id="261"/>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Постановлением 1176</w:t>
      </w:r>
      <w:r>
        <w:rPr>
          <w:rFonts w:ascii="Times New Roman"/>
          <w:b w:val="false"/>
          <w:i w:val="false"/>
          <w:color w:val="000000"/>
          <w:sz w:val="28"/>
        </w:rPr>
        <w:t>;</w:t>
      </w:r>
    </w:p>
    <w:bookmarkEnd w:id="261"/>
    <w:bookmarkStart w:name="z229" w:id="262"/>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262"/>
    <w:bookmarkStart w:name="z230" w:id="263"/>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63"/>
    <w:bookmarkStart w:name="z231" w:id="264"/>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64"/>
    <w:bookmarkStart w:name="z232" w:id="265"/>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корпорацией и (или) его работников по вопросам оказания государственных услуг.</w:t>
      </w:r>
    </w:p>
    <w:bookmarkEnd w:id="265"/>
    <w:bookmarkStart w:name="z233" w:id="266"/>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Государственной корпорации и (или) его должностных лиц по вопросам оказания государственных услуг: жалоба подается на имя руководителя услугодателя, Государственной корпорации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w:t>
      </w:r>
    </w:p>
    <w:bookmarkEnd w:id="266"/>
    <w:bookmarkStart w:name="z234" w:id="267"/>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w:t>
      </w:r>
    </w:p>
    <w:bookmarkEnd w:id="267"/>
    <w:bookmarkStart w:name="z235" w:id="268"/>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268"/>
    <w:bookmarkStart w:name="z236" w:id="26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69"/>
    <w:bookmarkStart w:name="z237" w:id="270"/>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70"/>
    <w:bookmarkStart w:name="z238" w:id="27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271"/>
    <w:bookmarkStart w:name="z239" w:id="27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72"/>
    <w:bookmarkStart w:name="z240" w:id="273"/>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bookmarkEnd w:id="273"/>
    <w:bookmarkStart w:name="z241" w:id="27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74"/>
    <w:bookmarkStart w:name="z242" w:id="2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5"/>
    <w:bookmarkStart w:name="z243" w:id="27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76"/>
    <w:bookmarkStart w:name="z244" w:id="27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77"/>
    <w:bookmarkStart w:name="z245" w:id="278"/>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 центр 1414, 8 800 080 7777.</w:t>
      </w:r>
    </w:p>
    <w:bookmarkEnd w:id="278"/>
    <w:bookmarkStart w:name="z246" w:id="279"/>
    <w:p>
      <w:pPr>
        <w:spacing w:after="0"/>
        <w:ind w:left="0"/>
        <w:jc w:val="both"/>
      </w:pPr>
      <w:r>
        <w:rPr>
          <w:rFonts w:ascii="Times New Roman"/>
          <w:b w:val="false"/>
          <w:i w:val="false"/>
          <w:color w:val="000000"/>
          <w:sz w:val="28"/>
        </w:rPr>
        <w:t>
      14. Адреса мест оказания государственной услуги размещены на:</w:t>
      </w:r>
    </w:p>
    <w:bookmarkEnd w:id="279"/>
    <w:bookmarkStart w:name="z247" w:id="280"/>
    <w:p>
      <w:pPr>
        <w:spacing w:after="0"/>
        <w:ind w:left="0"/>
        <w:jc w:val="both"/>
      </w:pPr>
      <w:r>
        <w:rPr>
          <w:rFonts w:ascii="Times New Roman"/>
          <w:b w:val="false"/>
          <w:i w:val="false"/>
          <w:color w:val="000000"/>
          <w:sz w:val="28"/>
        </w:rPr>
        <w:t>
      1) интернет-ресурсе Министерства внутренних дел Республики Казахстан www.mvd.gov.kz;</w:t>
      </w:r>
    </w:p>
    <w:bookmarkEnd w:id="280"/>
    <w:bookmarkStart w:name="z248" w:id="281"/>
    <w:p>
      <w:pPr>
        <w:spacing w:after="0"/>
        <w:ind w:left="0"/>
        <w:jc w:val="both"/>
      </w:pPr>
      <w:r>
        <w:rPr>
          <w:rFonts w:ascii="Times New Roman"/>
          <w:b w:val="false"/>
          <w:i w:val="false"/>
          <w:color w:val="000000"/>
          <w:sz w:val="28"/>
        </w:rPr>
        <w:t>
      2) интернет-ресурсе Государственной корпорации www.goscorp.kz.</w:t>
      </w:r>
    </w:p>
    <w:bookmarkEnd w:id="281"/>
    <w:bookmarkStart w:name="z249" w:id="282"/>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8 (7172) 714303, 722188. Единый контакт-центр 1414, 8 800 080 7777.</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направления физическим и</w:t>
            </w:r>
            <w:r>
              <w:br/>
            </w:r>
            <w:r>
              <w:rPr>
                <w:rFonts w:ascii="Times New Roman"/>
                <w:b w:val="false"/>
                <w:i w:val="false"/>
                <w:color w:val="000000"/>
                <w:sz w:val="20"/>
              </w:rPr>
              <w:t>юридическим лицам на комиссионную</w:t>
            </w:r>
            <w:r>
              <w:br/>
            </w:r>
            <w:r>
              <w:rPr>
                <w:rFonts w:ascii="Times New Roman"/>
                <w:b w:val="false"/>
                <w:i w:val="false"/>
                <w:color w:val="000000"/>
                <w:sz w:val="20"/>
              </w:rPr>
              <w:t>продажу гражданского и служебного</w:t>
            </w:r>
            <w:r>
              <w:br/>
            </w:r>
            <w:r>
              <w:rPr>
                <w:rFonts w:ascii="Times New Roman"/>
                <w:b w:val="false"/>
                <w:i w:val="false"/>
                <w:color w:val="000000"/>
                <w:sz w:val="20"/>
              </w:rPr>
              <w:t>оружия и патронов к нему"</w:t>
            </w:r>
          </w:p>
        </w:tc>
      </w:tr>
    </w:tbl>
    <w:bookmarkStart w:name="z251" w:id="283"/>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i w:val="false"/>
          <w:color w:val="000000"/>
          <w:sz w:val="28"/>
        </w:rPr>
        <w:t>физического лица для получения направления на комиссионную продажу</w:t>
      </w:r>
      <w:r>
        <w:br/>
      </w:r>
      <w:r>
        <w:rPr>
          <w:rFonts w:ascii="Times New Roman"/>
          <w:b/>
          <w:i w:val="false"/>
          <w:color w:val="000000"/>
          <w:sz w:val="28"/>
        </w:rPr>
        <w:t>гражданского оружия</w:t>
      </w:r>
    </w:p>
    <w:bookmarkEnd w:id="283"/>
    <w:bookmarkStart w:name="z252" w:id="284"/>
    <w:p>
      <w:pPr>
        <w:spacing w:after="0"/>
        <w:ind w:left="0"/>
        <w:jc w:val="both"/>
      </w:pPr>
      <w:r>
        <w:rPr>
          <w:rFonts w:ascii="Times New Roman"/>
          <w:b w:val="false"/>
          <w:i w:val="false"/>
          <w:color w:val="000000"/>
          <w:sz w:val="28"/>
        </w:rPr>
        <w:t>
      В _________________________________________________________________________________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p>
    <w:bookmarkEnd w:id="284"/>
    <w:bookmarkStart w:name="z253" w:id="285"/>
    <w:p>
      <w:pPr>
        <w:spacing w:after="0"/>
        <w:ind w:left="0"/>
        <w:jc w:val="both"/>
      </w:pPr>
      <w:r>
        <w:rPr>
          <w:rFonts w:ascii="Times New Roman"/>
          <w:b w:val="false"/>
          <w:i w:val="false"/>
          <w:color w:val="000000"/>
          <w:sz w:val="28"/>
        </w:rPr>
        <w:t>
      от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w:t>
      </w:r>
    </w:p>
    <w:bookmarkEnd w:id="285"/>
    <w:bookmarkStart w:name="z254" w:id="286"/>
    <w:p>
      <w:pPr>
        <w:spacing w:after="0"/>
        <w:ind w:left="0"/>
        <w:jc w:val="both"/>
      </w:pPr>
      <w:r>
        <w:rPr>
          <w:rFonts w:ascii="Times New Roman"/>
          <w:b w:val="false"/>
          <w:i w:val="false"/>
          <w:color w:val="000000"/>
          <w:sz w:val="28"/>
        </w:rPr>
        <w:t>
      Прошу выдать направление на комиссионную продажу гражданского оружия</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(указать тип, вид, модель, номер и количество оружия)</w:t>
      </w:r>
    </w:p>
    <w:bookmarkEnd w:id="286"/>
    <w:bookmarkStart w:name="z255" w:id="287"/>
    <w:p>
      <w:pPr>
        <w:spacing w:after="0"/>
        <w:ind w:left="0"/>
        <w:jc w:val="both"/>
      </w:pPr>
      <w:r>
        <w:rPr>
          <w:rFonts w:ascii="Times New Roman"/>
          <w:b w:val="false"/>
          <w:i w:val="false"/>
          <w:color w:val="000000"/>
          <w:sz w:val="28"/>
        </w:rPr>
        <w:t>
      В связи с __________________________________________________________________________</w:t>
      </w:r>
      <w:r>
        <w:br/>
      </w:r>
      <w:r>
        <w:rPr>
          <w:rFonts w:ascii="Times New Roman"/>
          <w:b w:val="false"/>
          <w:i w:val="false"/>
          <w:color w:val="000000"/>
          <w:sz w:val="28"/>
        </w:rPr>
        <w:t xml:space="preserve">                         (указать причину необходимости продажи оружия)</w:t>
      </w:r>
    </w:p>
    <w:bookmarkEnd w:id="287"/>
    <w:bookmarkStart w:name="z256" w:id="288"/>
    <w:p>
      <w:pPr>
        <w:spacing w:after="0"/>
        <w:ind w:left="0"/>
        <w:jc w:val="both"/>
      </w:pPr>
      <w:r>
        <w:rPr>
          <w:rFonts w:ascii="Times New Roman"/>
          <w:b w:val="false"/>
          <w:i w:val="false"/>
          <w:color w:val="000000"/>
          <w:sz w:val="28"/>
        </w:rPr>
        <w:t>
      Адрес местожительства физического лица ______________________________________________</w:t>
      </w:r>
    </w:p>
    <w:bookmarkEnd w:id="288"/>
    <w:bookmarkStart w:name="z257" w:id="289"/>
    <w:p>
      <w:pPr>
        <w:spacing w:after="0"/>
        <w:ind w:left="0"/>
        <w:jc w:val="both"/>
      </w:pPr>
      <w:r>
        <w:rPr>
          <w:rFonts w:ascii="Times New Roman"/>
          <w:b w:val="false"/>
          <w:i w:val="false"/>
          <w:color w:val="000000"/>
          <w:sz w:val="28"/>
        </w:rPr>
        <w:t>
      Электронная почта __________________________________________________________________</w:t>
      </w:r>
    </w:p>
    <w:bookmarkEnd w:id="289"/>
    <w:bookmarkStart w:name="z258" w:id="290"/>
    <w:p>
      <w:pPr>
        <w:spacing w:after="0"/>
        <w:ind w:left="0"/>
        <w:jc w:val="both"/>
      </w:pPr>
      <w:r>
        <w:rPr>
          <w:rFonts w:ascii="Times New Roman"/>
          <w:b w:val="false"/>
          <w:i w:val="false"/>
          <w:color w:val="000000"/>
          <w:sz w:val="28"/>
        </w:rPr>
        <w:t>
      Телефоны _________________________________________________________________________</w:t>
      </w:r>
    </w:p>
    <w:bookmarkEnd w:id="290"/>
    <w:bookmarkStart w:name="z259" w:id="291"/>
    <w:p>
      <w:pPr>
        <w:spacing w:after="0"/>
        <w:ind w:left="0"/>
        <w:jc w:val="both"/>
      </w:pPr>
      <w:r>
        <w:rPr>
          <w:rFonts w:ascii="Times New Roman"/>
          <w:b w:val="false"/>
          <w:i w:val="false"/>
          <w:color w:val="000000"/>
          <w:sz w:val="28"/>
        </w:rPr>
        <w:t>
      Факс ______________________________________________________________________________</w:t>
      </w:r>
    </w:p>
    <w:bookmarkEnd w:id="291"/>
    <w:bookmarkStart w:name="z260" w:id="292"/>
    <w:p>
      <w:pPr>
        <w:spacing w:after="0"/>
        <w:ind w:left="0"/>
        <w:jc w:val="both"/>
      </w:pPr>
      <w:r>
        <w:rPr>
          <w:rFonts w:ascii="Times New Roman"/>
          <w:b w:val="false"/>
          <w:i w:val="false"/>
          <w:color w:val="000000"/>
          <w:sz w:val="28"/>
        </w:rPr>
        <w:t>
      Прилагается ____________ листов</w:t>
      </w:r>
    </w:p>
    <w:bookmarkEnd w:id="292"/>
    <w:bookmarkStart w:name="z261" w:id="293"/>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293"/>
    <w:bookmarkStart w:name="z262" w:id="294"/>
    <w:p>
      <w:pPr>
        <w:spacing w:after="0"/>
        <w:ind w:left="0"/>
        <w:jc w:val="both"/>
      </w:pPr>
      <w:r>
        <w:rPr>
          <w:rFonts w:ascii="Times New Roman"/>
          <w:b w:val="false"/>
          <w:i w:val="false"/>
          <w:color w:val="000000"/>
          <w:sz w:val="28"/>
        </w:rPr>
        <w:t>
             Настоящим подтверждается, что:</w:t>
      </w:r>
    </w:p>
    <w:bookmarkEnd w:id="294"/>
    <w:bookmarkStart w:name="z263" w:id="295"/>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направления;</w:t>
      </w:r>
    </w:p>
    <w:bookmarkEnd w:id="295"/>
    <w:bookmarkStart w:name="z264" w:id="296"/>
    <w:p>
      <w:pPr>
        <w:spacing w:after="0"/>
        <w:ind w:left="0"/>
        <w:jc w:val="both"/>
      </w:pPr>
      <w:r>
        <w:rPr>
          <w:rFonts w:ascii="Times New Roman"/>
          <w:b w:val="false"/>
          <w:i w:val="false"/>
          <w:color w:val="000000"/>
          <w:sz w:val="28"/>
        </w:rPr>
        <w:t>
             Физическое лицо __________________________________________________</w:t>
      </w:r>
      <w:r>
        <w:br/>
      </w:r>
      <w:r>
        <w:rPr>
          <w:rFonts w:ascii="Times New Roman"/>
          <w:b w:val="false"/>
          <w:i w:val="false"/>
          <w:color w:val="000000"/>
          <w:sz w:val="28"/>
        </w:rPr>
        <w:t xml:space="preserve">                         (подпись)(фамилия, имя, отчество (при его наличии)</w:t>
      </w:r>
    </w:p>
    <w:bookmarkEnd w:id="296"/>
    <w:bookmarkStart w:name="z265" w:id="297"/>
    <w:p>
      <w:pPr>
        <w:spacing w:after="0"/>
        <w:ind w:left="0"/>
        <w:jc w:val="both"/>
      </w:pPr>
      <w:r>
        <w:rPr>
          <w:rFonts w:ascii="Times New Roman"/>
          <w:b w:val="false"/>
          <w:i w:val="false"/>
          <w:color w:val="000000"/>
          <w:sz w:val="28"/>
        </w:rPr>
        <w:t>
      Дата заполнения: " " _________ 20 года</w:t>
      </w:r>
      <w:r>
        <w:br/>
      </w:r>
      <w:r>
        <w:rPr>
          <w:rFonts w:ascii="Times New Roman"/>
          <w:b w:val="false"/>
          <w:i w:val="false"/>
          <w:color w:val="000000"/>
          <w:sz w:val="28"/>
        </w:rPr>
        <w:t xml:space="preserve">                   ____________________________________</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направления физическим и</w:t>
            </w:r>
            <w:r>
              <w:br/>
            </w:r>
            <w:r>
              <w:rPr>
                <w:rFonts w:ascii="Times New Roman"/>
                <w:b w:val="false"/>
                <w:i w:val="false"/>
                <w:color w:val="000000"/>
                <w:sz w:val="20"/>
              </w:rPr>
              <w:t>юридическим лицам на комиссионную</w:t>
            </w:r>
            <w:r>
              <w:br/>
            </w:r>
            <w:r>
              <w:rPr>
                <w:rFonts w:ascii="Times New Roman"/>
                <w:b w:val="false"/>
                <w:i w:val="false"/>
                <w:color w:val="000000"/>
                <w:sz w:val="20"/>
              </w:rPr>
              <w:t>продажу гражданского и служебного</w:t>
            </w:r>
            <w:r>
              <w:br/>
            </w:r>
            <w:r>
              <w:rPr>
                <w:rFonts w:ascii="Times New Roman"/>
                <w:b w:val="false"/>
                <w:i w:val="false"/>
                <w:color w:val="000000"/>
                <w:sz w:val="20"/>
              </w:rPr>
              <w:t xml:space="preserve">оружия и патронов к нему" </w:t>
            </w:r>
          </w:p>
        </w:tc>
      </w:tr>
    </w:tbl>
    <w:bookmarkStart w:name="z267" w:id="29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i w:val="false"/>
          <w:color w:val="000000"/>
          <w:sz w:val="28"/>
        </w:rPr>
        <w:t>юридического лица для получения напр</w:t>
      </w:r>
      <w:r>
        <w:rPr>
          <w:rFonts w:ascii="Times New Roman"/>
          <w:b/>
          <w:i w:val="false"/>
          <w:color w:val="000000"/>
          <w:sz w:val="28"/>
        </w:rPr>
        <w:t>авления на комиссионную продажу</w:t>
      </w:r>
      <w:r>
        <w:br/>
      </w:r>
      <w:r>
        <w:rPr>
          <w:rFonts w:ascii="Times New Roman"/>
          <w:b/>
          <w:i w:val="false"/>
          <w:color w:val="000000"/>
          <w:sz w:val="28"/>
        </w:rPr>
        <w:t>служебного оружия</w:t>
      </w:r>
    </w:p>
    <w:bookmarkEnd w:id="298"/>
    <w:bookmarkStart w:name="z268" w:id="299"/>
    <w:p>
      <w:pPr>
        <w:spacing w:after="0"/>
        <w:ind w:left="0"/>
        <w:jc w:val="both"/>
      </w:pPr>
      <w:r>
        <w:rPr>
          <w:rFonts w:ascii="Times New Roman"/>
          <w:b w:val="false"/>
          <w:i w:val="false"/>
          <w:color w:val="000000"/>
          <w:sz w:val="28"/>
        </w:rPr>
        <w:t>
      В _________________________________________________________________________________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w:t>
      </w:r>
    </w:p>
    <w:bookmarkEnd w:id="299"/>
    <w:bookmarkStart w:name="z269" w:id="300"/>
    <w:p>
      <w:pPr>
        <w:spacing w:after="0"/>
        <w:ind w:left="0"/>
        <w:jc w:val="both"/>
      </w:pPr>
      <w:r>
        <w:rPr>
          <w:rFonts w:ascii="Times New Roman"/>
          <w:b w:val="false"/>
          <w:i w:val="false"/>
          <w:color w:val="000000"/>
          <w:sz w:val="28"/>
        </w:rPr>
        <w:t xml:space="preserve">
      Прошу выдать направление на комиссионную продажу служебного оружия </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(указать тип, вид, модель, номер и количество оружия)</w:t>
      </w:r>
      <w:r>
        <w:br/>
      </w:r>
      <w:r>
        <w:rPr>
          <w:rFonts w:ascii="Times New Roman"/>
          <w:b w:val="false"/>
          <w:i w:val="false"/>
          <w:color w:val="000000"/>
          <w:sz w:val="28"/>
        </w:rPr>
        <w:t>В связи с __________________________________________________________________________</w:t>
      </w:r>
      <w:r>
        <w:br/>
      </w:r>
      <w:r>
        <w:rPr>
          <w:rFonts w:ascii="Times New Roman"/>
          <w:b w:val="false"/>
          <w:i w:val="false"/>
          <w:color w:val="000000"/>
          <w:sz w:val="28"/>
        </w:rPr>
        <w:t xml:space="preserve">                   (указать причину необходимости продажи оружия)</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Электронная почта __________________________________________________________________</w:t>
      </w:r>
      <w:r>
        <w:br/>
      </w:r>
      <w:r>
        <w:rPr>
          <w:rFonts w:ascii="Times New Roman"/>
          <w:b w:val="false"/>
          <w:i w:val="false"/>
          <w:color w:val="000000"/>
          <w:sz w:val="28"/>
        </w:rPr>
        <w:t>Телефоны _________________________________________________________________________</w:t>
      </w:r>
      <w:r>
        <w:br/>
      </w:r>
      <w:r>
        <w:rPr>
          <w:rFonts w:ascii="Times New Roman"/>
          <w:b w:val="false"/>
          <w:i w:val="false"/>
          <w:color w:val="000000"/>
          <w:sz w:val="28"/>
        </w:rPr>
        <w:t>Факс ______________________________________________________________________________</w:t>
      </w:r>
      <w:r>
        <w:br/>
      </w:r>
      <w:r>
        <w:rPr>
          <w:rFonts w:ascii="Times New Roman"/>
          <w:b w:val="false"/>
          <w:i w:val="false"/>
          <w:color w:val="000000"/>
          <w:sz w:val="28"/>
        </w:rPr>
        <w:t>Адрес(а) осуществления деятельности 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p>
    <w:bookmarkEnd w:id="300"/>
    <w:bookmarkStart w:name="z270" w:id="301"/>
    <w:p>
      <w:pPr>
        <w:spacing w:after="0"/>
        <w:ind w:left="0"/>
        <w:jc w:val="both"/>
      </w:pPr>
      <w:r>
        <w:rPr>
          <w:rFonts w:ascii="Times New Roman"/>
          <w:b w:val="false"/>
          <w:i w:val="false"/>
          <w:color w:val="000000"/>
          <w:sz w:val="28"/>
        </w:rPr>
        <w:t>
             Прилагается ____________ листов</w:t>
      </w:r>
    </w:p>
    <w:bookmarkEnd w:id="301"/>
    <w:bookmarkStart w:name="z271" w:id="302"/>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302"/>
    <w:bookmarkStart w:name="z272" w:id="303"/>
    <w:p>
      <w:pPr>
        <w:spacing w:after="0"/>
        <w:ind w:left="0"/>
        <w:jc w:val="both"/>
      </w:pPr>
      <w:r>
        <w:rPr>
          <w:rFonts w:ascii="Times New Roman"/>
          <w:b w:val="false"/>
          <w:i w:val="false"/>
          <w:color w:val="000000"/>
          <w:sz w:val="28"/>
        </w:rPr>
        <w:t>
             Настоящим подтверждается, что:</w:t>
      </w:r>
    </w:p>
    <w:bookmarkEnd w:id="303"/>
    <w:bookmarkStart w:name="z273" w:id="304"/>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 направлена</w:t>
      </w:r>
      <w:r>
        <w:br/>
      </w:r>
      <w:r>
        <w:rPr>
          <w:rFonts w:ascii="Times New Roman"/>
          <w:b w:val="false"/>
          <w:i w:val="false"/>
          <w:color w:val="000000"/>
          <w:sz w:val="28"/>
        </w:rPr>
        <w:t>любая информация по вопросам выдачи направления;</w:t>
      </w:r>
    </w:p>
    <w:bookmarkEnd w:id="304"/>
    <w:bookmarkStart w:name="z274" w:id="305"/>
    <w:p>
      <w:pPr>
        <w:spacing w:after="0"/>
        <w:ind w:left="0"/>
        <w:jc w:val="both"/>
      </w:pPr>
      <w:r>
        <w:rPr>
          <w:rFonts w:ascii="Times New Roman"/>
          <w:b w:val="false"/>
          <w:i w:val="false"/>
          <w:color w:val="000000"/>
          <w:sz w:val="28"/>
        </w:rPr>
        <w:t>
             Руководитель ______________ 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05"/>
    <w:bookmarkStart w:name="z275" w:id="306"/>
    <w:p>
      <w:pPr>
        <w:spacing w:after="0"/>
        <w:ind w:left="0"/>
        <w:jc w:val="both"/>
      </w:pPr>
      <w:r>
        <w:rPr>
          <w:rFonts w:ascii="Times New Roman"/>
          <w:b w:val="false"/>
          <w:i w:val="false"/>
          <w:color w:val="000000"/>
          <w:sz w:val="28"/>
        </w:rPr>
        <w:t>
             Место печати Дата заполнения: " " 20 года</w:t>
      </w:r>
      <w:r>
        <w:br/>
      </w:r>
      <w:r>
        <w:rPr>
          <w:rFonts w:ascii="Times New Roman"/>
          <w:b w:val="false"/>
          <w:i w:val="false"/>
          <w:color w:val="000000"/>
          <w:sz w:val="28"/>
        </w:rPr>
        <w:t xml:space="preserve">             ______________________________________________ </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направления физическим и</w:t>
            </w:r>
            <w:r>
              <w:br/>
            </w:r>
            <w:r>
              <w:rPr>
                <w:rFonts w:ascii="Times New Roman"/>
                <w:b w:val="false"/>
                <w:i w:val="false"/>
                <w:color w:val="000000"/>
                <w:sz w:val="20"/>
              </w:rPr>
              <w:t>юридическим лицам на комиссионную</w:t>
            </w:r>
            <w:r>
              <w:br/>
            </w:r>
            <w:r>
              <w:rPr>
                <w:rFonts w:ascii="Times New Roman"/>
                <w:b w:val="false"/>
                <w:i w:val="false"/>
                <w:color w:val="000000"/>
                <w:sz w:val="20"/>
              </w:rPr>
              <w:t>продажу 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307"/>
    <w:p>
      <w:pPr>
        <w:spacing w:after="0"/>
        <w:ind w:left="0"/>
        <w:jc w:val="both"/>
      </w:pPr>
      <w:r>
        <w:rPr>
          <w:rFonts w:ascii="Times New Roman"/>
          <w:b w:val="false"/>
          <w:i w:val="false"/>
          <w:color w:val="000000"/>
          <w:sz w:val="28"/>
        </w:rPr>
        <w:t>
                                           Расписка</w:t>
      </w:r>
      <w:r>
        <w:br/>
      </w:r>
      <w:r>
        <w:rPr>
          <w:rFonts w:ascii="Times New Roman"/>
          <w:b w:val="false"/>
          <w:i w:val="false"/>
          <w:color w:val="000000"/>
          <w:sz w:val="28"/>
        </w:rPr>
        <w:t xml:space="preserve">                         об отказе в приеме документов</w:t>
      </w:r>
    </w:p>
    <w:bookmarkEnd w:id="307"/>
    <w:bookmarkStart w:name="z279" w:id="30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w:t>
      </w:r>
      <w:r>
        <w:br/>
      </w:r>
      <w:r>
        <w:rPr>
          <w:rFonts w:ascii="Times New Roman"/>
          <w:b w:val="false"/>
          <w:i w:val="false"/>
          <w:color w:val="000000"/>
          <w:sz w:val="28"/>
        </w:rPr>
        <w:t>"О государственных услугах", отдел №__ филиала некоммерческого акционерного общества</w:t>
      </w:r>
      <w:r>
        <w:br/>
      </w:r>
      <w:r>
        <w:rPr>
          <w:rFonts w:ascii="Times New Roman"/>
          <w:b w:val="false"/>
          <w:i w:val="false"/>
          <w:color w:val="000000"/>
          <w:sz w:val="28"/>
        </w:rPr>
        <w:t>"Государственная корпорация "Правительства для граждан" (указать адрес) отказывает в</w:t>
      </w:r>
      <w:r>
        <w:br/>
      </w:r>
      <w:r>
        <w:rPr>
          <w:rFonts w:ascii="Times New Roman"/>
          <w:b w:val="false"/>
          <w:i w:val="false"/>
          <w:color w:val="000000"/>
          <w:sz w:val="28"/>
        </w:rPr>
        <w:t>приеме документов на оказание государственной услуги "Выдача направления физическим и</w:t>
      </w:r>
      <w:r>
        <w:br/>
      </w:r>
      <w:r>
        <w:rPr>
          <w:rFonts w:ascii="Times New Roman"/>
          <w:b w:val="false"/>
          <w:i w:val="false"/>
          <w:color w:val="000000"/>
          <w:sz w:val="28"/>
        </w:rPr>
        <w:t>юридическим лицам на комиссионную продажу гражданского и служебного оружия и патронов</w:t>
      </w:r>
      <w:r>
        <w:br/>
      </w:r>
      <w:r>
        <w:rPr>
          <w:rFonts w:ascii="Times New Roman"/>
          <w:b w:val="false"/>
          <w:i w:val="false"/>
          <w:color w:val="000000"/>
          <w:sz w:val="28"/>
        </w:rPr>
        <w:t>к нему" 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а именно:</w:t>
      </w:r>
    </w:p>
    <w:bookmarkEnd w:id="308"/>
    <w:bookmarkStart w:name="z280" w:id="309"/>
    <w:p>
      <w:pPr>
        <w:spacing w:after="0"/>
        <w:ind w:left="0"/>
        <w:jc w:val="both"/>
      </w:pPr>
      <w:r>
        <w:rPr>
          <w:rFonts w:ascii="Times New Roman"/>
          <w:b w:val="false"/>
          <w:i w:val="false"/>
          <w:color w:val="000000"/>
          <w:sz w:val="28"/>
        </w:rPr>
        <w:t>
             Наименование отсутствующих документов:</w:t>
      </w:r>
    </w:p>
    <w:bookmarkEnd w:id="309"/>
    <w:bookmarkStart w:name="z281" w:id="310"/>
    <w:p>
      <w:pPr>
        <w:spacing w:after="0"/>
        <w:ind w:left="0"/>
        <w:jc w:val="both"/>
      </w:pPr>
      <w:r>
        <w:rPr>
          <w:rFonts w:ascii="Times New Roman"/>
          <w:b w:val="false"/>
          <w:i w:val="false"/>
          <w:color w:val="000000"/>
          <w:sz w:val="28"/>
        </w:rPr>
        <w:t>
      1) ________________________________________;</w:t>
      </w:r>
    </w:p>
    <w:bookmarkEnd w:id="310"/>
    <w:bookmarkStart w:name="z282" w:id="311"/>
    <w:p>
      <w:pPr>
        <w:spacing w:after="0"/>
        <w:ind w:left="0"/>
        <w:jc w:val="both"/>
      </w:pPr>
      <w:r>
        <w:rPr>
          <w:rFonts w:ascii="Times New Roman"/>
          <w:b w:val="false"/>
          <w:i w:val="false"/>
          <w:color w:val="000000"/>
          <w:sz w:val="28"/>
        </w:rPr>
        <w:t>
      2) ________________________________________;</w:t>
      </w:r>
    </w:p>
    <w:bookmarkEnd w:id="311"/>
    <w:bookmarkStart w:name="z283" w:id="312"/>
    <w:p>
      <w:pPr>
        <w:spacing w:after="0"/>
        <w:ind w:left="0"/>
        <w:jc w:val="both"/>
      </w:pPr>
      <w:r>
        <w:rPr>
          <w:rFonts w:ascii="Times New Roman"/>
          <w:b w:val="false"/>
          <w:i w:val="false"/>
          <w:color w:val="000000"/>
          <w:sz w:val="28"/>
        </w:rPr>
        <w:t>
      3) ________________________________________.</w:t>
      </w:r>
    </w:p>
    <w:bookmarkEnd w:id="312"/>
    <w:bookmarkStart w:name="z284" w:id="313"/>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313"/>
    <w:bookmarkStart w:name="z285" w:id="314"/>
    <w:p>
      <w:pPr>
        <w:spacing w:after="0"/>
        <w:ind w:left="0"/>
        <w:jc w:val="both"/>
      </w:pPr>
      <w:r>
        <w:rPr>
          <w:rFonts w:ascii="Times New Roman"/>
          <w:b w:val="false"/>
          <w:i w:val="false"/>
          <w:color w:val="000000"/>
          <w:sz w:val="28"/>
        </w:rPr>
        <w:t>
             _______________________________________            ____________</w:t>
      </w:r>
      <w:r>
        <w:br/>
      </w:r>
      <w:r>
        <w:rPr>
          <w:rFonts w:ascii="Times New Roman"/>
          <w:b w:val="false"/>
          <w:i w:val="false"/>
          <w:color w:val="000000"/>
          <w:sz w:val="28"/>
        </w:rPr>
        <w:t xml:space="preserve">       ФИО (при его наличии) (работника Государственной      (подпись)</w:t>
      </w:r>
      <w:r>
        <w:br/>
      </w:r>
      <w:r>
        <w:rPr>
          <w:rFonts w:ascii="Times New Roman"/>
          <w:b w:val="false"/>
          <w:i w:val="false"/>
          <w:color w:val="000000"/>
          <w:sz w:val="28"/>
        </w:rPr>
        <w:t xml:space="preserve">                   корпорацией)      </w:t>
      </w:r>
    </w:p>
    <w:bookmarkEnd w:id="314"/>
    <w:bookmarkStart w:name="z286" w:id="315"/>
    <w:p>
      <w:pPr>
        <w:spacing w:after="0"/>
        <w:ind w:left="0"/>
        <w:jc w:val="both"/>
      </w:pPr>
      <w:r>
        <w:rPr>
          <w:rFonts w:ascii="Times New Roman"/>
          <w:b w:val="false"/>
          <w:i w:val="false"/>
          <w:color w:val="000000"/>
          <w:sz w:val="28"/>
        </w:rPr>
        <w:t>
             Исполнитель. Ф.И.О.(при его наличии) _____________</w:t>
      </w:r>
    </w:p>
    <w:bookmarkEnd w:id="315"/>
    <w:bookmarkStart w:name="z287" w:id="316"/>
    <w:p>
      <w:pPr>
        <w:spacing w:after="0"/>
        <w:ind w:left="0"/>
        <w:jc w:val="both"/>
      </w:pPr>
      <w:r>
        <w:rPr>
          <w:rFonts w:ascii="Times New Roman"/>
          <w:b w:val="false"/>
          <w:i w:val="false"/>
          <w:color w:val="000000"/>
          <w:sz w:val="28"/>
        </w:rPr>
        <w:t>
             Телефон__________</w:t>
      </w:r>
    </w:p>
    <w:bookmarkEnd w:id="316"/>
    <w:bookmarkStart w:name="z288" w:id="317"/>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317"/>
    <w:tbl>
      <w:tblPr>
        <w:tblW w:w="0" w:type="auto"/>
        <w:tblCellSpacing w:w="0" w:type="auto"/>
        <w:tblBorders>
          <w:top w:val="none"/>
          <w:left w:val="none"/>
          <w:bottom w:val="none"/>
          <w:right w:val="none"/>
          <w:insideH w:val="none"/>
          <w:insideV w:val="none"/>
        </w:tblBorders>
      </w:tblPr>
      <w:tblGrid>
        <w:gridCol w:w="6498"/>
        <w:gridCol w:w="6582"/>
      </w:tblGrid>
      <w:tr>
        <w:trPr>
          <w:trHeight w:val="30" w:hRule="atLeast"/>
        </w:trPr>
        <w:tc>
          <w:tcPr>
            <w:tcW w:w="64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 _________ 20 __ г.</w:t>
            </w:r>
            <w:r>
              <w:br/>
            </w:r>
            <w:r>
              <w:rPr>
                <w:rFonts w:ascii="Times New Roman"/>
                <w:b w:val="false"/>
                <w:i w:val="false"/>
                <w:color w:val="000000"/>
                <w:sz w:val="20"/>
              </w:rPr>
              <w:t xml:space="preserve">             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395 </w:t>
            </w:r>
          </w:p>
        </w:tc>
      </w:tr>
    </w:tbl>
    <w:bookmarkStart w:name="z77" w:id="318"/>
    <w:p>
      <w:pPr>
        <w:spacing w:after="0"/>
        <w:ind w:left="0"/>
        <w:jc w:val="left"/>
      </w:pPr>
      <w:r>
        <w:rPr>
          <w:rFonts w:ascii="Times New Roman"/>
          <w:b/>
          <w:i w:val="false"/>
          <w:color w:val="000000"/>
        </w:rPr>
        <w:t xml:space="preserve"> Стандарт государственной услуги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318"/>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30.11.2018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38" w:id="319"/>
    <w:p>
      <w:pPr>
        <w:spacing w:after="0"/>
        <w:ind w:left="0"/>
        <w:jc w:val="left"/>
      </w:pPr>
      <w:r>
        <w:rPr>
          <w:rFonts w:ascii="Times New Roman"/>
          <w:b/>
          <w:i w:val="false"/>
          <w:color w:val="000000"/>
        </w:rPr>
        <w:t xml:space="preserve"> Глава 1. Общие положения</w:t>
      </w:r>
    </w:p>
    <w:bookmarkEnd w:id="319"/>
    <w:bookmarkStart w:name="z839" w:id="320"/>
    <w:p>
      <w:pPr>
        <w:spacing w:after="0"/>
        <w:ind w:left="0"/>
        <w:jc w:val="both"/>
      </w:pPr>
      <w:r>
        <w:rPr>
          <w:rFonts w:ascii="Times New Roman"/>
          <w:b w:val="false"/>
          <w:i w:val="false"/>
          <w:color w:val="000000"/>
          <w:sz w:val="28"/>
        </w:rPr>
        <w:t>
      1. Государственная услуга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(далее – государственная услуга).</w:t>
      </w:r>
    </w:p>
    <w:bookmarkEnd w:id="320"/>
    <w:bookmarkStart w:name="z840" w:id="321"/>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321"/>
    <w:bookmarkStart w:name="z841" w:id="32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322"/>
    <w:bookmarkStart w:name="z842" w:id="3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323"/>
    <w:bookmarkStart w:name="z843" w:id="324"/>
    <w:p>
      <w:pPr>
        <w:spacing w:after="0"/>
        <w:ind w:left="0"/>
        <w:jc w:val="left"/>
      </w:pPr>
      <w:r>
        <w:rPr>
          <w:rFonts w:ascii="Times New Roman"/>
          <w:b/>
          <w:i w:val="false"/>
          <w:color w:val="000000"/>
        </w:rPr>
        <w:t xml:space="preserve"> Глава 2. Порядок оказания государственной услуги</w:t>
      </w:r>
    </w:p>
    <w:bookmarkEnd w:id="324"/>
    <w:bookmarkStart w:name="z844" w:id="325"/>
    <w:p>
      <w:pPr>
        <w:spacing w:after="0"/>
        <w:ind w:left="0"/>
        <w:jc w:val="both"/>
      </w:pPr>
      <w:r>
        <w:rPr>
          <w:rFonts w:ascii="Times New Roman"/>
          <w:b w:val="false"/>
          <w:i w:val="false"/>
          <w:color w:val="000000"/>
          <w:sz w:val="28"/>
        </w:rPr>
        <w:t>
      4. Срок оказания государственной услуги – 15 (пятнадцать) рабочих дней.</w:t>
      </w:r>
    </w:p>
    <w:bookmarkEnd w:id="325"/>
    <w:bookmarkStart w:name="z845" w:id="326"/>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326"/>
    <w:bookmarkStart w:name="z846" w:id="327"/>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327"/>
    <w:bookmarkStart w:name="z847" w:id="328"/>
    <w:p>
      <w:pPr>
        <w:spacing w:after="0"/>
        <w:ind w:left="0"/>
        <w:jc w:val="both"/>
      </w:pPr>
      <w:r>
        <w:rPr>
          <w:rFonts w:ascii="Times New Roman"/>
          <w:b w:val="false"/>
          <w:i w:val="false"/>
          <w:color w:val="000000"/>
          <w:sz w:val="28"/>
        </w:rPr>
        <w:t>
      6. Результат оказания государственной услуги –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328"/>
    <w:bookmarkStart w:name="z848" w:id="3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29"/>
    <w:bookmarkStart w:name="z849" w:id="330"/>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330"/>
    <w:bookmarkStart w:name="z850" w:id="331"/>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w:t>
      </w:r>
    </w:p>
    <w:bookmarkEnd w:id="331"/>
    <w:bookmarkStart w:name="z851" w:id="332"/>
    <w:p>
      <w:pPr>
        <w:spacing w:after="0"/>
        <w:ind w:left="0"/>
        <w:jc w:val="both"/>
      </w:pPr>
      <w:r>
        <w:rPr>
          <w:rFonts w:ascii="Times New Roman"/>
          <w:b w:val="false"/>
          <w:i w:val="false"/>
          <w:color w:val="000000"/>
          <w:sz w:val="28"/>
        </w:rPr>
        <w:t>
      на платной основе юридическим лицам;</w:t>
      </w:r>
    </w:p>
    <w:bookmarkEnd w:id="332"/>
    <w:bookmarkStart w:name="z852" w:id="333"/>
    <w:p>
      <w:pPr>
        <w:spacing w:after="0"/>
        <w:ind w:left="0"/>
        <w:jc w:val="both"/>
      </w:pPr>
      <w:r>
        <w:rPr>
          <w:rFonts w:ascii="Times New Roman"/>
          <w:b w:val="false"/>
          <w:i w:val="false"/>
          <w:color w:val="000000"/>
          <w:sz w:val="28"/>
        </w:rPr>
        <w:t>
      бесплатной основе физическим лицам.</w:t>
      </w:r>
    </w:p>
    <w:bookmarkEnd w:id="333"/>
    <w:bookmarkStart w:name="z853" w:id="334"/>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 двести процентов от месячного расчетного показателя, установленного на день уплаты государственной пошлины за выдачу заключения на ввоз на территорию Республики Казахстан и вывоз с территории Республики Казахстан гражданского и служебного оружия и патронов к нему юридическим лицам.</w:t>
      </w:r>
    </w:p>
    <w:bookmarkEnd w:id="334"/>
    <w:bookmarkStart w:name="z854" w:id="335"/>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35"/>
    <w:bookmarkStart w:name="z855" w:id="33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для юридических лиц) на Портале:</w:t>
      </w:r>
    </w:p>
    <w:bookmarkEnd w:id="336"/>
    <w:bookmarkStart w:name="z856" w:id="337"/>
    <w:p>
      <w:pPr>
        <w:spacing w:after="0"/>
        <w:ind w:left="0"/>
        <w:jc w:val="both"/>
      </w:pPr>
      <w:r>
        <w:rPr>
          <w:rFonts w:ascii="Times New Roman"/>
          <w:b w:val="false"/>
          <w:i w:val="false"/>
          <w:color w:val="000000"/>
          <w:sz w:val="28"/>
        </w:rPr>
        <w:t>
      1) для получения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337"/>
    <w:bookmarkStart w:name="z857" w:id="338"/>
    <w:p>
      <w:pPr>
        <w:spacing w:after="0"/>
        <w:ind w:left="0"/>
        <w:jc w:val="both"/>
      </w:pPr>
      <w:r>
        <w:rPr>
          <w:rFonts w:ascii="Times New Roman"/>
          <w:b w:val="false"/>
          <w:i w:val="false"/>
          <w:color w:val="000000"/>
          <w:sz w:val="28"/>
        </w:rPr>
        <w:t xml:space="preserve">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удостоверенной ЭЦП услугополучателя где указываются количество оружия и патронов к нему, фамилия, инициалы, серия и номер паспорта или удостоверения личности лица, ответственного за ввоз (вывоз) (физического лица), государство, из которого ввозятся оружие и патроны к нему, таможенный пункт (пункт пограничного перехода), через который осуществляется ввоз;</w:t>
      </w:r>
    </w:p>
    <w:bookmarkEnd w:id="338"/>
    <w:bookmarkStart w:name="z858" w:id="339"/>
    <w:p>
      <w:pPr>
        <w:spacing w:after="0"/>
        <w:ind w:left="0"/>
        <w:jc w:val="both"/>
      </w:pPr>
      <w:r>
        <w:rPr>
          <w:rFonts w:ascii="Times New Roman"/>
          <w:b w:val="false"/>
          <w:i w:val="false"/>
          <w:color w:val="000000"/>
          <w:sz w:val="28"/>
        </w:rPr>
        <w:t xml:space="preserve">
      электронную копию проекта заключения, оформленного в соответствии с методическими указаниями по заполнению единой формы заключения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года № 45;</w:t>
      </w:r>
    </w:p>
    <w:bookmarkEnd w:id="339"/>
    <w:bookmarkStart w:name="z859" w:id="340"/>
    <w:p>
      <w:pPr>
        <w:spacing w:after="0"/>
        <w:ind w:left="0"/>
        <w:jc w:val="both"/>
      </w:pPr>
      <w:r>
        <w:rPr>
          <w:rFonts w:ascii="Times New Roman"/>
          <w:b w:val="false"/>
          <w:i w:val="false"/>
          <w:color w:val="000000"/>
          <w:sz w:val="28"/>
        </w:rPr>
        <w:t>
      электронную копию сертификата соответствия или договора на проведение сертификации оружия после его ввоза на территорию Республики Казахстан;</w:t>
      </w:r>
    </w:p>
    <w:bookmarkEnd w:id="340"/>
    <w:bookmarkStart w:name="z860" w:id="341"/>
    <w:p>
      <w:pPr>
        <w:spacing w:after="0"/>
        <w:ind w:left="0"/>
        <w:jc w:val="both"/>
      </w:pPr>
      <w:r>
        <w:rPr>
          <w:rFonts w:ascii="Times New Roman"/>
          <w:b w:val="false"/>
          <w:i w:val="false"/>
          <w:color w:val="000000"/>
          <w:sz w:val="28"/>
        </w:rPr>
        <w:t>
      2) при оформлении заключения на ввоз оружия юридическим лицам для его реализации:</w:t>
      </w:r>
    </w:p>
    <w:bookmarkEnd w:id="341"/>
    <w:bookmarkStart w:name="z861" w:id="342"/>
    <w:p>
      <w:pPr>
        <w:spacing w:after="0"/>
        <w:ind w:left="0"/>
        <w:jc w:val="both"/>
      </w:pPr>
      <w:r>
        <w:rPr>
          <w:rFonts w:ascii="Times New Roman"/>
          <w:b w:val="false"/>
          <w:i w:val="false"/>
          <w:color w:val="000000"/>
          <w:sz w:val="28"/>
        </w:rPr>
        <w:t xml:space="preserve">
      электронную копию гарантийного письма импортера товара о том, что гражданское и служебное оружие, его основные (составные) части и патроны к нему будут реализованы пользователям, указанным в </w:t>
      </w:r>
      <w:r>
        <w:rPr>
          <w:rFonts w:ascii="Times New Roman"/>
          <w:b w:val="false"/>
          <w:i w:val="false"/>
          <w:color w:val="000000"/>
          <w:sz w:val="28"/>
        </w:rPr>
        <w:t>статьях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30 декабря 1998 года "О государственном контроле за оборотом отдельных видов оружия".</w:t>
      </w:r>
    </w:p>
    <w:bookmarkEnd w:id="342"/>
    <w:bookmarkStart w:name="z862" w:id="343"/>
    <w:p>
      <w:pPr>
        <w:spacing w:after="0"/>
        <w:ind w:left="0"/>
        <w:jc w:val="both"/>
      </w:pPr>
      <w:r>
        <w:rPr>
          <w:rFonts w:ascii="Times New Roman"/>
          <w:b w:val="false"/>
          <w:i w:val="false"/>
          <w:color w:val="000000"/>
          <w:sz w:val="28"/>
        </w:rPr>
        <w:t xml:space="preserve">
      В случае, если при импорте оружия и патронов к нему конечными потребителями являются Вооруженные Силы, другие войска и воинские формирования, специальные и правоохранительные органы, оформление лицензии на импорт осуществляется с учетом раздела "Товары и технологии военного применения (назначения)",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как продукция военного назначения;</w:t>
      </w:r>
    </w:p>
    <w:bookmarkEnd w:id="343"/>
    <w:bookmarkStart w:name="z863" w:id="344"/>
    <w:p>
      <w:pPr>
        <w:spacing w:after="0"/>
        <w:ind w:left="0"/>
        <w:jc w:val="both"/>
      </w:pPr>
      <w:r>
        <w:rPr>
          <w:rFonts w:ascii="Times New Roman"/>
          <w:b w:val="false"/>
          <w:i w:val="false"/>
          <w:color w:val="000000"/>
          <w:sz w:val="28"/>
        </w:rPr>
        <w:t>
      электронную копию договора (контракта) на поставку оружия с приложением спецификации, где указываются конкретные их виды, типы, модели, количество;</w:t>
      </w:r>
    </w:p>
    <w:bookmarkEnd w:id="344"/>
    <w:bookmarkStart w:name="z864" w:id="345"/>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345"/>
    <w:bookmarkStart w:name="z865" w:id="346"/>
    <w:p>
      <w:pPr>
        <w:spacing w:after="0"/>
        <w:ind w:left="0"/>
        <w:jc w:val="both"/>
      </w:pPr>
      <w:r>
        <w:rPr>
          <w:rFonts w:ascii="Times New Roman"/>
          <w:b w:val="false"/>
          <w:i w:val="false"/>
          <w:color w:val="000000"/>
          <w:sz w:val="28"/>
        </w:rPr>
        <w:t>
      электронную копию заключения о допустимости воздействия на организм человека поражающих факторов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выданного уполномоченным органом в области здравоохранения, либо гарантийного письма о проведении медико-биологических испытаний на соответствие нормам допустимого воздействия на организм человека после ввоза оружия;</w:t>
      </w:r>
    </w:p>
    <w:bookmarkEnd w:id="346"/>
    <w:bookmarkStart w:name="z866" w:id="347"/>
    <w:p>
      <w:pPr>
        <w:spacing w:after="0"/>
        <w:ind w:left="0"/>
        <w:jc w:val="both"/>
      </w:pPr>
      <w:r>
        <w:rPr>
          <w:rFonts w:ascii="Times New Roman"/>
          <w:b w:val="false"/>
          <w:i w:val="false"/>
          <w:color w:val="000000"/>
          <w:sz w:val="28"/>
        </w:rPr>
        <w:t>
      3) при оформлении заключения на вывоз оружия юридическим лицам для его реализации:</w:t>
      </w:r>
    </w:p>
    <w:bookmarkEnd w:id="347"/>
    <w:bookmarkStart w:name="z867" w:id="348"/>
    <w:p>
      <w:pPr>
        <w:spacing w:after="0"/>
        <w:ind w:left="0"/>
        <w:jc w:val="both"/>
      </w:pPr>
      <w:r>
        <w:rPr>
          <w:rFonts w:ascii="Times New Roman"/>
          <w:b w:val="false"/>
          <w:i w:val="false"/>
          <w:color w:val="000000"/>
          <w:sz w:val="28"/>
        </w:rPr>
        <w:t>
      электронную копию договора (контракта) на поставку оружия с приложением спецификации, где указываются конкретные их виды, типы, модели, количество;</w:t>
      </w:r>
    </w:p>
    <w:bookmarkEnd w:id="348"/>
    <w:bookmarkStart w:name="z868" w:id="349"/>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349"/>
    <w:bookmarkStart w:name="z869" w:id="350"/>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50"/>
    <w:bookmarkStart w:name="z870" w:id="351"/>
    <w:p>
      <w:pPr>
        <w:spacing w:after="0"/>
        <w:ind w:left="0"/>
        <w:jc w:val="both"/>
      </w:pPr>
      <w:r>
        <w:rPr>
          <w:rFonts w:ascii="Times New Roman"/>
          <w:b w:val="false"/>
          <w:i w:val="false"/>
          <w:color w:val="000000"/>
          <w:sz w:val="28"/>
        </w:rPr>
        <w:t>
      электронную копию письменного гарантийного обязательства уполномоченного государственного органа иностранного государства о том, что данное оружие и боеприпасы будет использоваться только в мирных целях и не будет экспортироваться в другие страны;</w:t>
      </w:r>
    </w:p>
    <w:bookmarkEnd w:id="351"/>
    <w:bookmarkStart w:name="z871" w:id="352"/>
    <w:p>
      <w:pPr>
        <w:spacing w:after="0"/>
        <w:ind w:left="0"/>
        <w:jc w:val="both"/>
      </w:pPr>
      <w:r>
        <w:rPr>
          <w:rFonts w:ascii="Times New Roman"/>
          <w:b w:val="false"/>
          <w:i w:val="false"/>
          <w:color w:val="000000"/>
          <w:sz w:val="28"/>
        </w:rPr>
        <w:t>
      4) при оформлении заключения на ввоз (вывоз) юридическим лицам, имеющим лицензии на торговлю оружием для проведения испытаний в целях подтверждения соответствия, проведения медико-биологических исследований, ремонта, замены, возврата, а также при временном ввозе (вывозе) для участия в выставках:</w:t>
      </w:r>
    </w:p>
    <w:bookmarkEnd w:id="352"/>
    <w:bookmarkStart w:name="z872" w:id="353"/>
    <w:p>
      <w:pPr>
        <w:spacing w:after="0"/>
        <w:ind w:left="0"/>
        <w:jc w:val="both"/>
      </w:pPr>
      <w:r>
        <w:rPr>
          <w:rFonts w:ascii="Times New Roman"/>
          <w:b w:val="false"/>
          <w:i w:val="false"/>
          <w:color w:val="000000"/>
          <w:sz w:val="28"/>
        </w:rPr>
        <w:t>
      электронную копию договора (контракта) на поставку оружия с приложением спецификации, где указываются конкретные их виды, типы, модели, количество;</w:t>
      </w:r>
    </w:p>
    <w:bookmarkEnd w:id="353"/>
    <w:bookmarkStart w:name="z873" w:id="354"/>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354"/>
    <w:bookmarkStart w:name="z874" w:id="355"/>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55"/>
    <w:bookmarkStart w:name="z875" w:id="356"/>
    <w:p>
      <w:pPr>
        <w:spacing w:after="0"/>
        <w:ind w:left="0"/>
        <w:jc w:val="both"/>
      </w:pPr>
      <w:r>
        <w:rPr>
          <w:rFonts w:ascii="Times New Roman"/>
          <w:b w:val="false"/>
          <w:i w:val="false"/>
          <w:color w:val="000000"/>
          <w:sz w:val="28"/>
        </w:rPr>
        <w:t>
      5) при оформлении заключения физическим лицам на ввоз оружия для проведения испытаний в целях подтверждения соответствия, проведения медико-биологических исследований, приобретения для личного пользования, ремонта, замены, возврата:</w:t>
      </w:r>
    </w:p>
    <w:bookmarkEnd w:id="356"/>
    <w:bookmarkStart w:name="z876" w:id="357"/>
    <w:p>
      <w:pPr>
        <w:spacing w:after="0"/>
        <w:ind w:left="0"/>
        <w:jc w:val="both"/>
      </w:pPr>
      <w:r>
        <w:rPr>
          <w:rFonts w:ascii="Times New Roman"/>
          <w:b w:val="false"/>
          <w:i w:val="false"/>
          <w:color w:val="000000"/>
          <w:sz w:val="28"/>
        </w:rPr>
        <w:t>
      электронную копию сертификата соответствия или договора на проведение сертификации оружия после его ввоза на территорию Республики Казахстан (только при приобретении для личного пользования);</w:t>
      </w:r>
    </w:p>
    <w:bookmarkEnd w:id="357"/>
    <w:bookmarkStart w:name="z877" w:id="358"/>
    <w:p>
      <w:pPr>
        <w:spacing w:after="0"/>
        <w:ind w:left="0"/>
        <w:jc w:val="both"/>
      </w:pPr>
      <w:r>
        <w:rPr>
          <w:rFonts w:ascii="Times New Roman"/>
          <w:b w:val="false"/>
          <w:i w:val="false"/>
          <w:color w:val="000000"/>
          <w:sz w:val="28"/>
        </w:rPr>
        <w:t>
      электронную копию заключения о допустимости воздействия на организм человека поражающих факторов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выданного уполномоченным органом в области здравоохранения, либо гарантийное письмо о проведении медико-биологических испытаний на соответствие нормам допустимого воздействия на организм человека после ввоза оружия (только при приобретении для личного пользования);</w:t>
      </w:r>
    </w:p>
    <w:bookmarkEnd w:id="358"/>
    <w:bookmarkStart w:name="z878" w:id="359"/>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 (только при приобретении для личного пользования);</w:t>
      </w:r>
    </w:p>
    <w:bookmarkEnd w:id="359"/>
    <w:bookmarkStart w:name="z879" w:id="360"/>
    <w:p>
      <w:pPr>
        <w:spacing w:after="0"/>
        <w:ind w:left="0"/>
        <w:jc w:val="both"/>
      </w:pPr>
      <w:r>
        <w:rPr>
          <w:rFonts w:ascii="Times New Roman"/>
          <w:b w:val="false"/>
          <w:i w:val="false"/>
          <w:color w:val="000000"/>
          <w:sz w:val="28"/>
        </w:rPr>
        <w:t>
      электронную копию документа (договора, письма) подтверждающего ввоз оружия для ремонта, замены, возврата (только для ремонта, замены, возврата);</w:t>
      </w:r>
    </w:p>
    <w:bookmarkEnd w:id="360"/>
    <w:bookmarkStart w:name="z880" w:id="361"/>
    <w:p>
      <w:pPr>
        <w:spacing w:after="0"/>
        <w:ind w:left="0"/>
        <w:jc w:val="both"/>
      </w:pPr>
      <w:r>
        <w:rPr>
          <w:rFonts w:ascii="Times New Roman"/>
          <w:b w:val="false"/>
          <w:i w:val="false"/>
          <w:color w:val="000000"/>
          <w:sz w:val="28"/>
        </w:rPr>
        <w:t>
      6) при оформлении заключения физическим лицам на вывоз оружия для ремонта, замены, возврата:</w:t>
      </w:r>
    </w:p>
    <w:bookmarkEnd w:id="361"/>
    <w:bookmarkStart w:name="z881" w:id="362"/>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62"/>
    <w:bookmarkStart w:name="z882" w:id="363"/>
    <w:p>
      <w:pPr>
        <w:spacing w:after="0"/>
        <w:ind w:left="0"/>
        <w:jc w:val="both"/>
      </w:pPr>
      <w:r>
        <w:rPr>
          <w:rFonts w:ascii="Times New Roman"/>
          <w:b w:val="false"/>
          <w:i w:val="false"/>
          <w:color w:val="000000"/>
          <w:sz w:val="28"/>
        </w:rPr>
        <w:t>
      электронную копию документа (договора, письма), подтверждающего вывоз оружия для ремонта, замены, возврата;</w:t>
      </w:r>
    </w:p>
    <w:bookmarkEnd w:id="363"/>
    <w:bookmarkStart w:name="z883" w:id="364"/>
    <w:p>
      <w:pPr>
        <w:spacing w:after="0"/>
        <w:ind w:left="0"/>
        <w:jc w:val="both"/>
      </w:pPr>
      <w:r>
        <w:rPr>
          <w:rFonts w:ascii="Times New Roman"/>
          <w:b w:val="false"/>
          <w:i w:val="false"/>
          <w:color w:val="000000"/>
          <w:sz w:val="28"/>
        </w:rPr>
        <w:t>
      7) при оформлении заключения иностранным юридическим лицам или иностранцам (спортивным организациям или спортсменам) на временный ввоз оружия для участия в спортивных мероприятиях:</w:t>
      </w:r>
    </w:p>
    <w:bookmarkEnd w:id="364"/>
    <w:bookmarkStart w:name="z884" w:id="365"/>
    <w:p>
      <w:pPr>
        <w:spacing w:after="0"/>
        <w:ind w:left="0"/>
        <w:jc w:val="both"/>
      </w:pPr>
      <w:r>
        <w:rPr>
          <w:rFonts w:ascii="Times New Roman"/>
          <w:b w:val="false"/>
          <w:i w:val="false"/>
          <w:color w:val="000000"/>
          <w:sz w:val="28"/>
        </w:rPr>
        <w:t>
      электронную копию приглашения для участия в международных спортивных соревнованиях или учебно-тренировочных сборах;</w:t>
      </w:r>
    </w:p>
    <w:bookmarkEnd w:id="365"/>
    <w:bookmarkStart w:name="z885" w:id="366"/>
    <w:p>
      <w:pPr>
        <w:spacing w:after="0"/>
        <w:ind w:left="0"/>
        <w:jc w:val="both"/>
      </w:pPr>
      <w:r>
        <w:rPr>
          <w:rFonts w:ascii="Times New Roman"/>
          <w:b w:val="false"/>
          <w:i w:val="false"/>
          <w:color w:val="000000"/>
          <w:sz w:val="28"/>
        </w:rPr>
        <w:t>
      электронную копию информации (списка) о закреплении за спортсменом конкретного вида оружия и патронов к нему;</w:t>
      </w:r>
    </w:p>
    <w:bookmarkEnd w:id="366"/>
    <w:bookmarkStart w:name="z886" w:id="367"/>
    <w:p>
      <w:pPr>
        <w:spacing w:after="0"/>
        <w:ind w:left="0"/>
        <w:jc w:val="both"/>
      </w:pPr>
      <w:r>
        <w:rPr>
          <w:rFonts w:ascii="Times New Roman"/>
          <w:b w:val="false"/>
          <w:i w:val="false"/>
          <w:color w:val="000000"/>
          <w:sz w:val="28"/>
        </w:rPr>
        <w:t>
      электронную копию документации, подтверждающей наличие условий для хранения ввозимого оружия (договор аренды помещения, разрешение на хранение оружия);</w:t>
      </w:r>
    </w:p>
    <w:bookmarkEnd w:id="367"/>
    <w:bookmarkStart w:name="z887" w:id="368"/>
    <w:p>
      <w:pPr>
        <w:spacing w:after="0"/>
        <w:ind w:left="0"/>
        <w:jc w:val="both"/>
      </w:pPr>
      <w:r>
        <w:rPr>
          <w:rFonts w:ascii="Times New Roman"/>
          <w:b w:val="false"/>
          <w:i w:val="false"/>
          <w:color w:val="000000"/>
          <w:sz w:val="28"/>
        </w:rPr>
        <w:t>
      8) при оформлении заключения юридическим или физическим лицам (спортивным организациям или спортсменам) на временный вывоз оружия для участия в спортивных мероприятиях:</w:t>
      </w:r>
    </w:p>
    <w:bookmarkEnd w:id="368"/>
    <w:bookmarkStart w:name="z888" w:id="369"/>
    <w:p>
      <w:pPr>
        <w:spacing w:after="0"/>
        <w:ind w:left="0"/>
        <w:jc w:val="both"/>
      </w:pPr>
      <w:r>
        <w:rPr>
          <w:rFonts w:ascii="Times New Roman"/>
          <w:b w:val="false"/>
          <w:i w:val="false"/>
          <w:color w:val="000000"/>
          <w:sz w:val="28"/>
        </w:rPr>
        <w:t>
      электронную копию приглашения для участия в международных спортивных соревнованиях или учебно-тренировочных сборах;</w:t>
      </w:r>
    </w:p>
    <w:bookmarkEnd w:id="369"/>
    <w:bookmarkStart w:name="z889" w:id="370"/>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выданный компетентным органом государства, в которое предполагается его ввоз;</w:t>
      </w:r>
    </w:p>
    <w:bookmarkEnd w:id="370"/>
    <w:bookmarkStart w:name="z890" w:id="371"/>
    <w:p>
      <w:pPr>
        <w:spacing w:after="0"/>
        <w:ind w:left="0"/>
        <w:jc w:val="both"/>
      </w:pPr>
      <w:r>
        <w:rPr>
          <w:rFonts w:ascii="Times New Roman"/>
          <w:b w:val="false"/>
          <w:i w:val="false"/>
          <w:color w:val="000000"/>
          <w:sz w:val="28"/>
        </w:rPr>
        <w:t>
      электронную копию приказа руководителя спортивной организации о закреплении за спортсменом конкретного вида оружия;</w:t>
      </w:r>
    </w:p>
    <w:bookmarkEnd w:id="371"/>
    <w:bookmarkStart w:name="z891" w:id="372"/>
    <w:p>
      <w:pPr>
        <w:spacing w:after="0"/>
        <w:ind w:left="0"/>
        <w:jc w:val="both"/>
      </w:pPr>
      <w:r>
        <w:rPr>
          <w:rFonts w:ascii="Times New Roman"/>
          <w:b w:val="false"/>
          <w:i w:val="false"/>
          <w:color w:val="000000"/>
          <w:sz w:val="28"/>
        </w:rPr>
        <w:t>
      электронную копию соответствующего приказа руководителя спортивной организации о командировании спортсмена(ов);</w:t>
      </w:r>
    </w:p>
    <w:bookmarkEnd w:id="372"/>
    <w:bookmarkStart w:name="z892" w:id="373"/>
    <w:p>
      <w:pPr>
        <w:spacing w:after="0"/>
        <w:ind w:left="0"/>
        <w:jc w:val="both"/>
      </w:pPr>
      <w:r>
        <w:rPr>
          <w:rFonts w:ascii="Times New Roman"/>
          <w:b w:val="false"/>
          <w:i w:val="false"/>
          <w:color w:val="000000"/>
          <w:sz w:val="28"/>
        </w:rPr>
        <w:t>
      9) при оформлении заключения иностранцам на временный ввоз единичных экземпляров (не более двух единиц) огнестрельного охотничьего оружия, патронов к нему и охотничьих ножей для участия в охоте:</w:t>
      </w:r>
    </w:p>
    <w:bookmarkEnd w:id="373"/>
    <w:bookmarkStart w:name="z893" w:id="374"/>
    <w:p>
      <w:pPr>
        <w:spacing w:after="0"/>
        <w:ind w:left="0"/>
        <w:jc w:val="both"/>
      </w:pPr>
      <w:r>
        <w:rPr>
          <w:rFonts w:ascii="Times New Roman"/>
          <w:b w:val="false"/>
          <w:i w:val="false"/>
          <w:color w:val="000000"/>
          <w:sz w:val="28"/>
        </w:rPr>
        <w:t>
      электронную копию договора охотохозяйственной организации с иностранным охотником на производство охоты;</w:t>
      </w:r>
    </w:p>
    <w:bookmarkEnd w:id="374"/>
    <w:bookmarkStart w:name="z894" w:id="375"/>
    <w:p>
      <w:pPr>
        <w:spacing w:after="0"/>
        <w:ind w:left="0"/>
        <w:jc w:val="both"/>
      </w:pPr>
      <w:r>
        <w:rPr>
          <w:rFonts w:ascii="Times New Roman"/>
          <w:b w:val="false"/>
          <w:i w:val="false"/>
          <w:color w:val="000000"/>
          <w:sz w:val="28"/>
        </w:rPr>
        <w:t>
      электронную копию решения областного исполнительного органа о закреплении охотничьих угодий, согласованного с уполномоченным органом в области охраны, воспроизводства и использования животного мира;</w:t>
      </w:r>
    </w:p>
    <w:bookmarkEnd w:id="375"/>
    <w:bookmarkStart w:name="z895" w:id="376"/>
    <w:p>
      <w:pPr>
        <w:spacing w:after="0"/>
        <w:ind w:left="0"/>
        <w:jc w:val="both"/>
      </w:pPr>
      <w:r>
        <w:rPr>
          <w:rFonts w:ascii="Times New Roman"/>
          <w:b w:val="false"/>
          <w:i w:val="false"/>
          <w:color w:val="000000"/>
          <w:sz w:val="28"/>
        </w:rPr>
        <w:t>
      электронную копию документа (паспорт), удостоверяющий личность иностранного охотника;</w:t>
      </w:r>
    </w:p>
    <w:bookmarkEnd w:id="376"/>
    <w:bookmarkStart w:name="z896" w:id="377"/>
    <w:p>
      <w:pPr>
        <w:spacing w:after="0"/>
        <w:ind w:left="0"/>
        <w:jc w:val="both"/>
      </w:pPr>
      <w:r>
        <w:rPr>
          <w:rFonts w:ascii="Times New Roman"/>
          <w:b w:val="false"/>
          <w:i w:val="false"/>
          <w:color w:val="000000"/>
          <w:sz w:val="28"/>
        </w:rPr>
        <w:t>
      электронную копию заявления о согласовании с областным территориальным органом уполномоченного органа лесного и охотничьего хозяйства об участии в охоте иностранцев.</w:t>
      </w:r>
    </w:p>
    <w:bookmarkEnd w:id="377"/>
    <w:bookmarkStart w:name="z897" w:id="378"/>
    <w:p>
      <w:pPr>
        <w:spacing w:after="0"/>
        <w:ind w:left="0"/>
        <w:jc w:val="both"/>
      </w:pPr>
      <w:r>
        <w:rPr>
          <w:rFonts w:ascii="Times New Roman"/>
          <w:b w:val="false"/>
          <w:i w:val="false"/>
          <w:color w:val="000000"/>
          <w:sz w:val="28"/>
        </w:rPr>
        <w:t>
      С заявлением обращается заинтересованная охотохозяйственная организация, где указываются дополнительно количество ввозимых патронов, серия и номер паспорта или удостоверения личности иностранца;</w:t>
      </w:r>
    </w:p>
    <w:bookmarkEnd w:id="378"/>
    <w:bookmarkStart w:name="z898" w:id="379"/>
    <w:p>
      <w:pPr>
        <w:spacing w:after="0"/>
        <w:ind w:left="0"/>
        <w:jc w:val="both"/>
      </w:pPr>
      <w:r>
        <w:rPr>
          <w:rFonts w:ascii="Times New Roman"/>
          <w:b w:val="false"/>
          <w:i w:val="false"/>
          <w:color w:val="000000"/>
          <w:sz w:val="28"/>
        </w:rPr>
        <w:t>
      10) при оформлении заключения физическим лицам на временный вывоз единичных экземпляров (не более двух единиц) огнестрельного охотничьего оружия, патронов к нему и охотничьих ножей для участия в охоте:</w:t>
      </w:r>
    </w:p>
    <w:bookmarkEnd w:id="379"/>
    <w:bookmarkStart w:name="z899" w:id="380"/>
    <w:p>
      <w:pPr>
        <w:spacing w:after="0"/>
        <w:ind w:left="0"/>
        <w:jc w:val="both"/>
      </w:pPr>
      <w:r>
        <w:rPr>
          <w:rFonts w:ascii="Times New Roman"/>
          <w:b w:val="false"/>
          <w:i w:val="false"/>
          <w:color w:val="000000"/>
          <w:sz w:val="28"/>
        </w:rPr>
        <w:t>
      электронную копию документа, подтверждающего участие в охоте (договор об оказании услуг или приглашение и т.п.), предусмотренный законодательством государства, где будет осуществляться охота;</w:t>
      </w:r>
    </w:p>
    <w:bookmarkEnd w:id="380"/>
    <w:bookmarkStart w:name="z900" w:id="381"/>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81"/>
    <w:bookmarkStart w:name="z901" w:id="382"/>
    <w:p>
      <w:pPr>
        <w:spacing w:after="0"/>
        <w:ind w:left="0"/>
        <w:jc w:val="both"/>
      </w:pPr>
      <w:r>
        <w:rPr>
          <w:rFonts w:ascii="Times New Roman"/>
          <w:b w:val="false"/>
          <w:i w:val="false"/>
          <w:color w:val="000000"/>
          <w:sz w:val="28"/>
        </w:rPr>
        <w:t>
      При выезде физического лица для участия в охоте в государства – члены Евразийского экономического союза заключение на временный вывоз охотничьего оружия и патронов к нему не оформляется.</w:t>
      </w:r>
    </w:p>
    <w:bookmarkEnd w:id="382"/>
    <w:bookmarkStart w:name="z902" w:id="383"/>
    <w:p>
      <w:pPr>
        <w:spacing w:after="0"/>
        <w:ind w:left="0"/>
        <w:jc w:val="both"/>
      </w:pPr>
      <w:r>
        <w:rPr>
          <w:rFonts w:ascii="Times New Roman"/>
          <w:b w:val="false"/>
          <w:i w:val="false"/>
          <w:color w:val="000000"/>
          <w:sz w:val="28"/>
        </w:rPr>
        <w:t>
      При этом физическое лицо (охотник) не менее чем за 10 (десять) дней до вывоза оружия представляет в территориальный орган внутренних дел, где зарегистрировано оружие, документ, подтверждающий участие в охоте (договор об оказании услуг или приглашение), предусмотренный законодательством государства-члена Евразийского экономического союза.</w:t>
      </w:r>
    </w:p>
    <w:bookmarkEnd w:id="383"/>
    <w:bookmarkStart w:name="z903" w:id="384"/>
    <w:p>
      <w:pPr>
        <w:spacing w:after="0"/>
        <w:ind w:left="0"/>
        <w:jc w:val="both"/>
      </w:pPr>
      <w:r>
        <w:rPr>
          <w:rFonts w:ascii="Times New Roman"/>
          <w:b w:val="false"/>
          <w:i w:val="false"/>
          <w:color w:val="000000"/>
          <w:sz w:val="28"/>
        </w:rPr>
        <w:t>
      Гражданское оружие, вывезенное физическим лицом для использования при участии в охоте, должно быть ввезено в государство-член, в котором указанное гражданское оружие зарегистрировано, до истечения срока действия разрешительного документа на ввоз.</w:t>
      </w:r>
    </w:p>
    <w:bookmarkEnd w:id="384"/>
    <w:bookmarkStart w:name="z904" w:id="385"/>
    <w:p>
      <w:pPr>
        <w:spacing w:after="0"/>
        <w:ind w:left="0"/>
        <w:jc w:val="both"/>
      </w:pPr>
      <w:r>
        <w:rPr>
          <w:rFonts w:ascii="Times New Roman"/>
          <w:b w:val="false"/>
          <w:i w:val="false"/>
          <w:color w:val="000000"/>
          <w:sz w:val="28"/>
        </w:rPr>
        <w:t>
      11) при оформлении заключения на вывоз гражданского оружия, патронов к нему физическим лицам, выезжающим на постоянное место жительства в другое государство:</w:t>
      </w:r>
    </w:p>
    <w:bookmarkEnd w:id="385"/>
    <w:bookmarkStart w:name="z905" w:id="386"/>
    <w:p>
      <w:pPr>
        <w:spacing w:after="0"/>
        <w:ind w:left="0"/>
        <w:jc w:val="both"/>
      </w:pPr>
      <w:r>
        <w:rPr>
          <w:rFonts w:ascii="Times New Roman"/>
          <w:b w:val="false"/>
          <w:i w:val="false"/>
          <w:color w:val="000000"/>
          <w:sz w:val="28"/>
        </w:rPr>
        <w:t>
      электронную копию документа, подтверждающего выезд на постоянное место жительства, предусмотренного законодательством государства, куда будет осуществляться вывоз оружия;</w:t>
      </w:r>
    </w:p>
    <w:bookmarkEnd w:id="386"/>
    <w:bookmarkStart w:name="z906" w:id="387"/>
    <w:p>
      <w:pPr>
        <w:spacing w:after="0"/>
        <w:ind w:left="0"/>
        <w:jc w:val="both"/>
      </w:pPr>
      <w:r>
        <w:rPr>
          <w:rFonts w:ascii="Times New Roman"/>
          <w:b w:val="false"/>
          <w:i w:val="false"/>
          <w:color w:val="000000"/>
          <w:sz w:val="28"/>
        </w:rPr>
        <w:t>
      электронную копию разрешительного документа на ввоз оружия, выданного компетентным органом государства, в которое предполагается его ввоз;</w:t>
      </w:r>
    </w:p>
    <w:bookmarkEnd w:id="387"/>
    <w:bookmarkStart w:name="z907" w:id="388"/>
    <w:p>
      <w:pPr>
        <w:spacing w:after="0"/>
        <w:ind w:left="0"/>
        <w:jc w:val="both"/>
      </w:pPr>
      <w:r>
        <w:rPr>
          <w:rFonts w:ascii="Times New Roman"/>
          <w:b w:val="false"/>
          <w:i w:val="false"/>
          <w:color w:val="000000"/>
          <w:sz w:val="28"/>
        </w:rPr>
        <w:t>
      12) при оформлении заключения на ввоз гражданского оружия и патронов к нему физическим лицам, въезжающим на постоянное место жительства в Республику Казахстан:</w:t>
      </w:r>
    </w:p>
    <w:bookmarkEnd w:id="388"/>
    <w:bookmarkStart w:name="z908" w:id="389"/>
    <w:p>
      <w:pPr>
        <w:spacing w:after="0"/>
        <w:ind w:left="0"/>
        <w:jc w:val="both"/>
      </w:pPr>
      <w:r>
        <w:rPr>
          <w:rFonts w:ascii="Times New Roman"/>
          <w:b w:val="false"/>
          <w:i w:val="false"/>
          <w:color w:val="000000"/>
          <w:sz w:val="28"/>
        </w:rPr>
        <w:t>
      электронную копию разрешительного документа на вывоз оружия;</w:t>
      </w:r>
    </w:p>
    <w:bookmarkEnd w:id="389"/>
    <w:bookmarkStart w:name="z909" w:id="390"/>
    <w:p>
      <w:pPr>
        <w:spacing w:after="0"/>
        <w:ind w:left="0"/>
        <w:jc w:val="both"/>
      </w:pPr>
      <w:r>
        <w:rPr>
          <w:rFonts w:ascii="Times New Roman"/>
          <w:b w:val="false"/>
          <w:i w:val="false"/>
          <w:color w:val="000000"/>
          <w:sz w:val="28"/>
        </w:rPr>
        <w:t>
      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p>
    <w:bookmarkEnd w:id="390"/>
    <w:bookmarkStart w:name="z910" w:id="391"/>
    <w:p>
      <w:pPr>
        <w:spacing w:after="0"/>
        <w:ind w:left="0"/>
        <w:jc w:val="both"/>
      </w:pPr>
      <w:r>
        <w:rPr>
          <w:rFonts w:ascii="Times New Roman"/>
          <w:b w:val="false"/>
          <w:i w:val="false"/>
          <w:color w:val="000000"/>
          <w:sz w:val="28"/>
        </w:rPr>
        <w:t>
      13) при оформлении заключения на ввоз наградного оружия гражданином Республики Казахстан:</w:t>
      </w:r>
    </w:p>
    <w:bookmarkEnd w:id="391"/>
    <w:bookmarkStart w:name="z911" w:id="392"/>
    <w:p>
      <w:pPr>
        <w:spacing w:after="0"/>
        <w:ind w:left="0"/>
        <w:jc w:val="both"/>
      </w:pPr>
      <w:r>
        <w:rPr>
          <w:rFonts w:ascii="Times New Roman"/>
          <w:b w:val="false"/>
          <w:i w:val="false"/>
          <w:color w:val="000000"/>
          <w:sz w:val="28"/>
        </w:rPr>
        <w:t>
      электронную копию наградных документов глав третьих государств и глав правительств третьих государств;</w:t>
      </w:r>
    </w:p>
    <w:bookmarkEnd w:id="392"/>
    <w:bookmarkStart w:name="z912" w:id="393"/>
    <w:p>
      <w:pPr>
        <w:spacing w:after="0"/>
        <w:ind w:left="0"/>
        <w:jc w:val="both"/>
      </w:pPr>
      <w:r>
        <w:rPr>
          <w:rFonts w:ascii="Times New Roman"/>
          <w:b w:val="false"/>
          <w:i w:val="false"/>
          <w:color w:val="000000"/>
          <w:sz w:val="28"/>
        </w:rPr>
        <w:t>
      14) при оформлении заключения на вывоз наградного оружия иностранцам:</w:t>
      </w:r>
    </w:p>
    <w:bookmarkEnd w:id="393"/>
    <w:bookmarkStart w:name="z913" w:id="394"/>
    <w:p>
      <w:pPr>
        <w:spacing w:after="0"/>
        <w:ind w:left="0"/>
        <w:jc w:val="both"/>
      </w:pPr>
      <w:r>
        <w:rPr>
          <w:rFonts w:ascii="Times New Roman"/>
          <w:b w:val="false"/>
          <w:i w:val="false"/>
          <w:color w:val="000000"/>
          <w:sz w:val="28"/>
        </w:rPr>
        <w:t>
      Указ Президента Республики Казахстан или постановление Правительства Республики Казахстан о награждении вывозимым оружием;</w:t>
      </w:r>
    </w:p>
    <w:bookmarkEnd w:id="394"/>
    <w:bookmarkStart w:name="z914" w:id="395"/>
    <w:p>
      <w:pPr>
        <w:spacing w:after="0"/>
        <w:ind w:left="0"/>
        <w:jc w:val="both"/>
      </w:pPr>
      <w:r>
        <w:rPr>
          <w:rFonts w:ascii="Times New Roman"/>
          <w:b w:val="false"/>
          <w:i w:val="false"/>
          <w:color w:val="000000"/>
          <w:sz w:val="28"/>
        </w:rPr>
        <w:t>
      15) при оформлении заключения на транзит единичных экземпляров (не более двух единиц) гражданского оружия и патронов к нему по территории Республики Казахстан физическим лицам:</w:t>
      </w:r>
    </w:p>
    <w:bookmarkEnd w:id="395"/>
    <w:bookmarkStart w:name="z915" w:id="396"/>
    <w:p>
      <w:pPr>
        <w:spacing w:after="0"/>
        <w:ind w:left="0"/>
        <w:jc w:val="both"/>
      </w:pPr>
      <w:r>
        <w:rPr>
          <w:rFonts w:ascii="Times New Roman"/>
          <w:b w:val="false"/>
          <w:i w:val="false"/>
          <w:color w:val="000000"/>
          <w:sz w:val="28"/>
        </w:rPr>
        <w:t>
      электронную копию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заверенные печатью и подписью заявителя.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w:t>
      </w:r>
    </w:p>
    <w:bookmarkEnd w:id="396"/>
    <w:bookmarkStart w:name="z916" w:id="397"/>
    <w:p>
      <w:pPr>
        <w:spacing w:after="0"/>
        <w:ind w:left="0"/>
        <w:jc w:val="both"/>
      </w:pPr>
      <w:r>
        <w:rPr>
          <w:rFonts w:ascii="Times New Roman"/>
          <w:b w:val="false"/>
          <w:i w:val="false"/>
          <w:color w:val="000000"/>
          <w:sz w:val="28"/>
        </w:rPr>
        <w:t>
      электронную копию экземпляра таможенной декларации с отметкой таможенного органа об установлении таможенного режима "транзит";</w:t>
      </w:r>
    </w:p>
    <w:bookmarkEnd w:id="397"/>
    <w:bookmarkStart w:name="z917" w:id="398"/>
    <w:p>
      <w:pPr>
        <w:spacing w:after="0"/>
        <w:ind w:left="0"/>
        <w:jc w:val="both"/>
      </w:pPr>
      <w:r>
        <w:rPr>
          <w:rFonts w:ascii="Times New Roman"/>
          <w:b w:val="false"/>
          <w:i w:val="false"/>
          <w:color w:val="000000"/>
          <w:sz w:val="28"/>
        </w:rPr>
        <w:t>
      электронную копию документа, подтверждающего личность физического лица (заявителя)– для нерезидентов Республики Казахстан;</w:t>
      </w:r>
    </w:p>
    <w:bookmarkEnd w:id="398"/>
    <w:bookmarkStart w:name="z918" w:id="399"/>
    <w:p>
      <w:pPr>
        <w:spacing w:after="0"/>
        <w:ind w:left="0"/>
        <w:jc w:val="both"/>
      </w:pPr>
      <w:r>
        <w:rPr>
          <w:rFonts w:ascii="Times New Roman"/>
          <w:b w:val="false"/>
          <w:i w:val="false"/>
          <w:color w:val="000000"/>
          <w:sz w:val="28"/>
        </w:rPr>
        <w:t>
      электронную копию документа, выданного уполномоченным органом страны вывоза, о наличии разрешения на вывоз оружия и патронов к нему;</w:t>
      </w:r>
    </w:p>
    <w:bookmarkEnd w:id="399"/>
    <w:bookmarkStart w:name="z919" w:id="400"/>
    <w:p>
      <w:pPr>
        <w:spacing w:after="0"/>
        <w:ind w:left="0"/>
        <w:jc w:val="both"/>
      </w:pPr>
      <w:r>
        <w:rPr>
          <w:rFonts w:ascii="Times New Roman"/>
          <w:b w:val="false"/>
          <w:i w:val="false"/>
          <w:color w:val="000000"/>
          <w:sz w:val="28"/>
        </w:rPr>
        <w:t>
      электронную копию документа, выданного уполномоченным органом страны ввоза, о наличии разрешения на ввоз оружия и патронов к нему;</w:t>
      </w:r>
    </w:p>
    <w:bookmarkEnd w:id="400"/>
    <w:bookmarkStart w:name="z920" w:id="401"/>
    <w:p>
      <w:pPr>
        <w:spacing w:after="0"/>
        <w:ind w:left="0"/>
        <w:jc w:val="both"/>
      </w:pPr>
      <w:r>
        <w:rPr>
          <w:rFonts w:ascii="Times New Roman"/>
          <w:b w:val="false"/>
          <w:i w:val="false"/>
          <w:color w:val="000000"/>
          <w:sz w:val="28"/>
        </w:rPr>
        <w:t>
      электронную копию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401"/>
    <w:bookmarkStart w:name="z921" w:id="402"/>
    <w:p>
      <w:pPr>
        <w:spacing w:after="0"/>
        <w:ind w:left="0"/>
        <w:jc w:val="both"/>
      </w:pPr>
      <w:r>
        <w:rPr>
          <w:rFonts w:ascii="Times New Roman"/>
          <w:b w:val="false"/>
          <w:i w:val="false"/>
          <w:color w:val="000000"/>
          <w:sz w:val="28"/>
        </w:rPr>
        <w:t>
      Документы,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договора страхования гражданско-правовой ответственности или страхового полиса;</w:t>
      </w:r>
    </w:p>
    <w:bookmarkEnd w:id="402"/>
    <w:bookmarkStart w:name="z922" w:id="403"/>
    <w:p>
      <w:pPr>
        <w:spacing w:after="0"/>
        <w:ind w:left="0"/>
        <w:jc w:val="both"/>
      </w:pPr>
      <w:r>
        <w:rPr>
          <w:rFonts w:ascii="Times New Roman"/>
          <w:b w:val="false"/>
          <w:i w:val="false"/>
          <w:color w:val="000000"/>
          <w:sz w:val="28"/>
        </w:rPr>
        <w:t>
      16) при оформлении заключения на транзит гражданского и служебного оружия и патронов по территории Республики Казахстан юридическим лицам:</w:t>
      </w:r>
    </w:p>
    <w:bookmarkEnd w:id="403"/>
    <w:bookmarkStart w:name="z923" w:id="404"/>
    <w:p>
      <w:pPr>
        <w:spacing w:after="0"/>
        <w:ind w:left="0"/>
        <w:jc w:val="both"/>
      </w:pPr>
      <w:r>
        <w:rPr>
          <w:rFonts w:ascii="Times New Roman"/>
          <w:b w:val="false"/>
          <w:i w:val="false"/>
          <w:color w:val="000000"/>
          <w:sz w:val="28"/>
        </w:rPr>
        <w:t>
      электронную копию документа отчуждения между участниками внешнеторговой сделки, заверенного печатью и подписью заявителя;</w:t>
      </w:r>
    </w:p>
    <w:bookmarkEnd w:id="404"/>
    <w:bookmarkStart w:name="z924" w:id="405"/>
    <w:p>
      <w:pPr>
        <w:spacing w:after="0"/>
        <w:ind w:left="0"/>
        <w:jc w:val="both"/>
      </w:pPr>
      <w:r>
        <w:rPr>
          <w:rFonts w:ascii="Times New Roman"/>
          <w:b w:val="false"/>
          <w:i w:val="false"/>
          <w:color w:val="000000"/>
          <w:sz w:val="28"/>
        </w:rPr>
        <w:t>
      электронную копию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w:t>
      </w:r>
    </w:p>
    <w:bookmarkEnd w:id="405"/>
    <w:bookmarkStart w:name="z925" w:id="406"/>
    <w:p>
      <w:pPr>
        <w:spacing w:after="0"/>
        <w:ind w:left="0"/>
        <w:jc w:val="both"/>
      </w:pPr>
      <w:r>
        <w:rPr>
          <w:rFonts w:ascii="Times New Roman"/>
          <w:b w:val="false"/>
          <w:i w:val="false"/>
          <w:color w:val="000000"/>
          <w:sz w:val="28"/>
        </w:rPr>
        <w:t>
      электронную копию экземпляра таможенной декларации с отметкой таможенного органа об установлении таможенного режима "транзит";</w:t>
      </w:r>
    </w:p>
    <w:bookmarkEnd w:id="406"/>
    <w:bookmarkStart w:name="z926" w:id="407"/>
    <w:p>
      <w:pPr>
        <w:spacing w:after="0"/>
        <w:ind w:left="0"/>
        <w:jc w:val="both"/>
      </w:pPr>
      <w:r>
        <w:rPr>
          <w:rFonts w:ascii="Times New Roman"/>
          <w:b w:val="false"/>
          <w:i w:val="false"/>
          <w:color w:val="000000"/>
          <w:sz w:val="28"/>
        </w:rPr>
        <w:t>
      электронную копию список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p>
    <w:bookmarkEnd w:id="407"/>
    <w:bookmarkStart w:name="z927" w:id="408"/>
    <w:p>
      <w:pPr>
        <w:spacing w:after="0"/>
        <w:ind w:left="0"/>
        <w:jc w:val="both"/>
      </w:pPr>
      <w:r>
        <w:rPr>
          <w:rFonts w:ascii="Times New Roman"/>
          <w:b w:val="false"/>
          <w:i w:val="false"/>
          <w:color w:val="000000"/>
          <w:sz w:val="28"/>
        </w:rPr>
        <w:t>
      электронную копию документа, подтверждающего государственную регистрацию в качестве юридического лица – для нерезидентов Республики Казахстан;</w:t>
      </w:r>
    </w:p>
    <w:bookmarkEnd w:id="408"/>
    <w:bookmarkStart w:name="z928" w:id="409"/>
    <w:p>
      <w:pPr>
        <w:spacing w:after="0"/>
        <w:ind w:left="0"/>
        <w:jc w:val="both"/>
      </w:pPr>
      <w:r>
        <w:rPr>
          <w:rFonts w:ascii="Times New Roman"/>
          <w:b w:val="false"/>
          <w:i w:val="false"/>
          <w:color w:val="000000"/>
          <w:sz w:val="28"/>
        </w:rPr>
        <w:t>
      электронную копию документа, выданного уполномоченным органом страны - экспортера, о наличии разрешения на вывоз продукции;</w:t>
      </w:r>
    </w:p>
    <w:bookmarkEnd w:id="409"/>
    <w:bookmarkStart w:name="z929" w:id="410"/>
    <w:p>
      <w:pPr>
        <w:spacing w:after="0"/>
        <w:ind w:left="0"/>
        <w:jc w:val="both"/>
      </w:pPr>
      <w:r>
        <w:rPr>
          <w:rFonts w:ascii="Times New Roman"/>
          <w:b w:val="false"/>
          <w:i w:val="false"/>
          <w:color w:val="000000"/>
          <w:sz w:val="28"/>
        </w:rPr>
        <w:t>
      электронную копию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p>
    <w:bookmarkEnd w:id="410"/>
    <w:bookmarkStart w:name="z930" w:id="411"/>
    <w:p>
      <w:pPr>
        <w:spacing w:after="0"/>
        <w:ind w:left="0"/>
        <w:jc w:val="both"/>
      </w:pPr>
      <w:r>
        <w:rPr>
          <w:rFonts w:ascii="Times New Roman"/>
          <w:b w:val="false"/>
          <w:i w:val="false"/>
          <w:color w:val="000000"/>
          <w:sz w:val="28"/>
        </w:rPr>
        <w:t>
      электронную копию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411"/>
    <w:bookmarkStart w:name="z931" w:id="412"/>
    <w:p>
      <w:pPr>
        <w:spacing w:after="0"/>
        <w:ind w:left="0"/>
        <w:jc w:val="both"/>
      </w:pPr>
      <w:r>
        <w:rPr>
          <w:rFonts w:ascii="Times New Roman"/>
          <w:b w:val="false"/>
          <w:i w:val="false"/>
          <w:color w:val="000000"/>
          <w:sz w:val="28"/>
        </w:rPr>
        <w:t>
      электронную копию документа, подтверждающего обеспечение заявителем осуществления физической защиты продукции, перемещаемой транзитом, и документ, подтверждающий право на осуществление охранной деятельности юридических или физических лиц, осуществляющих физическую защиту;</w:t>
      </w:r>
    </w:p>
    <w:bookmarkEnd w:id="412"/>
    <w:bookmarkStart w:name="z932" w:id="413"/>
    <w:p>
      <w:pPr>
        <w:spacing w:after="0"/>
        <w:ind w:left="0"/>
        <w:jc w:val="both"/>
      </w:pPr>
      <w:r>
        <w:rPr>
          <w:rFonts w:ascii="Times New Roman"/>
          <w:b w:val="false"/>
          <w:i w:val="false"/>
          <w:color w:val="000000"/>
          <w:sz w:val="28"/>
        </w:rPr>
        <w:t>
      электронную копию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p>
    <w:bookmarkEnd w:id="413"/>
    <w:bookmarkStart w:name="z933" w:id="414"/>
    <w:p>
      <w:pPr>
        <w:spacing w:after="0"/>
        <w:ind w:left="0"/>
        <w:jc w:val="both"/>
      </w:pPr>
      <w:r>
        <w:rPr>
          <w:rFonts w:ascii="Times New Roman"/>
          <w:b w:val="false"/>
          <w:i w:val="false"/>
          <w:color w:val="000000"/>
          <w:sz w:val="28"/>
        </w:rPr>
        <w:t>
      Документы,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414"/>
    <w:bookmarkStart w:name="z934" w:id="415"/>
    <w:p>
      <w:pPr>
        <w:spacing w:after="0"/>
        <w:ind w:left="0"/>
        <w:jc w:val="both"/>
      </w:pPr>
      <w:r>
        <w:rPr>
          <w:rFonts w:ascii="Times New Roman"/>
          <w:b w:val="false"/>
          <w:i w:val="false"/>
          <w:color w:val="000000"/>
          <w:sz w:val="28"/>
        </w:rPr>
        <w:t>
      Все документы, за исключением копии документа, подтверждающего личность физического лица (услугополучателя)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договора страхования гражданско-правовой ответственности или страхового полиса в соответствии с законодательством Республики Казахстан (для нерезидентов Республики Казахстан);</w:t>
      </w:r>
    </w:p>
    <w:bookmarkEnd w:id="415"/>
    <w:bookmarkStart w:name="z935" w:id="416"/>
    <w:p>
      <w:pPr>
        <w:spacing w:after="0"/>
        <w:ind w:left="0"/>
        <w:jc w:val="both"/>
      </w:pPr>
      <w:r>
        <w:rPr>
          <w:rFonts w:ascii="Times New Roman"/>
          <w:b w:val="false"/>
          <w:i w:val="false"/>
          <w:color w:val="000000"/>
          <w:sz w:val="28"/>
        </w:rPr>
        <w:t xml:space="preserve">
      форму сведений к заключению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16"/>
    <w:bookmarkStart w:name="z936" w:id="417"/>
    <w:p>
      <w:pPr>
        <w:spacing w:after="0"/>
        <w:ind w:left="0"/>
        <w:jc w:val="both"/>
      </w:pPr>
      <w:r>
        <w:rPr>
          <w:rFonts w:ascii="Times New Roman"/>
          <w:b w:val="false"/>
          <w:i w:val="false"/>
          <w:color w:val="000000"/>
          <w:sz w:val="28"/>
        </w:rPr>
        <w:t>
      Сведения документов, удостоверяющих личность, свидетельства о государственной регистрации (перерегистрации), лицензии на осуществление деятельности по разработке, производству, ремонту, торговле, коллекционированию, экспонированию, разрешения на приобретение, на хранение, хранение и ношения гражданским и служебным оружием и патронами к нему, об отсутствии судимости, административных правонарушений, информацию об оплате государственной пошлины, услугодатель получает из соответствующих государственных информационных систем через "шлюз" электронного правительства.</w:t>
      </w:r>
    </w:p>
    <w:bookmarkEnd w:id="417"/>
    <w:bookmarkStart w:name="z937" w:id="418"/>
    <w:p>
      <w:pPr>
        <w:spacing w:after="0"/>
        <w:ind w:left="0"/>
        <w:jc w:val="both"/>
      </w:pPr>
      <w:r>
        <w:rPr>
          <w:rFonts w:ascii="Times New Roman"/>
          <w:b w:val="false"/>
          <w:i w:val="false"/>
          <w:color w:val="000000"/>
          <w:sz w:val="28"/>
        </w:rPr>
        <w:t>
      Проверка по учетам органов внутренних дел и (или) национальной безопасности по линии борьбы с экстремизмом, терроризмом или организованной преступностью осуществляется услугодателем после подачи заявления.</w:t>
      </w:r>
    </w:p>
    <w:bookmarkEnd w:id="418"/>
    <w:bookmarkStart w:name="z938" w:id="41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19"/>
    <w:bookmarkStart w:name="z939" w:id="420"/>
    <w:p>
      <w:pPr>
        <w:spacing w:after="0"/>
        <w:ind w:left="0"/>
        <w:jc w:val="both"/>
      </w:pPr>
      <w:r>
        <w:rPr>
          <w:rFonts w:ascii="Times New Roman"/>
          <w:b w:val="false"/>
          <w:i w:val="false"/>
          <w:color w:val="000000"/>
          <w:sz w:val="28"/>
        </w:rPr>
        <w:t>
      При сдаче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20"/>
    <w:bookmarkStart w:name="z940" w:id="42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21"/>
    <w:bookmarkStart w:name="z941" w:id="42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22"/>
    <w:bookmarkStart w:name="z942" w:id="423"/>
    <w:p>
      <w:pPr>
        <w:spacing w:after="0"/>
        <w:ind w:left="0"/>
        <w:jc w:val="both"/>
      </w:pPr>
      <w:r>
        <w:rPr>
          <w:rFonts w:ascii="Times New Roman"/>
          <w:b w:val="false"/>
          <w:i w:val="false"/>
          <w:color w:val="000000"/>
          <w:sz w:val="28"/>
        </w:rPr>
        <w:t>
      2) представление услугополучателем документов, не соответствующих требованиям пункта 9 настоящего стандарта государственной услуги;</w:t>
      </w:r>
    </w:p>
    <w:bookmarkEnd w:id="423"/>
    <w:bookmarkStart w:name="z943" w:id="424"/>
    <w:p>
      <w:pPr>
        <w:spacing w:after="0"/>
        <w:ind w:left="0"/>
        <w:jc w:val="both"/>
      </w:pPr>
      <w:r>
        <w:rPr>
          <w:rFonts w:ascii="Times New Roman"/>
          <w:b w:val="false"/>
          <w:i w:val="false"/>
          <w:color w:val="000000"/>
          <w:sz w:val="28"/>
        </w:rPr>
        <w:t>
      3) отсутствие у услугополучателя:</w:t>
      </w:r>
    </w:p>
    <w:bookmarkEnd w:id="424"/>
    <w:bookmarkStart w:name="z944" w:id="425"/>
    <w:p>
      <w:pPr>
        <w:spacing w:after="0"/>
        <w:ind w:left="0"/>
        <w:jc w:val="both"/>
      </w:pPr>
      <w:r>
        <w:rPr>
          <w:rFonts w:ascii="Times New Roman"/>
          <w:b w:val="false"/>
          <w:i w:val="false"/>
          <w:color w:val="000000"/>
          <w:sz w:val="28"/>
        </w:rPr>
        <w:t>
      постоянного места жительства;</w:t>
      </w:r>
    </w:p>
    <w:bookmarkEnd w:id="425"/>
    <w:bookmarkStart w:name="z945" w:id="426"/>
    <w:p>
      <w:pPr>
        <w:spacing w:after="0"/>
        <w:ind w:left="0"/>
        <w:jc w:val="both"/>
      </w:pPr>
      <w:r>
        <w:rPr>
          <w:rFonts w:ascii="Times New Roman"/>
          <w:b w:val="false"/>
          <w:i w:val="false"/>
          <w:color w:val="000000"/>
          <w:sz w:val="28"/>
        </w:rPr>
        <w:t>
      надлежащих условий для хранения оружия;</w:t>
      </w:r>
    </w:p>
    <w:bookmarkEnd w:id="426"/>
    <w:bookmarkStart w:name="z946" w:id="427"/>
    <w:p>
      <w:pPr>
        <w:spacing w:after="0"/>
        <w:ind w:left="0"/>
        <w:jc w:val="both"/>
      </w:pPr>
      <w:r>
        <w:rPr>
          <w:rFonts w:ascii="Times New Roman"/>
          <w:b w:val="false"/>
          <w:i w:val="false"/>
          <w:color w:val="000000"/>
          <w:sz w:val="28"/>
        </w:rPr>
        <w:t>
      4) добровольный отказ от разрешения либо смерть собственника оружия;</w:t>
      </w:r>
    </w:p>
    <w:bookmarkEnd w:id="427"/>
    <w:bookmarkStart w:name="z947" w:id="428"/>
    <w:p>
      <w:pPr>
        <w:spacing w:after="0"/>
        <w:ind w:left="0"/>
        <w:jc w:val="both"/>
      </w:pPr>
      <w:r>
        <w:rPr>
          <w:rFonts w:ascii="Times New Roman"/>
          <w:b w:val="false"/>
          <w:i w:val="false"/>
          <w:color w:val="000000"/>
          <w:sz w:val="28"/>
        </w:rPr>
        <w:t>
      5) наличие не погашенной или не снятой в установленном законом порядке судимости за совершение преступления;</w:t>
      </w:r>
    </w:p>
    <w:bookmarkEnd w:id="428"/>
    <w:bookmarkStart w:name="z948" w:id="429"/>
    <w:p>
      <w:pPr>
        <w:spacing w:after="0"/>
        <w:ind w:left="0"/>
        <w:jc w:val="both"/>
      </w:pPr>
      <w:r>
        <w:rPr>
          <w:rFonts w:ascii="Times New Roman"/>
          <w:b w:val="false"/>
          <w:i w:val="false"/>
          <w:color w:val="000000"/>
          <w:sz w:val="28"/>
        </w:rPr>
        <w:t xml:space="preserve">
      6)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429"/>
    <w:bookmarkStart w:name="z949" w:id="430"/>
    <w:p>
      <w:pPr>
        <w:spacing w:after="0"/>
        <w:ind w:left="0"/>
        <w:jc w:val="both"/>
      </w:pPr>
      <w:r>
        <w:rPr>
          <w:rFonts w:ascii="Times New Roman"/>
          <w:b w:val="false"/>
          <w:i w:val="false"/>
          <w:color w:val="000000"/>
          <w:sz w:val="28"/>
        </w:rPr>
        <w:t xml:space="preserve">
      7)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430"/>
    <w:bookmarkStart w:name="z950" w:id="431"/>
    <w:p>
      <w:pPr>
        <w:spacing w:after="0"/>
        <w:ind w:left="0"/>
        <w:jc w:val="both"/>
      </w:pPr>
      <w:r>
        <w:rPr>
          <w:rFonts w:ascii="Times New Roman"/>
          <w:b w:val="false"/>
          <w:i w:val="false"/>
          <w:color w:val="000000"/>
          <w:sz w:val="28"/>
        </w:rPr>
        <w:t xml:space="preserve">
      8)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389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431"/>
    <w:bookmarkStart w:name="z951" w:id="432"/>
    <w:p>
      <w:pPr>
        <w:spacing w:after="0"/>
        <w:ind w:left="0"/>
        <w:jc w:val="both"/>
      </w:pPr>
      <w:r>
        <w:rPr>
          <w:rFonts w:ascii="Times New Roman"/>
          <w:b w:val="false"/>
          <w:i w:val="false"/>
          <w:color w:val="000000"/>
          <w:sz w:val="28"/>
        </w:rPr>
        <w:t>
      9)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432"/>
    <w:bookmarkStart w:name="z952" w:id="433"/>
    <w:p>
      <w:pPr>
        <w:spacing w:after="0"/>
        <w:ind w:left="0"/>
        <w:jc w:val="both"/>
      </w:pPr>
      <w:r>
        <w:rPr>
          <w:rFonts w:ascii="Times New Roman"/>
          <w:b w:val="false"/>
          <w:i w:val="false"/>
          <w:color w:val="000000"/>
          <w:sz w:val="28"/>
        </w:rPr>
        <w:t>
      10) возникновение обстоятельств, предусмотренных законодательством Республики Казахстан, исключающих возможность получения разрешений;</w:t>
      </w:r>
    </w:p>
    <w:bookmarkEnd w:id="433"/>
    <w:bookmarkStart w:name="z953" w:id="434"/>
    <w:p>
      <w:pPr>
        <w:spacing w:after="0"/>
        <w:ind w:left="0"/>
        <w:jc w:val="both"/>
      </w:pPr>
      <w:r>
        <w:rPr>
          <w:rFonts w:ascii="Times New Roman"/>
          <w:b w:val="false"/>
          <w:i w:val="false"/>
          <w:color w:val="000000"/>
          <w:sz w:val="28"/>
        </w:rPr>
        <w:t>
      11)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434"/>
    <w:bookmarkStart w:name="z954" w:id="435"/>
    <w:p>
      <w:pPr>
        <w:spacing w:after="0"/>
        <w:ind w:left="0"/>
        <w:jc w:val="both"/>
      </w:pPr>
      <w:r>
        <w:rPr>
          <w:rFonts w:ascii="Times New Roman"/>
          <w:b w:val="false"/>
          <w:i w:val="false"/>
          <w:color w:val="000000"/>
          <w:sz w:val="28"/>
        </w:rPr>
        <w:t>
      12)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435"/>
    <w:bookmarkStart w:name="z955" w:id="436"/>
    <w:p>
      <w:pPr>
        <w:spacing w:after="0"/>
        <w:ind w:left="0"/>
        <w:jc w:val="both"/>
      </w:pPr>
      <w:r>
        <w:rPr>
          <w:rFonts w:ascii="Times New Roman"/>
          <w:b w:val="false"/>
          <w:i w:val="false"/>
          <w:color w:val="000000"/>
          <w:sz w:val="28"/>
        </w:rPr>
        <w:t>
      13)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436"/>
    <w:bookmarkStart w:name="z956" w:id="437"/>
    <w:p>
      <w:pPr>
        <w:spacing w:after="0"/>
        <w:ind w:left="0"/>
        <w:jc w:val="both"/>
      </w:pPr>
      <w:r>
        <w:rPr>
          <w:rFonts w:ascii="Times New Roman"/>
          <w:b w:val="false"/>
          <w:i w:val="false"/>
          <w:color w:val="000000"/>
          <w:sz w:val="28"/>
        </w:rPr>
        <w:t xml:space="preserve">
      14)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оборота оружия и патронов к нему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 1176;</w:t>
      </w:r>
    </w:p>
    <w:bookmarkEnd w:id="437"/>
    <w:bookmarkStart w:name="z957" w:id="438"/>
    <w:p>
      <w:pPr>
        <w:spacing w:after="0"/>
        <w:ind w:left="0"/>
        <w:jc w:val="both"/>
      </w:pPr>
      <w:r>
        <w:rPr>
          <w:rFonts w:ascii="Times New Roman"/>
          <w:b w:val="false"/>
          <w:i w:val="false"/>
          <w:color w:val="000000"/>
          <w:sz w:val="28"/>
        </w:rPr>
        <w:t>
      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38"/>
    <w:bookmarkStart w:name="z958" w:id="439"/>
    <w:p>
      <w:pPr>
        <w:spacing w:after="0"/>
        <w:ind w:left="0"/>
        <w:jc w:val="both"/>
      </w:pPr>
      <w:r>
        <w:rPr>
          <w:rFonts w:ascii="Times New Roman"/>
          <w:b w:val="false"/>
          <w:i w:val="false"/>
          <w:color w:val="000000"/>
          <w:sz w:val="28"/>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39"/>
    <w:bookmarkStart w:name="z959" w:id="44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440"/>
    <w:bookmarkStart w:name="z960" w:id="441"/>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441"/>
    <w:bookmarkStart w:name="z961" w:id="442"/>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442"/>
    <w:bookmarkStart w:name="z962" w:id="443"/>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443"/>
    <w:bookmarkStart w:name="z963" w:id="444"/>
    <w:p>
      <w:pPr>
        <w:spacing w:after="0"/>
        <w:ind w:left="0"/>
        <w:jc w:val="both"/>
      </w:pPr>
      <w:r>
        <w:rPr>
          <w:rFonts w:ascii="Times New Roman"/>
          <w:b w:val="false"/>
          <w:i w:val="false"/>
          <w:color w:val="000000"/>
          <w:sz w:val="28"/>
        </w:rPr>
        <w:t>
      3) на имя руководителя Министерства.</w:t>
      </w:r>
    </w:p>
    <w:bookmarkEnd w:id="444"/>
    <w:bookmarkStart w:name="z964" w:id="445"/>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445"/>
    <w:bookmarkStart w:name="z965" w:id="44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446"/>
    <w:bookmarkStart w:name="z966" w:id="44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447"/>
    <w:bookmarkStart w:name="z967" w:id="448"/>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448"/>
    <w:bookmarkStart w:name="z968" w:id="449"/>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449"/>
    <w:bookmarkStart w:name="z969" w:id="450"/>
    <w:p>
      <w:pPr>
        <w:spacing w:after="0"/>
        <w:ind w:left="0"/>
        <w:jc w:val="both"/>
      </w:pPr>
      <w:r>
        <w:rPr>
          <w:rFonts w:ascii="Times New Roman"/>
          <w:b w:val="false"/>
          <w:i w:val="false"/>
          <w:color w:val="000000"/>
          <w:sz w:val="28"/>
        </w:rPr>
        <w:t>
      В жалобе, которая подписывается услугополучателем:</w:t>
      </w:r>
    </w:p>
    <w:bookmarkEnd w:id="450"/>
    <w:bookmarkStart w:name="z970" w:id="451"/>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451"/>
    <w:bookmarkStart w:name="z971" w:id="45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452"/>
    <w:bookmarkStart w:name="z972" w:id="453"/>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453"/>
    <w:bookmarkStart w:name="z973" w:id="454"/>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454"/>
    <w:bookmarkStart w:name="z974" w:id="45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55"/>
    <w:bookmarkStart w:name="z975" w:id="45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56"/>
    <w:bookmarkStart w:name="z976" w:id="45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57"/>
    <w:bookmarkStart w:name="z977" w:id="45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458"/>
    <w:bookmarkStart w:name="z978" w:id="45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459"/>
    <w:bookmarkStart w:name="z979" w:id="460"/>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460"/>
    <w:bookmarkStart w:name="z980" w:id="461"/>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61"/>
    <w:bookmarkStart w:name="z981" w:id="46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заключения на ввоз</w:t>
            </w:r>
            <w:r>
              <w:br/>
            </w:r>
            <w:r>
              <w:rPr>
                <w:rFonts w:ascii="Times New Roman"/>
                <w:b w:val="false"/>
                <w:i w:val="false"/>
                <w:color w:val="000000"/>
                <w:sz w:val="20"/>
              </w:rPr>
              <w:t>на территорию Республики Казахстан,</w:t>
            </w:r>
            <w:r>
              <w:br/>
            </w:r>
            <w:r>
              <w:rPr>
                <w:rFonts w:ascii="Times New Roman"/>
                <w:b w:val="false"/>
                <w:i w:val="false"/>
                <w:color w:val="000000"/>
                <w:sz w:val="20"/>
              </w:rPr>
              <w:t>вывоз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 транзит через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983" w:id="46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физического лица для получения заключения на ввоз на территорию</w:t>
      </w:r>
      <w:r>
        <w:br/>
      </w:r>
      <w:r>
        <w:rPr>
          <w:rFonts w:ascii="Times New Roman"/>
          <w:b/>
          <w:i w:val="false"/>
          <w:color w:val="000000"/>
        </w:rPr>
        <w:t xml:space="preserve">       Республики Казахстан, вывоз с территории Республики Казахстан и транзит</w:t>
      </w:r>
      <w:r>
        <w:br/>
      </w:r>
      <w:r>
        <w:rPr>
          <w:rFonts w:ascii="Times New Roman"/>
          <w:b/>
          <w:i w:val="false"/>
          <w:color w:val="000000"/>
        </w:rPr>
        <w:t xml:space="preserve">                   через территорию Республики Казахстан единичных</w:t>
      </w:r>
      <w:r>
        <w:br/>
      </w:r>
      <w:r>
        <w:rPr>
          <w:rFonts w:ascii="Times New Roman"/>
          <w:b/>
          <w:i w:val="false"/>
          <w:color w:val="000000"/>
        </w:rPr>
        <w:t xml:space="preserve">             экземпляров гражданского и служебного оружия и патронов</w:t>
      </w:r>
    </w:p>
    <w:bookmarkEnd w:id="463"/>
    <w:bookmarkStart w:name="z984" w:id="464"/>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(полные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Прошу выдать разрешение на ввоз (вывоз) гражданского оружия, его (составных)</w:t>
      </w:r>
      <w:r>
        <w:br/>
      </w:r>
      <w:r>
        <w:rPr>
          <w:rFonts w:ascii="Times New Roman"/>
          <w:b w:val="false"/>
          <w:i w:val="false"/>
          <w:color w:val="000000"/>
          <w:sz w:val="28"/>
        </w:rPr>
        <w:t>частей, и патронов к нему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Адрес ____________________________________________________________________</w:t>
      </w:r>
      <w:r>
        <w:br/>
      </w:r>
      <w:r>
        <w:rPr>
          <w:rFonts w:ascii="Times New Roman"/>
          <w:b w:val="false"/>
          <w:i w:val="false"/>
          <w:color w:val="000000"/>
          <w:sz w:val="28"/>
        </w:rPr>
        <w:t xml:space="preserve">                   (область, город, район, населенный пункт, наименование улицы, номер</w:t>
      </w:r>
      <w:r>
        <w:br/>
      </w:r>
      <w:r>
        <w:rPr>
          <w:rFonts w:ascii="Times New Roman"/>
          <w:b w:val="false"/>
          <w:i w:val="false"/>
          <w:color w:val="000000"/>
          <w:sz w:val="28"/>
        </w:rPr>
        <w:t xml:space="preserve">                                           дома/здания)</w:t>
      </w:r>
      <w:r>
        <w:br/>
      </w:r>
      <w:r>
        <w:rPr>
          <w:rFonts w:ascii="Times New Roman"/>
          <w:b w:val="false"/>
          <w:i w:val="false"/>
          <w:color w:val="000000"/>
          <w:sz w:val="28"/>
        </w:rPr>
        <w:t xml:space="preserve">       государство куда ввозится (вывозится) ________________________________________</w:t>
      </w:r>
      <w:r>
        <w:br/>
      </w:r>
      <w:r>
        <w:rPr>
          <w:rFonts w:ascii="Times New Roman"/>
          <w:b w:val="false"/>
          <w:i w:val="false"/>
          <w:color w:val="000000"/>
          <w:sz w:val="28"/>
        </w:rPr>
        <w:t xml:space="preserve">       таможенный пункт, через который осуществляется вывоз (вывоз) __________</w:t>
      </w:r>
      <w:r>
        <w:br/>
      </w:r>
      <w:r>
        <w:rPr>
          <w:rFonts w:ascii="Times New Roman"/>
          <w:b w:val="false"/>
          <w:i w:val="false"/>
          <w:color w:val="000000"/>
          <w:sz w:val="28"/>
        </w:rPr>
        <w:t xml:space="preserve">       оружие ввозится (вывозится) на период с "___"__________ по "___" ______________</w:t>
      </w:r>
      <w:r>
        <w:br/>
      </w:r>
      <w:r>
        <w:rPr>
          <w:rFonts w:ascii="Times New Roman"/>
          <w:b w:val="false"/>
          <w:i w:val="false"/>
          <w:color w:val="000000"/>
          <w:sz w:val="28"/>
        </w:rPr>
        <w:t xml:space="preserve">                   (заполняется при временном ввозе (вывозе) оружия)</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или отказа в выдаче заключения.</w:t>
      </w:r>
      <w:r>
        <w:br/>
      </w:r>
      <w:r>
        <w:rPr>
          <w:rFonts w:ascii="Times New Roman"/>
          <w:b w:val="false"/>
          <w:i w:val="false"/>
          <w:color w:val="000000"/>
          <w:sz w:val="28"/>
        </w:rPr>
        <w:t xml:space="preserve">       ЭЦП физического лица _____________________________________________</w:t>
      </w:r>
      <w:r>
        <w:br/>
      </w:r>
      <w:r>
        <w:rPr>
          <w:rFonts w:ascii="Times New Roman"/>
          <w:b w:val="false"/>
          <w:i w:val="false"/>
          <w:color w:val="000000"/>
          <w:sz w:val="28"/>
        </w:rPr>
        <w:t xml:space="preserve">       Дата заполнения: "___" _________20 года</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заключения на ввоз</w:t>
            </w:r>
            <w:r>
              <w:br/>
            </w:r>
            <w:r>
              <w:rPr>
                <w:rFonts w:ascii="Times New Roman"/>
                <w:b w:val="false"/>
                <w:i w:val="false"/>
                <w:color w:val="000000"/>
                <w:sz w:val="20"/>
              </w:rPr>
              <w:t>на территорию Республики Казахстан,</w:t>
            </w:r>
            <w:r>
              <w:br/>
            </w:r>
            <w:r>
              <w:rPr>
                <w:rFonts w:ascii="Times New Roman"/>
                <w:b w:val="false"/>
                <w:i w:val="false"/>
                <w:color w:val="000000"/>
                <w:sz w:val="20"/>
              </w:rPr>
              <w:t>вывоз с территории Республики</w:t>
            </w:r>
            <w:r>
              <w:br/>
            </w:r>
            <w:r>
              <w:rPr>
                <w:rFonts w:ascii="Times New Roman"/>
                <w:b w:val="false"/>
                <w:i w:val="false"/>
                <w:color w:val="000000"/>
                <w:sz w:val="20"/>
              </w:rPr>
              <w:t>Казахстан и транзит через территорию</w:t>
            </w:r>
            <w:r>
              <w:br/>
            </w:r>
            <w:r>
              <w:rPr>
                <w:rFonts w:ascii="Times New Roman"/>
                <w:b w:val="false"/>
                <w:i w:val="false"/>
                <w:color w:val="000000"/>
                <w:sz w:val="20"/>
              </w:rPr>
              <w:t>Республики Казахстан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986" w:id="46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заключения на ввоз на территорию</w:t>
      </w:r>
      <w:r>
        <w:br/>
      </w:r>
      <w:r>
        <w:rPr>
          <w:rFonts w:ascii="Times New Roman"/>
          <w:b/>
          <w:i w:val="false"/>
          <w:color w:val="000000"/>
        </w:rPr>
        <w:t xml:space="preserve">       Республики Казахстан, вывоз с территории Республики Казахстан и транзит</w:t>
      </w:r>
      <w:r>
        <w:br/>
      </w:r>
      <w:r>
        <w:rPr>
          <w:rFonts w:ascii="Times New Roman"/>
          <w:b/>
          <w:i w:val="false"/>
          <w:color w:val="000000"/>
        </w:rPr>
        <w:t xml:space="preserve">             через территорию Республики Казахстан гражданского и служебного</w:t>
      </w:r>
      <w:r>
        <w:br/>
      </w:r>
      <w:r>
        <w:rPr>
          <w:rFonts w:ascii="Times New Roman"/>
          <w:b/>
          <w:i w:val="false"/>
          <w:color w:val="000000"/>
        </w:rPr>
        <w:t xml:space="preserve">                   оружия, его (составных) частей, и патронов к нему</w:t>
      </w:r>
    </w:p>
    <w:bookmarkEnd w:id="465"/>
    <w:bookmarkStart w:name="z987" w:id="466"/>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w:t>
      </w:r>
      <w:r>
        <w:br/>
      </w:r>
      <w:r>
        <w:rPr>
          <w:rFonts w:ascii="Times New Roman"/>
          <w:b w:val="false"/>
          <w:i w:val="false"/>
          <w:color w:val="000000"/>
          <w:sz w:val="28"/>
        </w:rPr>
        <w:t xml:space="preserve">                                     номер)</w:t>
      </w:r>
      <w:r>
        <w:br/>
      </w:r>
      <w:r>
        <w:rPr>
          <w:rFonts w:ascii="Times New Roman"/>
          <w:b w:val="false"/>
          <w:i w:val="false"/>
          <w:color w:val="000000"/>
          <w:sz w:val="28"/>
        </w:rPr>
        <w:t xml:space="preserve">       Прошу выдать разрешение на ввоз (вывоз) гражданского и служебного оружия, его</w:t>
      </w:r>
      <w:r>
        <w:br/>
      </w:r>
      <w:r>
        <w:rPr>
          <w:rFonts w:ascii="Times New Roman"/>
          <w:b w:val="false"/>
          <w:i w:val="false"/>
          <w:color w:val="000000"/>
          <w:sz w:val="28"/>
        </w:rPr>
        <w:t>(составных) частей, и патронов к нему служебного оружия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(область, город, район, населенный пункт, наименование улицы, номер</w:t>
      </w:r>
      <w:r>
        <w:br/>
      </w:r>
      <w:r>
        <w:rPr>
          <w:rFonts w:ascii="Times New Roman"/>
          <w:b w:val="false"/>
          <w:i w:val="false"/>
          <w:color w:val="000000"/>
          <w:sz w:val="28"/>
        </w:rPr>
        <w:t xml:space="preserve">                                           дома/здания)</w:t>
      </w:r>
      <w:r>
        <w:br/>
      </w:r>
      <w:r>
        <w:rPr>
          <w:rFonts w:ascii="Times New Roman"/>
          <w:b w:val="false"/>
          <w:i w:val="false"/>
          <w:color w:val="000000"/>
          <w:sz w:val="28"/>
        </w:rPr>
        <w:t xml:space="preserve">       Ф.И.О. ответственного за ввоз (вывоз)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(номер паспорта или удостоверения личности)</w:t>
      </w:r>
      <w:r>
        <w:br/>
      </w:r>
      <w:r>
        <w:rPr>
          <w:rFonts w:ascii="Times New Roman"/>
          <w:b w:val="false"/>
          <w:i w:val="false"/>
          <w:color w:val="000000"/>
          <w:sz w:val="28"/>
        </w:rPr>
        <w:t xml:space="preserve">       государство откуда ввозится (вывозится) ______________________________________</w:t>
      </w:r>
      <w:r>
        <w:br/>
      </w:r>
      <w:r>
        <w:rPr>
          <w:rFonts w:ascii="Times New Roman"/>
          <w:b w:val="false"/>
          <w:i w:val="false"/>
          <w:color w:val="000000"/>
          <w:sz w:val="28"/>
        </w:rPr>
        <w:t xml:space="preserve">       таможенный пункт, через который осуществляется ввоз (вывоз) 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оружие ввозится (вывозится) на период с "___"________ по</w:t>
      </w:r>
      <w:r>
        <w:br/>
      </w:r>
      <w:r>
        <w:rPr>
          <w:rFonts w:ascii="Times New Roman"/>
          <w:b w:val="false"/>
          <w:i w:val="false"/>
          <w:color w:val="000000"/>
          <w:sz w:val="28"/>
        </w:rPr>
        <w:t>"___"_________________________</w:t>
      </w:r>
      <w:r>
        <w:br/>
      </w:r>
      <w:r>
        <w:rPr>
          <w:rFonts w:ascii="Times New Roman"/>
          <w:b w:val="false"/>
          <w:i w:val="false"/>
          <w:color w:val="000000"/>
          <w:sz w:val="28"/>
        </w:rPr>
        <w:t>(заполняется при временном ввозе (вывозе) оружия)</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заключения.</w:t>
      </w:r>
      <w:r>
        <w:br/>
      </w:r>
      <w:r>
        <w:rPr>
          <w:rFonts w:ascii="Times New Roman"/>
          <w:b w:val="false"/>
          <w:i w:val="false"/>
          <w:color w:val="000000"/>
          <w:sz w:val="28"/>
        </w:rPr>
        <w:t xml:space="preserve">       ЭЦП руководителя юридического лица __________________</w:t>
      </w:r>
      <w:r>
        <w:br/>
      </w:r>
      <w:r>
        <w:rPr>
          <w:rFonts w:ascii="Times New Roman"/>
          <w:b w:val="false"/>
          <w:i w:val="false"/>
          <w:color w:val="000000"/>
          <w:sz w:val="28"/>
        </w:rPr>
        <w:t xml:space="preserve">       Дата заполнения: "___" ________ 20 года</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заключения на ввоз</w:t>
            </w:r>
            <w:r>
              <w:br/>
            </w:r>
            <w:r>
              <w:rPr>
                <w:rFonts w:ascii="Times New Roman"/>
                <w:b w:val="false"/>
                <w:i w:val="false"/>
                <w:color w:val="000000"/>
                <w:sz w:val="20"/>
              </w:rPr>
              <w:t>на территорию Республики Казахстан,</w:t>
            </w:r>
            <w:r>
              <w:br/>
            </w:r>
            <w:r>
              <w:rPr>
                <w:rFonts w:ascii="Times New Roman"/>
                <w:b w:val="false"/>
                <w:i w:val="false"/>
                <w:color w:val="000000"/>
                <w:sz w:val="20"/>
              </w:rPr>
              <w:t>вывоз с территории Республики</w:t>
            </w:r>
            <w:r>
              <w:br/>
            </w:r>
            <w:r>
              <w:rPr>
                <w:rFonts w:ascii="Times New Roman"/>
                <w:b w:val="false"/>
                <w:i w:val="false"/>
                <w:color w:val="000000"/>
                <w:sz w:val="20"/>
              </w:rPr>
              <w:t>Казахстан и транзит через территорию</w:t>
            </w:r>
            <w:r>
              <w:br/>
            </w:r>
            <w:r>
              <w:rPr>
                <w:rFonts w:ascii="Times New Roman"/>
                <w:b w:val="false"/>
                <w:i w:val="false"/>
                <w:color w:val="000000"/>
                <w:sz w:val="20"/>
              </w:rPr>
              <w:t>Республики Казахстан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989" w:id="467"/>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заключению на ввоз на территорию Республики Казахстан, вывоз с</w:t>
      </w:r>
      <w:r>
        <w:br/>
      </w:r>
      <w:r>
        <w:rPr>
          <w:rFonts w:ascii="Times New Roman"/>
          <w:b/>
          <w:i w:val="false"/>
          <w:color w:val="000000"/>
        </w:rPr>
        <w:t xml:space="preserve">       территории Республики Казахстан и транзит через территорию Республики</w:t>
      </w:r>
      <w:r>
        <w:br/>
      </w:r>
      <w:r>
        <w:rPr>
          <w:rFonts w:ascii="Times New Roman"/>
          <w:b/>
          <w:i w:val="false"/>
          <w:color w:val="000000"/>
        </w:rPr>
        <w:t xml:space="preserve">             Казахстан гражданского и служебного оружия и патронов к нему</w:t>
      </w:r>
    </w:p>
    <w:bookmarkEnd w:id="467"/>
    <w:bookmarkStart w:name="z990" w:id="468"/>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(физическое или юридическое лицо)</w:t>
      </w:r>
      <w:r>
        <w:br/>
      </w:r>
      <w:r>
        <w:rPr>
          <w:rFonts w:ascii="Times New Roman"/>
          <w:b w:val="false"/>
          <w:i w:val="false"/>
          <w:color w:val="000000"/>
          <w:sz w:val="28"/>
        </w:rPr>
        <w:t xml:space="preserve">       2. Индивидуальный идентификационный номер/бизнес идентификационный</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 xml:space="preserve">       3. Наименование физического лица/юридического лица/индивидуального</w:t>
      </w:r>
      <w:r>
        <w:br/>
      </w:r>
      <w:r>
        <w:rPr>
          <w:rFonts w:ascii="Times New Roman"/>
          <w:b w:val="false"/>
          <w:i w:val="false"/>
          <w:color w:val="000000"/>
          <w:sz w:val="28"/>
        </w:rPr>
        <w:t>предпринимателя ________________________________________________________________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 ____________</w:t>
      </w:r>
      <w:r>
        <w:br/>
      </w:r>
      <w:r>
        <w:rPr>
          <w:rFonts w:ascii="Times New Roman"/>
          <w:b w:val="false"/>
          <w:i w:val="false"/>
          <w:color w:val="000000"/>
          <w:sz w:val="28"/>
        </w:rPr>
        <w:t xml:space="preserve">       Дата окончания проверки ___________________________________________________</w:t>
      </w:r>
      <w:r>
        <w:br/>
      </w:r>
      <w:r>
        <w:rPr>
          <w:rFonts w:ascii="Times New Roman"/>
          <w:b w:val="false"/>
          <w:i w:val="false"/>
          <w:color w:val="000000"/>
          <w:sz w:val="28"/>
        </w:rPr>
        <w:t xml:space="preserve">       Принятое решение по итогам проверки ________________________________________</w:t>
      </w:r>
      <w:r>
        <w:br/>
      </w:r>
      <w:r>
        <w:rPr>
          <w:rFonts w:ascii="Times New Roman"/>
          <w:b w:val="false"/>
          <w:i w:val="false"/>
          <w:color w:val="000000"/>
          <w:sz w:val="28"/>
        </w:rPr>
        <w:t xml:space="preserve">       5. Кадастровый номер объекта (на праве собственности или аренды помещения)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Учетная документация ______________________________________________________</w:t>
      </w:r>
      <w:r>
        <w:br/>
      </w:r>
      <w:r>
        <w:rPr>
          <w:rFonts w:ascii="Times New Roman"/>
          <w:b w:val="false"/>
          <w:i w:val="false"/>
          <w:color w:val="000000"/>
          <w:sz w:val="28"/>
        </w:rPr>
        <w:t xml:space="preserve">       6. Дата заведения журнала учета приема выдачи оружия 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7. Дата заведения журнала учета поступления и продажи оружия и</w:t>
      </w:r>
      <w:r>
        <w:br/>
      </w:r>
      <w:r>
        <w:rPr>
          <w:rFonts w:ascii="Times New Roman"/>
          <w:b w:val="false"/>
          <w:i w:val="false"/>
          <w:color w:val="000000"/>
          <w:sz w:val="28"/>
        </w:rPr>
        <w:t>патронов к нему 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8. Дата заведения журнала учета оружия и патронов к нему на</w:t>
      </w:r>
      <w:r>
        <w:br/>
      </w:r>
      <w:r>
        <w:rPr>
          <w:rFonts w:ascii="Times New Roman"/>
          <w:b w:val="false"/>
          <w:i w:val="false"/>
          <w:color w:val="000000"/>
          <w:sz w:val="28"/>
        </w:rPr>
        <w:t>предприятиях, учреждениях и учебных заведениях 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9. Номер, дата выдачи, наименование органа выдавшего лицензию на вид</w:t>
      </w:r>
      <w:r>
        <w:br/>
      </w:r>
      <w:r>
        <w:rPr>
          <w:rFonts w:ascii="Times New Roman"/>
          <w:b w:val="false"/>
          <w:i w:val="false"/>
          <w:color w:val="000000"/>
          <w:sz w:val="28"/>
        </w:rPr>
        <w:t>деятельности ____________________________________________________________________</w:t>
      </w:r>
      <w:r>
        <w:br/>
      </w:r>
      <w:r>
        <w:rPr>
          <w:rFonts w:ascii="Times New Roman"/>
          <w:b w:val="false"/>
          <w:i w:val="false"/>
          <w:color w:val="000000"/>
          <w:sz w:val="28"/>
        </w:rPr>
        <w:t xml:space="preserve">       10. Номер, дата выдачи, наименование органа выдавшего сертификат</w:t>
      </w:r>
      <w:r>
        <w:br/>
      </w:r>
      <w:r>
        <w:rPr>
          <w:rFonts w:ascii="Times New Roman"/>
          <w:b w:val="false"/>
          <w:i w:val="false"/>
          <w:color w:val="000000"/>
          <w:sz w:val="28"/>
        </w:rPr>
        <w:t>импортного сертификата конечного пользователя _____________________________________</w:t>
      </w:r>
      <w:r>
        <w:br/>
      </w:r>
      <w:r>
        <w:rPr>
          <w:rFonts w:ascii="Times New Roman"/>
          <w:b w:val="false"/>
          <w:i w:val="false"/>
          <w:color w:val="000000"/>
          <w:sz w:val="28"/>
        </w:rPr>
        <w:t xml:space="preserve">       11. Информация о наименовании и обозначении модели оружия (типа патронов) и</w:t>
      </w:r>
      <w:r>
        <w:br/>
      </w:r>
      <w:r>
        <w:rPr>
          <w:rFonts w:ascii="Times New Roman"/>
          <w:b w:val="false"/>
          <w:i w:val="false"/>
          <w:color w:val="000000"/>
          <w:sz w:val="28"/>
        </w:rPr>
        <w:t>используемых патронов, основные технические показатели, наименование страны и</w:t>
      </w:r>
      <w:r>
        <w:br/>
      </w:r>
      <w:r>
        <w:rPr>
          <w:rFonts w:ascii="Times New Roman"/>
          <w:b w:val="false"/>
          <w:i w:val="false"/>
          <w:color w:val="000000"/>
          <w:sz w:val="28"/>
        </w:rPr>
        <w:t>фирмы-изготовителя оружия (в случае если оружие не внесено кадастр) __________________</w:t>
      </w:r>
      <w:r>
        <w:br/>
      </w:r>
      <w:r>
        <w:rPr>
          <w:rFonts w:ascii="Times New Roman"/>
          <w:b w:val="false"/>
          <w:i w:val="false"/>
          <w:color w:val="000000"/>
          <w:sz w:val="28"/>
        </w:rPr>
        <w:t xml:space="preserve">       12. Номер, дата подписания приказа о назначении ответственного, закреплении</w:t>
      </w:r>
      <w:r>
        <w:br/>
      </w:r>
      <w:r>
        <w:rPr>
          <w:rFonts w:ascii="Times New Roman"/>
          <w:b w:val="false"/>
          <w:i w:val="false"/>
          <w:color w:val="000000"/>
          <w:sz w:val="28"/>
        </w:rPr>
        <w:t>оружия, командирования спортсмена _______________________________________________</w:t>
      </w:r>
      <w:r>
        <w:br/>
      </w:r>
      <w:r>
        <w:rPr>
          <w:rFonts w:ascii="Times New Roman"/>
          <w:b w:val="false"/>
          <w:i w:val="false"/>
          <w:color w:val="000000"/>
          <w:sz w:val="28"/>
        </w:rPr>
        <w:t xml:space="preserve">       Сведения на работников физического и юридического лица _______________</w:t>
      </w:r>
      <w:r>
        <w:br/>
      </w:r>
      <w:r>
        <w:rPr>
          <w:rFonts w:ascii="Times New Roman"/>
          <w:b w:val="false"/>
          <w:i w:val="false"/>
          <w:color w:val="000000"/>
          <w:sz w:val="28"/>
        </w:rPr>
        <w:t xml:space="preserve">       Дата подачи заявки _____________________________</w:t>
      </w:r>
    </w:p>
    <w:bookmarkEnd w:id="4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395 </w:t>
            </w:r>
          </w:p>
        </w:tc>
      </w:tr>
    </w:tbl>
    <w:bookmarkStart w:name="z101" w:id="469"/>
    <w:p>
      <w:pPr>
        <w:spacing w:after="0"/>
        <w:ind w:left="0"/>
        <w:jc w:val="left"/>
      </w:pPr>
      <w:r>
        <w:rPr>
          <w:rFonts w:ascii="Times New Roman"/>
          <w:b/>
          <w:i w:val="false"/>
          <w:color w:val="000000"/>
        </w:rPr>
        <w:t xml:space="preserve"> Стандарт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w:t>
      </w:r>
    </w:p>
    <w:bookmarkEnd w:id="469"/>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30.11.2018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91" w:id="470"/>
    <w:p>
      <w:pPr>
        <w:spacing w:after="0"/>
        <w:ind w:left="0"/>
        <w:jc w:val="left"/>
      </w:pPr>
      <w:r>
        <w:rPr>
          <w:rFonts w:ascii="Times New Roman"/>
          <w:b/>
          <w:i w:val="false"/>
          <w:color w:val="000000"/>
        </w:rPr>
        <w:t xml:space="preserve"> Глава 1. Общие положения</w:t>
      </w:r>
    </w:p>
    <w:bookmarkEnd w:id="470"/>
    <w:bookmarkStart w:name="z992" w:id="471"/>
    <w:p>
      <w:pPr>
        <w:spacing w:after="0"/>
        <w:ind w:left="0"/>
        <w:jc w:val="both"/>
      </w:pPr>
      <w:r>
        <w:rPr>
          <w:rFonts w:ascii="Times New Roman"/>
          <w:b w:val="false"/>
          <w:i w:val="false"/>
          <w:color w:val="000000"/>
          <w:sz w:val="28"/>
        </w:rPr>
        <w:t>
      1. Государственная услуга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(далее – государственная услуга).</w:t>
      </w:r>
    </w:p>
    <w:bookmarkEnd w:id="471"/>
    <w:bookmarkStart w:name="z993" w:id="472"/>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472"/>
    <w:bookmarkStart w:name="z994" w:id="473"/>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473"/>
    <w:bookmarkStart w:name="z995" w:id="47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474"/>
    <w:bookmarkStart w:name="z996" w:id="475"/>
    <w:p>
      <w:pPr>
        <w:spacing w:after="0"/>
        <w:ind w:left="0"/>
        <w:jc w:val="left"/>
      </w:pPr>
      <w:r>
        <w:rPr>
          <w:rFonts w:ascii="Times New Roman"/>
          <w:b/>
          <w:i w:val="false"/>
          <w:color w:val="000000"/>
        </w:rPr>
        <w:t xml:space="preserve"> Глава 2. Порядок оказания государственной услуги</w:t>
      </w:r>
    </w:p>
    <w:bookmarkEnd w:id="475"/>
    <w:bookmarkStart w:name="z997" w:id="476"/>
    <w:p>
      <w:pPr>
        <w:spacing w:after="0"/>
        <w:ind w:left="0"/>
        <w:jc w:val="both"/>
      </w:pPr>
      <w:r>
        <w:rPr>
          <w:rFonts w:ascii="Times New Roman"/>
          <w:b w:val="false"/>
          <w:i w:val="false"/>
          <w:color w:val="000000"/>
          <w:sz w:val="28"/>
        </w:rPr>
        <w:t>
      4. Сроки оказания государственной услуги – 15 (пятнадцать) рабочих дней.</w:t>
      </w:r>
    </w:p>
    <w:bookmarkEnd w:id="476"/>
    <w:bookmarkStart w:name="z998" w:id="477"/>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77"/>
    <w:bookmarkStart w:name="z999" w:id="478"/>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478"/>
    <w:bookmarkStart w:name="z1000" w:id="479"/>
    <w:p>
      <w:pPr>
        <w:spacing w:after="0"/>
        <w:ind w:left="0"/>
        <w:jc w:val="both"/>
      </w:pPr>
      <w:r>
        <w:rPr>
          <w:rFonts w:ascii="Times New Roman"/>
          <w:b w:val="false"/>
          <w:i w:val="false"/>
          <w:color w:val="000000"/>
          <w:sz w:val="28"/>
        </w:rPr>
        <w:t xml:space="preserve">
      6. Результат оказания государственной услуги – разрешение на приобретение, хранение, хранение и ношение, перевозку оружия и патронов к нему либо мотивированный ответ об отказе в оказании государственной услуги в электронной форме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479"/>
    <w:bookmarkStart w:name="z1001" w:id="48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480"/>
    <w:bookmarkStart w:name="z1002" w:id="481"/>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481"/>
    <w:bookmarkStart w:name="z1003" w:id="482"/>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482"/>
    <w:bookmarkStart w:name="z1004" w:id="483"/>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w:t>
      </w:r>
    </w:p>
    <w:bookmarkEnd w:id="483"/>
    <w:bookmarkStart w:name="z1005" w:id="484"/>
    <w:p>
      <w:pPr>
        <w:spacing w:after="0"/>
        <w:ind w:left="0"/>
        <w:jc w:val="both"/>
      </w:pPr>
      <w:r>
        <w:rPr>
          <w:rFonts w:ascii="Times New Roman"/>
          <w:b w:val="false"/>
          <w:i w:val="false"/>
          <w:color w:val="000000"/>
          <w:sz w:val="28"/>
        </w:rPr>
        <w:t>
      сто процентов от месячного расчетного показателя, установленного на день уплаты государственной пошлины за выдачу разрешения на право хранения или хранения и ношения гражданского и/или служебного оружия и патронов к нему юридическим лицам;</w:t>
      </w:r>
    </w:p>
    <w:bookmarkEnd w:id="484"/>
    <w:bookmarkStart w:name="z1006" w:id="485"/>
    <w:p>
      <w:pPr>
        <w:spacing w:after="0"/>
        <w:ind w:left="0"/>
        <w:jc w:val="both"/>
      </w:pPr>
      <w:r>
        <w:rPr>
          <w:rFonts w:ascii="Times New Roman"/>
          <w:b w:val="false"/>
          <w:i w:val="false"/>
          <w:color w:val="000000"/>
          <w:sz w:val="28"/>
        </w:rPr>
        <w:t>
      двести процентов от месячного расчетного показателя, установленного на день уплаты государственной пошлины за выдачу разрешения на перевозку гражданского и служебного оружия и патронов к нему юридическим лицам;</w:t>
      </w:r>
    </w:p>
    <w:bookmarkEnd w:id="485"/>
    <w:bookmarkStart w:name="z1007" w:id="486"/>
    <w:p>
      <w:pPr>
        <w:spacing w:after="0"/>
        <w:ind w:left="0"/>
        <w:jc w:val="both"/>
      </w:pPr>
      <w:r>
        <w:rPr>
          <w:rFonts w:ascii="Times New Roman"/>
          <w:b w:val="false"/>
          <w:i w:val="false"/>
          <w:color w:val="000000"/>
          <w:sz w:val="28"/>
        </w:rPr>
        <w:t>
      пятьдесят процентов от месячного расчетного показателя, установленного на день уплаты государственной пошлины за выдачу разрешения на приобретение гражданского оружия и патронов к нему физическим лицам, триста процентов от месячного расчетного показателя, установленного на день уплаты государственной пошлины за выдачу разрешения на приобретение гражданского оружия и патронов к нему юридическим лицам;</w:t>
      </w:r>
    </w:p>
    <w:bookmarkEnd w:id="486"/>
    <w:bookmarkStart w:name="z1008" w:id="487"/>
    <w:p>
      <w:pPr>
        <w:spacing w:after="0"/>
        <w:ind w:left="0"/>
        <w:jc w:val="both"/>
      </w:pPr>
      <w:r>
        <w:rPr>
          <w:rFonts w:ascii="Times New Roman"/>
          <w:b w:val="false"/>
          <w:i w:val="false"/>
          <w:color w:val="000000"/>
          <w:sz w:val="28"/>
        </w:rPr>
        <w:t>
      пятьдесят процентов от месячного расчетного показателя, установленного на день уплаты государственной пошлины за выдачу разрешения на право хранения или хранения и ношения гражданского оружия и патронов к нему физическим лицам;</w:t>
      </w:r>
    </w:p>
    <w:bookmarkEnd w:id="487"/>
    <w:bookmarkStart w:name="z1009" w:id="488"/>
    <w:p>
      <w:pPr>
        <w:spacing w:after="0"/>
        <w:ind w:left="0"/>
        <w:jc w:val="both"/>
      </w:pPr>
      <w:r>
        <w:rPr>
          <w:rFonts w:ascii="Times New Roman"/>
          <w:b w:val="false"/>
          <w:i w:val="false"/>
          <w:color w:val="000000"/>
          <w:sz w:val="28"/>
        </w:rPr>
        <w:t>
      десять процентов от месячного расчетного показателя, установленного на день уплаты государственной пошлины за выдачу разрешения на перевозку гражданского оружия и патронов к нему физическим лицам;</w:t>
      </w:r>
    </w:p>
    <w:bookmarkEnd w:id="488"/>
    <w:bookmarkStart w:name="z1010" w:id="489"/>
    <w:p>
      <w:pPr>
        <w:spacing w:after="0"/>
        <w:ind w:left="0"/>
        <w:jc w:val="both"/>
      </w:pPr>
      <w:r>
        <w:rPr>
          <w:rFonts w:ascii="Times New Roman"/>
          <w:b w:val="false"/>
          <w:i w:val="false"/>
          <w:color w:val="000000"/>
          <w:sz w:val="28"/>
        </w:rPr>
        <w:t>
      десять процентов от месячного расчетного показателя, установленного на день уплаты государственной пошлины за регистрацию и перерегистрацию каждой единицы гражданского, служебного оружия физических и юридических лиц.</w:t>
      </w:r>
    </w:p>
    <w:bookmarkEnd w:id="489"/>
    <w:bookmarkStart w:name="z1011" w:id="49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90"/>
    <w:bookmarkStart w:name="z1012" w:id="49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для юридических лиц) на Портале:</w:t>
      </w:r>
    </w:p>
    <w:bookmarkEnd w:id="491"/>
    <w:bookmarkStart w:name="z1013" w:id="492"/>
    <w:p>
      <w:pPr>
        <w:spacing w:after="0"/>
        <w:ind w:left="0"/>
        <w:jc w:val="both"/>
      </w:pPr>
      <w:r>
        <w:rPr>
          <w:rFonts w:ascii="Times New Roman"/>
          <w:b w:val="false"/>
          <w:i w:val="false"/>
          <w:color w:val="000000"/>
          <w:sz w:val="28"/>
        </w:rPr>
        <w:t xml:space="preserve">
      1)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492"/>
    <w:bookmarkStart w:name="z1014" w:id="493"/>
    <w:p>
      <w:pPr>
        <w:spacing w:after="0"/>
        <w:ind w:left="0"/>
        <w:jc w:val="both"/>
      </w:pPr>
      <w:r>
        <w:rPr>
          <w:rFonts w:ascii="Times New Roman"/>
          <w:b w:val="false"/>
          <w:i w:val="false"/>
          <w:color w:val="000000"/>
          <w:sz w:val="28"/>
        </w:rPr>
        <w:t>
      электронную копию медицинского заключения об отсутствии противопоказаний к владению оружием, выданного уполномоченным органом в области здравоохранения (за исключением военнослужащих Вооруженных Сил, других войск и воинских формирований, сотрудников специальных государственных и правоохранительных органов, имеющих специальные звания);</w:t>
      </w:r>
    </w:p>
    <w:bookmarkEnd w:id="493"/>
    <w:bookmarkStart w:name="z1015" w:id="494"/>
    <w:p>
      <w:pPr>
        <w:spacing w:after="0"/>
        <w:ind w:left="0"/>
        <w:jc w:val="both"/>
      </w:pPr>
      <w:r>
        <w:rPr>
          <w:rFonts w:ascii="Times New Roman"/>
          <w:b w:val="false"/>
          <w:i w:val="false"/>
          <w:color w:val="000000"/>
          <w:sz w:val="28"/>
        </w:rPr>
        <w:t>
      электронную копию справки о прохождении проверки знания правил безопасного обращения с оружием;</w:t>
      </w:r>
    </w:p>
    <w:bookmarkEnd w:id="494"/>
    <w:bookmarkStart w:name="z1016" w:id="495"/>
    <w:p>
      <w:pPr>
        <w:spacing w:after="0"/>
        <w:ind w:left="0"/>
        <w:jc w:val="both"/>
      </w:pPr>
      <w:r>
        <w:rPr>
          <w:rFonts w:ascii="Times New Roman"/>
          <w:b w:val="false"/>
          <w:i w:val="false"/>
          <w:color w:val="000000"/>
          <w:sz w:val="28"/>
        </w:rPr>
        <w:t>
      2) для получения разрешения на приобретение гражданского оружия:</w:t>
      </w:r>
    </w:p>
    <w:bookmarkEnd w:id="495"/>
    <w:bookmarkStart w:name="z1017" w:id="496"/>
    <w:p>
      <w:pPr>
        <w:spacing w:after="0"/>
        <w:ind w:left="0"/>
        <w:jc w:val="both"/>
      </w:pPr>
      <w:r>
        <w:rPr>
          <w:rFonts w:ascii="Times New Roman"/>
          <w:b w:val="false"/>
          <w:i w:val="false"/>
          <w:color w:val="000000"/>
          <w:sz w:val="28"/>
        </w:rPr>
        <w:t>
      электронная копия удостоверение охотника (с отметкой об уплате государственной пошлины на право охоты);</w:t>
      </w:r>
    </w:p>
    <w:bookmarkEnd w:id="496"/>
    <w:bookmarkStart w:name="z1018" w:id="497"/>
    <w:p>
      <w:pPr>
        <w:spacing w:after="0"/>
        <w:ind w:left="0"/>
        <w:jc w:val="both"/>
      </w:pPr>
      <w:r>
        <w:rPr>
          <w:rFonts w:ascii="Times New Roman"/>
          <w:b w:val="false"/>
          <w:i w:val="false"/>
          <w:color w:val="000000"/>
          <w:sz w:val="28"/>
        </w:rPr>
        <w:t>
      иностранцам, прибывшим в Республику Казахстан по туристическим путевкам, частным и служебным делам и зарегистрированным в органах внутренних дел, для проживания на территории Республики Казахстан электронная копия ходатайства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p>
    <w:bookmarkEnd w:id="497"/>
    <w:bookmarkStart w:name="z1019" w:id="498"/>
    <w:p>
      <w:pPr>
        <w:spacing w:after="0"/>
        <w:ind w:left="0"/>
        <w:jc w:val="both"/>
      </w:pPr>
      <w:r>
        <w:rPr>
          <w:rFonts w:ascii="Times New Roman"/>
          <w:b w:val="false"/>
          <w:i w:val="false"/>
          <w:color w:val="000000"/>
          <w:sz w:val="28"/>
        </w:rPr>
        <w:t>
      иностранцам, зарегистрированным в органах внутренних дел для проживания на территории Республики Казахстан на срок не менее одного года электронную копию ходатайства дипломатических представительств государств, гражданами которых они являются (для получения разрешения на приобретение гражданского оружия самообороны, за исключением длинноствольного гладкоствольного);</w:t>
      </w:r>
    </w:p>
    <w:bookmarkEnd w:id="498"/>
    <w:bookmarkStart w:name="z1020" w:id="499"/>
    <w:p>
      <w:pPr>
        <w:spacing w:after="0"/>
        <w:ind w:left="0"/>
        <w:jc w:val="both"/>
      </w:pPr>
      <w:r>
        <w:rPr>
          <w:rFonts w:ascii="Times New Roman"/>
          <w:b w:val="false"/>
          <w:i w:val="false"/>
          <w:color w:val="000000"/>
          <w:sz w:val="28"/>
        </w:rPr>
        <w:t>
      3) для получения разрешения на приобретение гражданского и служебного оружия:</w:t>
      </w:r>
    </w:p>
    <w:bookmarkEnd w:id="499"/>
    <w:bookmarkStart w:name="z1021" w:id="500"/>
    <w:p>
      <w:pPr>
        <w:spacing w:after="0"/>
        <w:ind w:left="0"/>
        <w:jc w:val="both"/>
      </w:pPr>
      <w:r>
        <w:rPr>
          <w:rFonts w:ascii="Times New Roman"/>
          <w:b w:val="false"/>
          <w:i w:val="false"/>
          <w:color w:val="000000"/>
          <w:sz w:val="28"/>
        </w:rPr>
        <w:t>
      электронную копию приказа о назначении лица, ответственного за приобретение и сохранность оружия и патронов к нему;</w:t>
      </w:r>
    </w:p>
    <w:bookmarkEnd w:id="500"/>
    <w:bookmarkStart w:name="z1022" w:id="501"/>
    <w:p>
      <w:pPr>
        <w:spacing w:after="0"/>
        <w:ind w:left="0"/>
        <w:jc w:val="both"/>
      </w:pPr>
      <w:r>
        <w:rPr>
          <w:rFonts w:ascii="Times New Roman"/>
          <w:b w:val="false"/>
          <w:i w:val="false"/>
          <w:color w:val="000000"/>
          <w:sz w:val="28"/>
        </w:rPr>
        <w:t>
      электронную копию договора (контракт) на поставку или приобретение оружия и (или) патронов к нему с указанием конкретных видов и моделей поставляемого оружия и боеприпасов и их количества (для юридических лиц, осуществляющих ввоз оружия), либо договор (контракт) купли-продажи оружия и патронов к нему (для юридических лиц, осуществляющих торговлю оружием на территории Республики Казахстан);</w:t>
      </w:r>
    </w:p>
    <w:bookmarkEnd w:id="501"/>
    <w:bookmarkStart w:name="z1023" w:id="502"/>
    <w:p>
      <w:pPr>
        <w:spacing w:after="0"/>
        <w:ind w:left="0"/>
        <w:jc w:val="both"/>
      </w:pPr>
      <w:r>
        <w:rPr>
          <w:rFonts w:ascii="Times New Roman"/>
          <w:b w:val="false"/>
          <w:i w:val="false"/>
          <w:color w:val="000000"/>
          <w:sz w:val="28"/>
        </w:rPr>
        <w:t>
      электронную копию заключения уполномоченного органа в области здравоохранения о соответствии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(при намерении его приобретения организацией, осуществляющей торговлю оружием);</w:t>
      </w:r>
    </w:p>
    <w:bookmarkEnd w:id="502"/>
    <w:bookmarkStart w:name="z1024" w:id="503"/>
    <w:p>
      <w:pPr>
        <w:spacing w:after="0"/>
        <w:ind w:left="0"/>
        <w:jc w:val="both"/>
      </w:pPr>
      <w:r>
        <w:rPr>
          <w:rFonts w:ascii="Times New Roman"/>
          <w:b w:val="false"/>
          <w:i w:val="false"/>
          <w:color w:val="000000"/>
          <w:sz w:val="28"/>
        </w:rPr>
        <w:t>
      4) для получения разрешения на хранение или хранение и ношение гражданского оружия:</w:t>
      </w:r>
    </w:p>
    <w:bookmarkEnd w:id="503"/>
    <w:bookmarkStart w:name="z1025" w:id="504"/>
    <w:p>
      <w:pPr>
        <w:spacing w:after="0"/>
        <w:ind w:left="0"/>
        <w:jc w:val="both"/>
      </w:pPr>
      <w:r>
        <w:rPr>
          <w:rFonts w:ascii="Times New Roman"/>
          <w:b w:val="false"/>
          <w:i w:val="false"/>
          <w:color w:val="000000"/>
          <w:sz w:val="28"/>
        </w:rPr>
        <w:t>
      электронную копию акта о контрольном отстреле пуль и гильз приобретенного нарезного охотничьего оружия, получаемый при первичном приобретении оружия в магазине и при последующей перерегистрации - каждые 5 лет в ОВД;</w:t>
      </w:r>
    </w:p>
    <w:bookmarkEnd w:id="504"/>
    <w:bookmarkStart w:name="z1026" w:id="505"/>
    <w:p>
      <w:pPr>
        <w:spacing w:after="0"/>
        <w:ind w:left="0"/>
        <w:jc w:val="both"/>
      </w:pPr>
      <w:r>
        <w:rPr>
          <w:rFonts w:ascii="Times New Roman"/>
          <w:b w:val="false"/>
          <w:i w:val="false"/>
          <w:color w:val="000000"/>
          <w:sz w:val="28"/>
        </w:rPr>
        <w:t>
      5) для получения разрешения на хранение служебного оружия:</w:t>
      </w:r>
    </w:p>
    <w:bookmarkEnd w:id="505"/>
    <w:bookmarkStart w:name="z1027" w:id="506"/>
    <w:p>
      <w:pPr>
        <w:spacing w:after="0"/>
        <w:ind w:left="0"/>
        <w:jc w:val="both"/>
      </w:pPr>
      <w:r>
        <w:rPr>
          <w:rFonts w:ascii="Times New Roman"/>
          <w:b w:val="false"/>
          <w:i w:val="false"/>
          <w:color w:val="000000"/>
          <w:sz w:val="28"/>
        </w:rPr>
        <w:t>
      электронная копия договора на хранение, либо аренды помещения соответствующего требованиям органов внутренних дел;</w:t>
      </w:r>
    </w:p>
    <w:bookmarkEnd w:id="506"/>
    <w:bookmarkStart w:name="z1028" w:id="507"/>
    <w:p>
      <w:pPr>
        <w:spacing w:after="0"/>
        <w:ind w:left="0"/>
        <w:jc w:val="both"/>
      </w:pPr>
      <w:r>
        <w:rPr>
          <w:rFonts w:ascii="Times New Roman"/>
          <w:b w:val="false"/>
          <w:i w:val="false"/>
          <w:color w:val="000000"/>
          <w:sz w:val="28"/>
        </w:rPr>
        <w:t>
      6) для получения разрешения на хранение и ношение служебного оружия работниками юридического лица:</w:t>
      </w:r>
    </w:p>
    <w:bookmarkEnd w:id="507"/>
    <w:bookmarkStart w:name="z1029" w:id="508"/>
    <w:p>
      <w:pPr>
        <w:spacing w:after="0"/>
        <w:ind w:left="0"/>
        <w:jc w:val="both"/>
      </w:pPr>
      <w:r>
        <w:rPr>
          <w:rFonts w:ascii="Times New Roman"/>
          <w:b w:val="false"/>
          <w:i w:val="false"/>
          <w:color w:val="000000"/>
          <w:sz w:val="28"/>
        </w:rPr>
        <w:t>
      электронная копия личного листка по учету кадров (анкета) работников юридического лица;</w:t>
      </w:r>
    </w:p>
    <w:bookmarkEnd w:id="508"/>
    <w:bookmarkStart w:name="z1030" w:id="509"/>
    <w:p>
      <w:pPr>
        <w:spacing w:after="0"/>
        <w:ind w:left="0"/>
        <w:jc w:val="both"/>
      </w:pPr>
      <w:r>
        <w:rPr>
          <w:rFonts w:ascii="Times New Roman"/>
          <w:b w:val="false"/>
          <w:i w:val="false"/>
          <w:color w:val="000000"/>
          <w:sz w:val="28"/>
        </w:rPr>
        <w:t>
      электронная копия свидетельства, подтверждающего прохождение подготовки для работы в качестве охранника, выданного специализированными учебными центрами, по подготовке (повышению квалификации) охранников (для субъектов охранной деятельности);</w:t>
      </w:r>
    </w:p>
    <w:bookmarkEnd w:id="509"/>
    <w:bookmarkStart w:name="z1031" w:id="510"/>
    <w:p>
      <w:pPr>
        <w:spacing w:after="0"/>
        <w:ind w:left="0"/>
        <w:jc w:val="both"/>
      </w:pPr>
      <w:r>
        <w:rPr>
          <w:rFonts w:ascii="Times New Roman"/>
          <w:b w:val="false"/>
          <w:i w:val="false"/>
          <w:color w:val="000000"/>
          <w:sz w:val="28"/>
        </w:rPr>
        <w:t>
      7) для получения разрешения на перевозку гражданского и служебного оружия:</w:t>
      </w:r>
    </w:p>
    <w:bookmarkEnd w:id="510"/>
    <w:bookmarkStart w:name="z1032" w:id="511"/>
    <w:p>
      <w:pPr>
        <w:spacing w:after="0"/>
        <w:ind w:left="0"/>
        <w:jc w:val="both"/>
      </w:pPr>
      <w:r>
        <w:rPr>
          <w:rFonts w:ascii="Times New Roman"/>
          <w:b w:val="false"/>
          <w:i w:val="false"/>
          <w:color w:val="000000"/>
          <w:sz w:val="28"/>
        </w:rPr>
        <w:t>
      электронную копию документа подтверждающего право собственности или аренды крытой автомашины, имеющей специальное разрешение на осуществление перевозки опасного груза выданного территориальным органом транспортного контроля (при перевозке автомобильным транспортом);</w:t>
      </w:r>
    </w:p>
    <w:bookmarkEnd w:id="511"/>
    <w:bookmarkStart w:name="z1033" w:id="512"/>
    <w:p>
      <w:pPr>
        <w:spacing w:after="0"/>
        <w:ind w:left="0"/>
        <w:jc w:val="both"/>
      </w:pPr>
      <w:r>
        <w:rPr>
          <w:rFonts w:ascii="Times New Roman"/>
          <w:b w:val="false"/>
          <w:i w:val="false"/>
          <w:color w:val="000000"/>
          <w:sz w:val="28"/>
        </w:rPr>
        <w:t>
      электронную копию документа подтверждающего наличие специально оборудованного помещения по месту проведения соревнований или сборов (при перевозке спортивного оружия);</w:t>
      </w:r>
    </w:p>
    <w:bookmarkEnd w:id="512"/>
    <w:bookmarkStart w:name="z1034" w:id="513"/>
    <w:p>
      <w:pPr>
        <w:spacing w:after="0"/>
        <w:ind w:left="0"/>
        <w:jc w:val="both"/>
      </w:pPr>
      <w:r>
        <w:rPr>
          <w:rFonts w:ascii="Times New Roman"/>
          <w:b w:val="false"/>
          <w:i w:val="false"/>
          <w:color w:val="000000"/>
          <w:sz w:val="28"/>
        </w:rPr>
        <w:t>
      электронную копию договора по оказанию охранных услуг;</w:t>
      </w:r>
    </w:p>
    <w:bookmarkEnd w:id="513"/>
    <w:bookmarkStart w:name="z1035" w:id="514"/>
    <w:p>
      <w:pPr>
        <w:spacing w:after="0"/>
        <w:ind w:left="0"/>
        <w:jc w:val="both"/>
      </w:pPr>
      <w:r>
        <w:rPr>
          <w:rFonts w:ascii="Times New Roman"/>
          <w:b w:val="false"/>
          <w:i w:val="false"/>
          <w:color w:val="000000"/>
          <w:sz w:val="28"/>
        </w:rPr>
        <w:t>
      8) для получения разрешения на перевозку гражданского оружия (при перевозке гражданского оружия третьими лицами):</w:t>
      </w:r>
    </w:p>
    <w:bookmarkEnd w:id="514"/>
    <w:bookmarkStart w:name="z1036" w:id="515"/>
    <w:p>
      <w:pPr>
        <w:spacing w:after="0"/>
        <w:ind w:left="0"/>
        <w:jc w:val="both"/>
      </w:pPr>
      <w:r>
        <w:rPr>
          <w:rFonts w:ascii="Times New Roman"/>
          <w:b w:val="false"/>
          <w:i w:val="false"/>
          <w:color w:val="000000"/>
          <w:sz w:val="28"/>
        </w:rPr>
        <w:t>
      электронную копию нотариально удостоверенной доверенности на право перевозки оружия его владельца третьему лицу;</w:t>
      </w:r>
    </w:p>
    <w:bookmarkEnd w:id="515"/>
    <w:bookmarkStart w:name="z1037" w:id="516"/>
    <w:p>
      <w:pPr>
        <w:spacing w:after="0"/>
        <w:ind w:left="0"/>
        <w:jc w:val="both"/>
      </w:pPr>
      <w:r>
        <w:rPr>
          <w:rFonts w:ascii="Times New Roman"/>
          <w:b w:val="false"/>
          <w:i w:val="false"/>
          <w:color w:val="000000"/>
          <w:sz w:val="28"/>
        </w:rPr>
        <w:t xml:space="preserve">
      форму сведений к разрешению на приобретение, хранение, хранение и ношение, перевозку гражданского и служебного оружия и патронов к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16"/>
    <w:bookmarkStart w:name="z1038" w:id="517"/>
    <w:p>
      <w:pPr>
        <w:spacing w:after="0"/>
        <w:ind w:left="0"/>
        <w:jc w:val="both"/>
      </w:pPr>
      <w:r>
        <w:rPr>
          <w:rFonts w:ascii="Times New Roman"/>
          <w:b w:val="false"/>
          <w:i w:val="false"/>
          <w:color w:val="000000"/>
          <w:sz w:val="28"/>
        </w:rPr>
        <w:t>
      Сведения документов, удостоверяющих личность, подтверждающих право собственности или аренды специально оборудованного помещения для хранения и реализации служебного оружия, соответствующего требованиям органов внутренних дел, о разрешении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w:t>
      </w:r>
    </w:p>
    <w:bookmarkEnd w:id="517"/>
    <w:bookmarkStart w:name="z1039" w:id="518"/>
    <w:p>
      <w:pPr>
        <w:spacing w:after="0"/>
        <w:ind w:left="0"/>
        <w:jc w:val="both"/>
      </w:pPr>
      <w:r>
        <w:rPr>
          <w:rFonts w:ascii="Times New Roman"/>
          <w:b w:val="false"/>
          <w:i w:val="false"/>
          <w:color w:val="000000"/>
          <w:sz w:val="28"/>
        </w:rPr>
        <w:t>
      о праве владением оружия, о приобретенном оружии в специализированных магазинах по торговле оружием, об отсутствии судимости, административных правонарушений, информацию об оплате государственной пошлины, согласования с уполномоченным органом по обеспечению безопасности дорожного движения маршрута перевозки автомобильным транспортом, услугодатель получает из соответствующих государственных информационных систем через "шлюз" электронного правительства.</w:t>
      </w:r>
    </w:p>
    <w:bookmarkEnd w:id="518"/>
    <w:bookmarkStart w:name="z1040" w:id="519"/>
    <w:p>
      <w:pPr>
        <w:spacing w:after="0"/>
        <w:ind w:left="0"/>
        <w:jc w:val="both"/>
      </w:pPr>
      <w:r>
        <w:rPr>
          <w:rFonts w:ascii="Times New Roman"/>
          <w:b w:val="false"/>
          <w:i w:val="false"/>
          <w:color w:val="000000"/>
          <w:sz w:val="28"/>
        </w:rPr>
        <w:t xml:space="preserve">
      Условия хранения оружия владельцем гражданского оружия, проверка соответствия помещения для хранения оружия требованиям пункта 7, 9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в Республике Казахстан, утвержденных постановлением Правительства Республики Казахстан от 3 августа 2000 года № 1176 (далее – Постановление № 1176) по порядку хранения, сохранности и учета оружия и патронов к нему, а также по учетам органов внутренних дел и (или) национальной безопасности по линии борьбы с экстремизмом, терроризмом или организованной преступностью сотрудник органов внутренних дел проверяет после подачи заявления услугополучателем.</w:t>
      </w:r>
    </w:p>
    <w:bookmarkEnd w:id="519"/>
    <w:bookmarkStart w:name="z1041" w:id="520"/>
    <w:p>
      <w:pPr>
        <w:spacing w:after="0"/>
        <w:ind w:left="0"/>
        <w:jc w:val="both"/>
      </w:pPr>
      <w:r>
        <w:rPr>
          <w:rFonts w:ascii="Times New Roman"/>
          <w:b w:val="false"/>
          <w:i w:val="false"/>
          <w:color w:val="000000"/>
          <w:sz w:val="28"/>
        </w:rPr>
        <w:t>
      При изменении месторасположения объекта с хранением оружия услугодателем проверяется помещения для хранения оружия требованиям пункта 7, 9 Постановления № 1176 по порядку хранения, сохранности и учета оружия и патронов к нему.</w:t>
      </w:r>
    </w:p>
    <w:bookmarkEnd w:id="520"/>
    <w:bookmarkStart w:name="z1042" w:id="521"/>
    <w:p>
      <w:pPr>
        <w:spacing w:after="0"/>
        <w:ind w:left="0"/>
        <w:jc w:val="both"/>
      </w:pPr>
      <w:r>
        <w:rPr>
          <w:rFonts w:ascii="Times New Roman"/>
          <w:b w:val="false"/>
          <w:i w:val="false"/>
          <w:color w:val="000000"/>
          <w:sz w:val="28"/>
        </w:rPr>
        <w:t>
      Разрешение на приобретение, хранение, хранение и ношение, перевозку гражданского и служебного оружия выданное услугодателем в электронном виде действительно при предъявлении документа удостоверяющего личность гражданина (для юридических лиц, документ удостоверяющий личность ответственного лица).</w:t>
      </w:r>
    </w:p>
    <w:bookmarkEnd w:id="521"/>
    <w:bookmarkStart w:name="z1043" w:id="522"/>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22"/>
    <w:bookmarkStart w:name="z1044" w:id="523"/>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523"/>
    <w:bookmarkStart w:name="z1045" w:id="52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4"/>
    <w:bookmarkStart w:name="z1046" w:id="525"/>
    <w:p>
      <w:pPr>
        <w:spacing w:after="0"/>
        <w:ind w:left="0"/>
        <w:jc w:val="both"/>
      </w:pPr>
      <w:r>
        <w:rPr>
          <w:rFonts w:ascii="Times New Roman"/>
          <w:b w:val="false"/>
          <w:i w:val="false"/>
          <w:color w:val="000000"/>
          <w:sz w:val="28"/>
        </w:rPr>
        <w:t>
      2) представление услугополучателем документов, не соответствующих требованиям пункта 9 настоящего стандарта государственной услуги;</w:t>
      </w:r>
    </w:p>
    <w:bookmarkEnd w:id="525"/>
    <w:bookmarkStart w:name="z1047" w:id="526"/>
    <w:p>
      <w:pPr>
        <w:spacing w:after="0"/>
        <w:ind w:left="0"/>
        <w:jc w:val="both"/>
      </w:pPr>
      <w:r>
        <w:rPr>
          <w:rFonts w:ascii="Times New Roman"/>
          <w:b w:val="false"/>
          <w:i w:val="false"/>
          <w:color w:val="000000"/>
          <w:sz w:val="28"/>
        </w:rPr>
        <w:t>
      3) отсутствие у услугополучателя:</w:t>
      </w:r>
    </w:p>
    <w:bookmarkEnd w:id="526"/>
    <w:bookmarkStart w:name="z1048" w:id="527"/>
    <w:p>
      <w:pPr>
        <w:spacing w:after="0"/>
        <w:ind w:left="0"/>
        <w:jc w:val="both"/>
      </w:pPr>
      <w:r>
        <w:rPr>
          <w:rFonts w:ascii="Times New Roman"/>
          <w:b w:val="false"/>
          <w:i w:val="false"/>
          <w:color w:val="000000"/>
          <w:sz w:val="28"/>
        </w:rPr>
        <w:t>
      постоянного места жительства;</w:t>
      </w:r>
    </w:p>
    <w:bookmarkEnd w:id="527"/>
    <w:bookmarkStart w:name="z1049" w:id="528"/>
    <w:p>
      <w:pPr>
        <w:spacing w:after="0"/>
        <w:ind w:left="0"/>
        <w:jc w:val="both"/>
      </w:pPr>
      <w:r>
        <w:rPr>
          <w:rFonts w:ascii="Times New Roman"/>
          <w:b w:val="false"/>
          <w:i w:val="false"/>
          <w:color w:val="000000"/>
          <w:sz w:val="28"/>
        </w:rPr>
        <w:t>
      надлежащих условий для хранения оружия;</w:t>
      </w:r>
    </w:p>
    <w:bookmarkEnd w:id="528"/>
    <w:bookmarkStart w:name="z1050" w:id="529"/>
    <w:p>
      <w:pPr>
        <w:spacing w:after="0"/>
        <w:ind w:left="0"/>
        <w:jc w:val="both"/>
      </w:pPr>
      <w:r>
        <w:rPr>
          <w:rFonts w:ascii="Times New Roman"/>
          <w:b w:val="false"/>
          <w:i w:val="false"/>
          <w:color w:val="000000"/>
          <w:sz w:val="28"/>
        </w:rPr>
        <w:t>
      медицинского заключения об отсутствии противопоказаний к владению оружием;</w:t>
      </w:r>
    </w:p>
    <w:bookmarkEnd w:id="529"/>
    <w:bookmarkStart w:name="z1051" w:id="530"/>
    <w:p>
      <w:pPr>
        <w:spacing w:after="0"/>
        <w:ind w:left="0"/>
        <w:jc w:val="both"/>
      </w:pPr>
      <w:r>
        <w:rPr>
          <w:rFonts w:ascii="Times New Roman"/>
          <w:b w:val="false"/>
          <w:i w:val="false"/>
          <w:color w:val="000000"/>
          <w:sz w:val="28"/>
        </w:rPr>
        <w:t>
      документа, подтверждающего прохождение проверки знания правил безопасного обращения с оружием;</w:t>
      </w:r>
    </w:p>
    <w:bookmarkEnd w:id="530"/>
    <w:bookmarkStart w:name="z1052" w:id="531"/>
    <w:p>
      <w:pPr>
        <w:spacing w:after="0"/>
        <w:ind w:left="0"/>
        <w:jc w:val="both"/>
      </w:pPr>
      <w:r>
        <w:rPr>
          <w:rFonts w:ascii="Times New Roman"/>
          <w:b w:val="false"/>
          <w:i w:val="false"/>
          <w:color w:val="000000"/>
          <w:sz w:val="28"/>
        </w:rPr>
        <w:t>
      4) добровольный отказ от разрешения либо смерть собственника оружия;</w:t>
      </w:r>
    </w:p>
    <w:bookmarkEnd w:id="531"/>
    <w:bookmarkStart w:name="z1053" w:id="532"/>
    <w:p>
      <w:pPr>
        <w:spacing w:after="0"/>
        <w:ind w:left="0"/>
        <w:jc w:val="both"/>
      </w:pPr>
      <w:r>
        <w:rPr>
          <w:rFonts w:ascii="Times New Roman"/>
          <w:b w:val="false"/>
          <w:i w:val="false"/>
          <w:color w:val="000000"/>
          <w:sz w:val="28"/>
        </w:rPr>
        <w:t>
      5) наличие не погашенной или не снятой в установленном законом порядке судимости за совершение преступления;</w:t>
      </w:r>
    </w:p>
    <w:bookmarkEnd w:id="532"/>
    <w:bookmarkStart w:name="z1054" w:id="533"/>
    <w:p>
      <w:pPr>
        <w:spacing w:after="0"/>
        <w:ind w:left="0"/>
        <w:jc w:val="both"/>
      </w:pPr>
      <w:r>
        <w:rPr>
          <w:rFonts w:ascii="Times New Roman"/>
          <w:b w:val="false"/>
          <w:i w:val="false"/>
          <w:color w:val="000000"/>
          <w:sz w:val="28"/>
        </w:rPr>
        <w:t xml:space="preserve">
      6)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533"/>
    <w:bookmarkStart w:name="z1055" w:id="534"/>
    <w:p>
      <w:pPr>
        <w:spacing w:after="0"/>
        <w:ind w:left="0"/>
        <w:jc w:val="both"/>
      </w:pPr>
      <w:r>
        <w:rPr>
          <w:rFonts w:ascii="Times New Roman"/>
          <w:b w:val="false"/>
          <w:i w:val="false"/>
          <w:color w:val="000000"/>
          <w:sz w:val="28"/>
        </w:rPr>
        <w:t xml:space="preserve">
      7)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534"/>
    <w:bookmarkStart w:name="z1056" w:id="535"/>
    <w:p>
      <w:pPr>
        <w:spacing w:after="0"/>
        <w:ind w:left="0"/>
        <w:jc w:val="both"/>
      </w:pPr>
      <w:r>
        <w:rPr>
          <w:rFonts w:ascii="Times New Roman"/>
          <w:b w:val="false"/>
          <w:i w:val="false"/>
          <w:color w:val="000000"/>
          <w:sz w:val="28"/>
        </w:rPr>
        <w:t xml:space="preserve">
      8)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535"/>
    <w:bookmarkStart w:name="z1057" w:id="536"/>
    <w:p>
      <w:pPr>
        <w:spacing w:after="0"/>
        <w:ind w:left="0"/>
        <w:jc w:val="both"/>
      </w:pPr>
      <w:r>
        <w:rPr>
          <w:rFonts w:ascii="Times New Roman"/>
          <w:b w:val="false"/>
          <w:i w:val="false"/>
          <w:color w:val="000000"/>
          <w:sz w:val="28"/>
        </w:rPr>
        <w:t>
      9)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536"/>
    <w:bookmarkStart w:name="z1058" w:id="537"/>
    <w:p>
      <w:pPr>
        <w:spacing w:after="0"/>
        <w:ind w:left="0"/>
        <w:jc w:val="both"/>
      </w:pPr>
      <w:r>
        <w:rPr>
          <w:rFonts w:ascii="Times New Roman"/>
          <w:b w:val="false"/>
          <w:i w:val="false"/>
          <w:color w:val="000000"/>
          <w:sz w:val="28"/>
        </w:rPr>
        <w:t>
      10) возникновение обстоятельств, предусмотренных законодательством Республики Казахстан, исключающих возможность получения разрешений;</w:t>
      </w:r>
    </w:p>
    <w:bookmarkEnd w:id="537"/>
    <w:bookmarkStart w:name="z1059" w:id="538"/>
    <w:p>
      <w:pPr>
        <w:spacing w:after="0"/>
        <w:ind w:left="0"/>
        <w:jc w:val="both"/>
      </w:pPr>
      <w:r>
        <w:rPr>
          <w:rFonts w:ascii="Times New Roman"/>
          <w:b w:val="false"/>
          <w:i w:val="false"/>
          <w:color w:val="000000"/>
          <w:sz w:val="28"/>
        </w:rPr>
        <w:t>
      11)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538"/>
    <w:bookmarkStart w:name="z1060" w:id="539"/>
    <w:p>
      <w:pPr>
        <w:spacing w:after="0"/>
        <w:ind w:left="0"/>
        <w:jc w:val="both"/>
      </w:pPr>
      <w:r>
        <w:rPr>
          <w:rFonts w:ascii="Times New Roman"/>
          <w:b w:val="false"/>
          <w:i w:val="false"/>
          <w:color w:val="000000"/>
          <w:sz w:val="28"/>
        </w:rPr>
        <w:t>
      12)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539"/>
    <w:bookmarkStart w:name="z1061" w:id="540"/>
    <w:p>
      <w:pPr>
        <w:spacing w:after="0"/>
        <w:ind w:left="0"/>
        <w:jc w:val="both"/>
      </w:pPr>
      <w:r>
        <w:rPr>
          <w:rFonts w:ascii="Times New Roman"/>
          <w:b w:val="false"/>
          <w:i w:val="false"/>
          <w:color w:val="000000"/>
          <w:sz w:val="28"/>
        </w:rPr>
        <w:t>
      13)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540"/>
    <w:bookmarkStart w:name="z1062" w:id="541"/>
    <w:p>
      <w:pPr>
        <w:spacing w:after="0"/>
        <w:ind w:left="0"/>
        <w:jc w:val="both"/>
      </w:pPr>
      <w:r>
        <w:rPr>
          <w:rFonts w:ascii="Times New Roman"/>
          <w:b w:val="false"/>
          <w:i w:val="false"/>
          <w:color w:val="000000"/>
          <w:sz w:val="28"/>
        </w:rPr>
        <w:t xml:space="preserve">
      14)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 1176;</w:t>
      </w:r>
    </w:p>
    <w:bookmarkEnd w:id="541"/>
    <w:bookmarkStart w:name="z1063" w:id="542"/>
    <w:p>
      <w:pPr>
        <w:spacing w:after="0"/>
        <w:ind w:left="0"/>
        <w:jc w:val="both"/>
      </w:pPr>
      <w:r>
        <w:rPr>
          <w:rFonts w:ascii="Times New Roman"/>
          <w:b w:val="false"/>
          <w:i w:val="false"/>
          <w:color w:val="000000"/>
          <w:sz w:val="28"/>
        </w:rPr>
        <w:t>
      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42"/>
    <w:bookmarkStart w:name="z1064" w:id="543"/>
    <w:p>
      <w:pPr>
        <w:spacing w:after="0"/>
        <w:ind w:left="0"/>
        <w:jc w:val="both"/>
      </w:pPr>
      <w:r>
        <w:rPr>
          <w:rFonts w:ascii="Times New Roman"/>
          <w:b w:val="false"/>
          <w:i w:val="false"/>
          <w:color w:val="000000"/>
          <w:sz w:val="28"/>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43"/>
    <w:bookmarkStart w:name="z1065" w:id="544"/>
    <w:p>
      <w:pPr>
        <w:spacing w:after="0"/>
        <w:ind w:left="0"/>
        <w:jc w:val="both"/>
      </w:pPr>
      <w:r>
        <w:rPr>
          <w:rFonts w:ascii="Times New Roman"/>
          <w:b w:val="false"/>
          <w:i w:val="false"/>
          <w:color w:val="000000"/>
          <w:sz w:val="28"/>
        </w:rPr>
        <w:t>
      17) несоответствие количества заявленного гражданского и служебного оружия и патронов к нему по нормам положенности (для юридических лиц).</w:t>
      </w:r>
    </w:p>
    <w:bookmarkEnd w:id="544"/>
    <w:bookmarkStart w:name="z1066" w:id="545"/>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45"/>
    <w:bookmarkStart w:name="z1067" w:id="546"/>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546"/>
    <w:bookmarkStart w:name="z1068" w:id="547"/>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547"/>
    <w:bookmarkStart w:name="z1069" w:id="548"/>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548"/>
    <w:bookmarkStart w:name="z1070" w:id="549"/>
    <w:p>
      <w:pPr>
        <w:spacing w:after="0"/>
        <w:ind w:left="0"/>
        <w:jc w:val="both"/>
      </w:pPr>
      <w:r>
        <w:rPr>
          <w:rFonts w:ascii="Times New Roman"/>
          <w:b w:val="false"/>
          <w:i w:val="false"/>
          <w:color w:val="000000"/>
          <w:sz w:val="28"/>
        </w:rPr>
        <w:t>
      3) на имя руководителя Министерства.</w:t>
      </w:r>
    </w:p>
    <w:bookmarkEnd w:id="549"/>
    <w:bookmarkStart w:name="z1071" w:id="550"/>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550"/>
    <w:bookmarkStart w:name="z1072" w:id="55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551"/>
    <w:bookmarkStart w:name="z1073" w:id="55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552"/>
    <w:bookmarkStart w:name="z1074" w:id="553"/>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553"/>
    <w:bookmarkStart w:name="z1075" w:id="554"/>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554"/>
    <w:bookmarkStart w:name="z1076" w:id="555"/>
    <w:p>
      <w:pPr>
        <w:spacing w:after="0"/>
        <w:ind w:left="0"/>
        <w:jc w:val="both"/>
      </w:pPr>
      <w:r>
        <w:rPr>
          <w:rFonts w:ascii="Times New Roman"/>
          <w:b w:val="false"/>
          <w:i w:val="false"/>
          <w:color w:val="000000"/>
          <w:sz w:val="28"/>
        </w:rPr>
        <w:t>
      В жалобе, которая подписывается услугополучателем:</w:t>
      </w:r>
    </w:p>
    <w:bookmarkEnd w:id="555"/>
    <w:bookmarkStart w:name="z1077" w:id="556"/>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556"/>
    <w:bookmarkStart w:name="z1078" w:id="557"/>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557"/>
    <w:bookmarkStart w:name="z1079" w:id="558"/>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558"/>
    <w:bookmarkStart w:name="z1080" w:id="559"/>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559"/>
    <w:bookmarkStart w:name="z1081" w:id="56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60"/>
    <w:bookmarkStart w:name="z1082" w:id="5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61"/>
    <w:bookmarkStart w:name="z1083" w:id="56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62"/>
    <w:bookmarkStart w:name="z1084" w:id="56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563"/>
    <w:bookmarkStart w:name="z1085" w:id="56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564"/>
    <w:bookmarkStart w:name="z1086" w:id="565"/>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565"/>
    <w:bookmarkStart w:name="z1087" w:id="566"/>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566"/>
    <w:bookmarkStart w:name="z1088" w:id="56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физическим и</w:t>
            </w:r>
            <w:r>
              <w:br/>
            </w:r>
            <w:r>
              <w:rPr>
                <w:rFonts w:ascii="Times New Roman"/>
                <w:b w:val="false"/>
                <w:i w:val="false"/>
                <w:color w:val="000000"/>
                <w:sz w:val="20"/>
              </w:rPr>
              <w:t>юридическим лицам на приобретение,</w:t>
            </w:r>
            <w:r>
              <w:br/>
            </w:r>
            <w:r>
              <w:rPr>
                <w:rFonts w:ascii="Times New Roman"/>
                <w:b w:val="false"/>
                <w:i w:val="false"/>
                <w:color w:val="000000"/>
                <w:sz w:val="20"/>
              </w:rPr>
              <w:t>хранение, хранение и ношение,</w:t>
            </w:r>
            <w:r>
              <w:br/>
            </w:r>
            <w:r>
              <w:rPr>
                <w:rFonts w:ascii="Times New Roman"/>
                <w:b w:val="false"/>
                <w:i w:val="false"/>
                <w:color w:val="000000"/>
                <w:sz w:val="20"/>
              </w:rPr>
              <w:t>перевозку гражданского и служебного</w:t>
            </w:r>
            <w:r>
              <w:br/>
            </w:r>
            <w:r>
              <w:rPr>
                <w:rFonts w:ascii="Times New Roman"/>
                <w:b w:val="false"/>
                <w:i w:val="false"/>
                <w:color w:val="000000"/>
                <w:sz w:val="20"/>
              </w:rPr>
              <w:t>оружия и патронов к нему"</w:t>
            </w:r>
          </w:p>
        </w:tc>
      </w:tr>
    </w:tbl>
    <w:bookmarkStart w:name="z1090" w:id="56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физического лица для получения разрешения на приобретение,</w:t>
      </w:r>
      <w:r>
        <w:br/>
      </w:r>
      <w:r>
        <w:rPr>
          <w:rFonts w:ascii="Times New Roman"/>
          <w:b/>
          <w:i w:val="false"/>
          <w:color w:val="000000"/>
        </w:rPr>
        <w:t xml:space="preserve">             хранение, хранение и ношение, перевозку гражданского оружия</w:t>
      </w:r>
      <w:r>
        <w:br/>
      </w:r>
      <w:r>
        <w:rPr>
          <w:rFonts w:ascii="Times New Roman"/>
          <w:b/>
          <w:i w:val="false"/>
          <w:color w:val="000000"/>
        </w:rPr>
        <w:t xml:space="preserve">                               и патронов к нему</w:t>
      </w:r>
    </w:p>
    <w:bookmarkEnd w:id="568"/>
    <w:bookmarkStart w:name="z1091" w:id="569"/>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Прошу выдать разрешение на приобретение, хранение, хранение и ношение</w:t>
      </w:r>
      <w:r>
        <w:br/>
      </w:r>
      <w:r>
        <w:rPr>
          <w:rFonts w:ascii="Times New Roman"/>
          <w:b w:val="false"/>
          <w:i w:val="false"/>
          <w:color w:val="000000"/>
          <w:sz w:val="28"/>
        </w:rPr>
        <w:t>и перевозку гражданского оружия, 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В связи с _________________________________________________________________</w:t>
      </w:r>
      <w:r>
        <w:br/>
      </w:r>
      <w:r>
        <w:rPr>
          <w:rFonts w:ascii="Times New Roman"/>
          <w:b w:val="false"/>
          <w:i w:val="false"/>
          <w:color w:val="000000"/>
          <w:sz w:val="28"/>
        </w:rPr>
        <w:t xml:space="preserve">                               (указать причину необходимости)</w:t>
      </w:r>
      <w:r>
        <w:br/>
      </w:r>
      <w:r>
        <w:rPr>
          <w:rFonts w:ascii="Times New Roman"/>
          <w:b w:val="false"/>
          <w:i w:val="false"/>
          <w:color w:val="000000"/>
          <w:sz w:val="28"/>
        </w:rPr>
        <w:t xml:space="preserve">       Из ____________________________________ в _________________________________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w:t>
      </w:r>
      <w:r>
        <w:br/>
      </w:r>
      <w:r>
        <w:rPr>
          <w:rFonts w:ascii="Times New Roman"/>
          <w:b w:val="false"/>
          <w:i w:val="false"/>
          <w:color w:val="000000"/>
          <w:sz w:val="28"/>
        </w:rPr>
        <w:t xml:space="preserve">       Адрес местожительства физического лица, наличие условий хранения оружия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w:t>
      </w:r>
      <w:r>
        <w:br/>
      </w:r>
      <w:r>
        <w:rPr>
          <w:rFonts w:ascii="Times New Roman"/>
          <w:b w:val="false"/>
          <w:i w:val="false"/>
          <w:color w:val="000000"/>
          <w:sz w:val="28"/>
        </w:rPr>
        <w:t xml:space="preserve">                   номер дома/здания, наличие сейфа для хранения оружия)</w:t>
      </w:r>
      <w:r>
        <w:br/>
      </w:r>
      <w:r>
        <w:rPr>
          <w:rFonts w:ascii="Times New Roman"/>
          <w:b w:val="false"/>
          <w:i w:val="false"/>
          <w:color w:val="000000"/>
          <w:sz w:val="28"/>
        </w:rPr>
        <w:t xml:space="preserve">       Электронная почта _________________________________________________________</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Факс _____________________________________________________________________</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или отказа в выдаче разрешения;</w:t>
      </w:r>
      <w:r>
        <w:br/>
      </w:r>
      <w:r>
        <w:rPr>
          <w:rFonts w:ascii="Times New Roman"/>
          <w:b w:val="false"/>
          <w:i w:val="false"/>
          <w:color w:val="000000"/>
          <w:sz w:val="28"/>
        </w:rPr>
        <w:t xml:space="preserve">       ЭЦП физического лица ________________</w:t>
      </w:r>
      <w:r>
        <w:br/>
      </w:r>
      <w:r>
        <w:rPr>
          <w:rFonts w:ascii="Times New Roman"/>
          <w:b w:val="false"/>
          <w:i w:val="false"/>
          <w:color w:val="000000"/>
          <w:sz w:val="28"/>
        </w:rPr>
        <w:t xml:space="preserve">       Дата заполнения: "__" ________ 20 __ года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физическим</w:t>
            </w:r>
            <w:r>
              <w:br/>
            </w:r>
            <w:r>
              <w:rPr>
                <w:rFonts w:ascii="Times New Roman"/>
                <w:b w:val="false"/>
                <w:i w:val="false"/>
                <w:color w:val="000000"/>
                <w:sz w:val="20"/>
              </w:rPr>
              <w:t>и юридическим лицам на приобретение,</w:t>
            </w:r>
            <w:r>
              <w:br/>
            </w:r>
            <w:r>
              <w:rPr>
                <w:rFonts w:ascii="Times New Roman"/>
                <w:b w:val="false"/>
                <w:i w:val="false"/>
                <w:color w:val="000000"/>
                <w:sz w:val="20"/>
              </w:rPr>
              <w:t>хранение, хранение и ношение,</w:t>
            </w:r>
            <w:r>
              <w:br/>
            </w:r>
            <w:r>
              <w:rPr>
                <w:rFonts w:ascii="Times New Roman"/>
                <w:b w:val="false"/>
                <w:i w:val="false"/>
                <w:color w:val="000000"/>
                <w:sz w:val="20"/>
              </w:rPr>
              <w:t>перевозку гражданского и служебного</w:t>
            </w:r>
            <w:r>
              <w:br/>
            </w:r>
            <w:r>
              <w:rPr>
                <w:rFonts w:ascii="Times New Roman"/>
                <w:b w:val="false"/>
                <w:i w:val="false"/>
                <w:color w:val="000000"/>
                <w:sz w:val="20"/>
              </w:rPr>
              <w:t>оружия и патронов к нему"</w:t>
            </w:r>
          </w:p>
        </w:tc>
      </w:tr>
    </w:tbl>
    <w:bookmarkStart w:name="z1093" w:id="57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юридического лица для получения разрешения на приобретение,</w:t>
      </w:r>
      <w:r>
        <w:br/>
      </w:r>
      <w:r>
        <w:rPr>
          <w:rFonts w:ascii="Times New Roman"/>
          <w:b/>
          <w:i w:val="false"/>
          <w:color w:val="000000"/>
        </w:rPr>
        <w:t xml:space="preserve">             хранение, хранение и ношение, перевозке гражданского и служебного</w:t>
      </w:r>
      <w:r>
        <w:br/>
      </w:r>
      <w:r>
        <w:rPr>
          <w:rFonts w:ascii="Times New Roman"/>
          <w:b/>
          <w:i w:val="false"/>
          <w:color w:val="000000"/>
        </w:rPr>
        <w:t xml:space="preserve">                               оружия и патронов к нему</w:t>
      </w:r>
    </w:p>
    <w:bookmarkEnd w:id="570"/>
    <w:bookmarkStart w:name="z1094" w:id="571"/>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w:t>
      </w:r>
      <w:r>
        <w:br/>
      </w:r>
      <w:r>
        <w:rPr>
          <w:rFonts w:ascii="Times New Roman"/>
          <w:b w:val="false"/>
          <w:i w:val="false"/>
          <w:color w:val="000000"/>
          <w:sz w:val="28"/>
        </w:rPr>
        <w:t xml:space="preserve">       Прошу выдать разрешение на приобретение, хранение, хранение и ношение</w:t>
      </w:r>
      <w:r>
        <w:br/>
      </w:r>
      <w:r>
        <w:rPr>
          <w:rFonts w:ascii="Times New Roman"/>
          <w:b w:val="false"/>
          <w:i w:val="false"/>
          <w:color w:val="000000"/>
          <w:sz w:val="28"/>
        </w:rPr>
        <w:t>гражданского и служебного оружия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w:t>
      </w:r>
      <w:r>
        <w:br/>
      </w:r>
      <w:r>
        <w:rPr>
          <w:rFonts w:ascii="Times New Roman"/>
          <w:b w:val="false"/>
          <w:i w:val="false"/>
          <w:color w:val="000000"/>
          <w:sz w:val="28"/>
        </w:rPr>
        <w:t xml:space="preserve">       В связи с _________________________________________________________________</w:t>
      </w:r>
      <w:r>
        <w:br/>
      </w:r>
      <w:r>
        <w:rPr>
          <w:rFonts w:ascii="Times New Roman"/>
          <w:b w:val="false"/>
          <w:i w:val="false"/>
          <w:color w:val="000000"/>
          <w:sz w:val="28"/>
        </w:rPr>
        <w:t xml:space="preserve">                   (указать причину необходимости получения разрешения)</w:t>
      </w:r>
      <w:r>
        <w:br/>
      </w:r>
      <w:r>
        <w:rPr>
          <w:rFonts w:ascii="Times New Roman"/>
          <w:b w:val="false"/>
          <w:i w:val="false"/>
          <w:color w:val="000000"/>
          <w:sz w:val="28"/>
        </w:rPr>
        <w:t xml:space="preserve">       Из _____________________________________в _________________________________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w:t>
      </w:r>
      <w:r>
        <w:br/>
      </w:r>
      <w:r>
        <w:rPr>
          <w:rFonts w:ascii="Times New Roman"/>
          <w:b w:val="false"/>
          <w:i w:val="false"/>
          <w:color w:val="000000"/>
          <w:sz w:val="28"/>
        </w:rPr>
        <w:t xml:space="preserve">       Электронная почта _________________________________________________________</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Факс _____________________________________________________________________</w:t>
      </w:r>
      <w:r>
        <w:br/>
      </w:r>
      <w:r>
        <w:rPr>
          <w:rFonts w:ascii="Times New Roman"/>
          <w:b w:val="false"/>
          <w:i w:val="false"/>
          <w:color w:val="000000"/>
          <w:sz w:val="28"/>
        </w:rPr>
        <w:t xml:space="preserve">        Адрес(а)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населенный пункт,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w:t>
      </w:r>
      <w:r>
        <w:br/>
      </w:r>
      <w:r>
        <w:rPr>
          <w:rFonts w:ascii="Times New Roman"/>
          <w:b w:val="false"/>
          <w:i w:val="false"/>
          <w:color w:val="000000"/>
          <w:sz w:val="28"/>
        </w:rPr>
        <w:t>или отказа в выдаче разрешения;</w:t>
      </w:r>
      <w:r>
        <w:br/>
      </w:r>
      <w:r>
        <w:rPr>
          <w:rFonts w:ascii="Times New Roman"/>
          <w:b w:val="false"/>
          <w:i w:val="false"/>
          <w:color w:val="000000"/>
          <w:sz w:val="28"/>
        </w:rPr>
        <w:t xml:space="preserve">       ЭЦП руководителя юридического лица _______</w:t>
      </w:r>
      <w:r>
        <w:br/>
      </w:r>
      <w:r>
        <w:rPr>
          <w:rFonts w:ascii="Times New Roman"/>
          <w:b w:val="false"/>
          <w:i w:val="false"/>
          <w:color w:val="000000"/>
          <w:sz w:val="28"/>
        </w:rPr>
        <w:t xml:space="preserve">       Дата заполнения: "__" _______ 20 __ года</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физическим</w:t>
            </w:r>
            <w:r>
              <w:br/>
            </w:r>
            <w:r>
              <w:rPr>
                <w:rFonts w:ascii="Times New Roman"/>
                <w:b w:val="false"/>
                <w:i w:val="false"/>
                <w:color w:val="000000"/>
                <w:sz w:val="20"/>
              </w:rPr>
              <w:t>и юридическим лицам на приобретение,</w:t>
            </w:r>
            <w:r>
              <w:br/>
            </w:r>
            <w:r>
              <w:rPr>
                <w:rFonts w:ascii="Times New Roman"/>
                <w:b w:val="false"/>
                <w:i w:val="false"/>
                <w:color w:val="000000"/>
                <w:sz w:val="20"/>
              </w:rPr>
              <w:t>хранение, хранение и ношение,</w:t>
            </w:r>
            <w:r>
              <w:br/>
            </w:r>
            <w:r>
              <w:rPr>
                <w:rFonts w:ascii="Times New Roman"/>
                <w:b w:val="false"/>
                <w:i w:val="false"/>
                <w:color w:val="000000"/>
                <w:sz w:val="20"/>
              </w:rPr>
              <w:t>перевозку гражданского и служебного</w:t>
            </w:r>
            <w:r>
              <w:br/>
            </w:r>
            <w:r>
              <w:rPr>
                <w:rFonts w:ascii="Times New Roman"/>
                <w:b w:val="false"/>
                <w:i w:val="false"/>
                <w:color w:val="000000"/>
                <w:sz w:val="20"/>
              </w:rPr>
              <w:t>оружия и патронов к нему"</w:t>
            </w:r>
          </w:p>
        </w:tc>
      </w:tr>
    </w:tbl>
    <w:bookmarkStart w:name="z1096" w:id="572"/>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разрешению на приобретение, хранение, хранение и ношение, перевозку</w:t>
      </w:r>
      <w:r>
        <w:br/>
      </w:r>
      <w:r>
        <w:rPr>
          <w:rFonts w:ascii="Times New Roman"/>
          <w:b/>
          <w:i w:val="false"/>
          <w:color w:val="000000"/>
        </w:rPr>
        <w:t xml:space="preserve">                   гражданского и служебного оружия и патронов к нему</w:t>
      </w:r>
    </w:p>
    <w:bookmarkEnd w:id="572"/>
    <w:bookmarkStart w:name="z1097" w:id="573"/>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(юридическое или физическое лицо)</w:t>
      </w:r>
      <w:r>
        <w:br/>
      </w:r>
      <w:r>
        <w:rPr>
          <w:rFonts w:ascii="Times New Roman"/>
          <w:b w:val="false"/>
          <w:i w:val="false"/>
          <w:color w:val="000000"/>
          <w:sz w:val="28"/>
        </w:rPr>
        <w:t xml:space="preserve">       2.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Наименование физического лица/ юридического лица / индивидуального</w:t>
      </w:r>
      <w:r>
        <w:br/>
      </w:r>
      <w:r>
        <w:rPr>
          <w:rFonts w:ascii="Times New Roman"/>
          <w:b w:val="false"/>
          <w:i w:val="false"/>
          <w:color w:val="000000"/>
          <w:sz w:val="28"/>
        </w:rPr>
        <w:t>предпринимателя ________________________________________________________________</w:t>
      </w:r>
      <w:r>
        <w:br/>
      </w:r>
      <w:r>
        <w:rPr>
          <w:rFonts w:ascii="Times New Roman"/>
          <w:b w:val="false"/>
          <w:i w:val="false"/>
          <w:color w:val="000000"/>
          <w:sz w:val="28"/>
        </w:rPr>
        <w:t xml:space="preserve">       4. Номер акта проверки объекта лицензионно-разрешительной системы</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Дата окончания проверки __________________________________</w:t>
      </w:r>
      <w:r>
        <w:br/>
      </w:r>
      <w:r>
        <w:rPr>
          <w:rFonts w:ascii="Times New Roman"/>
          <w:b w:val="false"/>
          <w:i w:val="false"/>
          <w:color w:val="000000"/>
          <w:sz w:val="28"/>
        </w:rPr>
        <w:t xml:space="preserve">       Принятое решение по итогам проверки ________________________________________</w:t>
      </w:r>
      <w:r>
        <w:br/>
      </w:r>
      <w:r>
        <w:rPr>
          <w:rFonts w:ascii="Times New Roman"/>
          <w:b w:val="false"/>
          <w:i w:val="false"/>
          <w:color w:val="000000"/>
          <w:sz w:val="28"/>
        </w:rPr>
        <w:t xml:space="preserve">       5. Кадастровый номер объекта (помещения) ____________________________________</w:t>
      </w:r>
      <w:r>
        <w:br/>
      </w:r>
      <w:r>
        <w:rPr>
          <w:rFonts w:ascii="Times New Roman"/>
          <w:b w:val="false"/>
          <w:i w:val="false"/>
          <w:color w:val="000000"/>
          <w:sz w:val="28"/>
        </w:rPr>
        <w:t xml:space="preserve">       Учетная документация       ________________</w:t>
      </w:r>
      <w:r>
        <w:br/>
      </w:r>
      <w:r>
        <w:rPr>
          <w:rFonts w:ascii="Times New Roman"/>
          <w:b w:val="false"/>
          <w:i w:val="false"/>
          <w:color w:val="000000"/>
          <w:sz w:val="28"/>
        </w:rPr>
        <w:t xml:space="preserve">       6. Номер, дата подписания приказа о назначении ответственного за хранение,</w:t>
      </w:r>
      <w:r>
        <w:br/>
      </w:r>
      <w:r>
        <w:rPr>
          <w:rFonts w:ascii="Times New Roman"/>
          <w:b w:val="false"/>
          <w:i w:val="false"/>
          <w:color w:val="000000"/>
          <w:sz w:val="28"/>
        </w:rPr>
        <w:t>перевозку, закреплении оружия, ____________________________________________________</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 xml:space="preserve">       7. Дата заведения журнала учета приема выдачи оружия _________________________</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8. Дата заведения журнала учета оружия и патронов к нему на предприятиях,</w:t>
      </w:r>
      <w:r>
        <w:br/>
      </w:r>
      <w:r>
        <w:rPr>
          <w:rFonts w:ascii="Times New Roman"/>
          <w:b w:val="false"/>
          <w:i w:val="false"/>
          <w:color w:val="000000"/>
          <w:sz w:val="28"/>
        </w:rPr>
        <w:t>учреждениях и учебных заведениях 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 xml:space="preserve">       Инвентарный номер журнала ______________</w:t>
      </w:r>
      <w:r>
        <w:br/>
      </w:r>
      <w:r>
        <w:rPr>
          <w:rFonts w:ascii="Times New Roman"/>
          <w:b w:val="false"/>
          <w:i w:val="false"/>
          <w:color w:val="000000"/>
          <w:sz w:val="28"/>
        </w:rPr>
        <w:t xml:space="preserve">       9. Идентификационный номер разрешения на приобретение гражданского и</w:t>
      </w:r>
      <w:r>
        <w:br/>
      </w:r>
      <w:r>
        <w:rPr>
          <w:rFonts w:ascii="Times New Roman"/>
          <w:b w:val="false"/>
          <w:i w:val="false"/>
          <w:color w:val="000000"/>
          <w:sz w:val="28"/>
        </w:rPr>
        <w:t>служебного оружия ___________________</w:t>
      </w:r>
      <w:r>
        <w:br/>
      </w:r>
      <w:r>
        <w:rPr>
          <w:rFonts w:ascii="Times New Roman"/>
          <w:b w:val="false"/>
          <w:i w:val="false"/>
          <w:color w:val="000000"/>
          <w:sz w:val="28"/>
        </w:rPr>
        <w:t xml:space="preserve">       10. Идентификационный номер маршрута движения согласованного с</w:t>
      </w:r>
      <w:r>
        <w:br/>
      </w:r>
      <w:r>
        <w:rPr>
          <w:rFonts w:ascii="Times New Roman"/>
          <w:b w:val="false"/>
          <w:i w:val="false"/>
          <w:color w:val="000000"/>
          <w:sz w:val="28"/>
        </w:rPr>
        <w:t>уполномоченным органом по обеспечению безопасности дорожного движения</w:t>
      </w:r>
      <w:r>
        <w:br/>
      </w:r>
      <w:r>
        <w:rPr>
          <w:rFonts w:ascii="Times New Roman"/>
          <w:b w:val="false"/>
          <w:i w:val="false"/>
          <w:color w:val="000000"/>
          <w:sz w:val="28"/>
        </w:rPr>
        <w:t>(при перевозке оружия и патронов к нему автомобильным транспортом) _________________</w:t>
      </w:r>
      <w:r>
        <w:br/>
      </w:r>
      <w:r>
        <w:rPr>
          <w:rFonts w:ascii="Times New Roman"/>
          <w:b w:val="false"/>
          <w:i w:val="false"/>
          <w:color w:val="000000"/>
          <w:sz w:val="28"/>
        </w:rPr>
        <w:t xml:space="preserve">       11. Сведения об отнесении организации, которым дано право использовать</w:t>
      </w:r>
      <w:r>
        <w:br/>
      </w:r>
      <w:r>
        <w:rPr>
          <w:rFonts w:ascii="Times New Roman"/>
          <w:b w:val="false"/>
          <w:i w:val="false"/>
          <w:color w:val="000000"/>
          <w:sz w:val="28"/>
        </w:rPr>
        <w:t>служебное оружие ___________________</w:t>
      </w:r>
      <w:r>
        <w:br/>
      </w:r>
      <w:r>
        <w:rPr>
          <w:rFonts w:ascii="Times New Roman"/>
          <w:b w:val="false"/>
          <w:i w:val="false"/>
          <w:color w:val="000000"/>
          <w:sz w:val="28"/>
        </w:rPr>
        <w:t xml:space="preserve">       Сведения на работников физического и юридического лица ______________________</w:t>
      </w:r>
      <w:r>
        <w:br/>
      </w:r>
      <w:r>
        <w:rPr>
          <w:rFonts w:ascii="Times New Roman"/>
          <w:b w:val="false"/>
          <w:i w:val="false"/>
          <w:color w:val="000000"/>
          <w:sz w:val="28"/>
        </w:rPr>
        <w:t xml:space="preserve">       Дата подачи заявки ________________________</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611" w:id="57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разрешений на хранение взрывчатых материалов"</w:t>
      </w:r>
    </w:p>
    <w:bookmarkEnd w:id="574"/>
    <w:p>
      <w:pPr>
        <w:spacing w:after="0"/>
        <w:ind w:left="0"/>
        <w:jc w:val="both"/>
      </w:pPr>
      <w:r>
        <w:rPr>
          <w:rFonts w:ascii="Times New Roman"/>
          <w:b w:val="false"/>
          <w:i w:val="false"/>
          <w:color w:val="ff0000"/>
          <w:sz w:val="28"/>
        </w:rPr>
        <w:t xml:space="preserve">
      Сноска. Приложение 6 исключено приказом Министра внутренних дел РК от 16.03.2017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146" w:id="575"/>
    <w:p>
      <w:pPr>
        <w:spacing w:after="0"/>
        <w:ind w:left="0"/>
        <w:jc w:val="left"/>
      </w:pPr>
      <w:r>
        <w:rPr>
          <w:rFonts w:ascii="Times New Roman"/>
          <w:b/>
          <w:i w:val="false"/>
          <w:color w:val="000000"/>
        </w:rPr>
        <w:t xml:space="preserve"> Стандарт государственной услуги "Выдача разрешения на приобретение, хранение гражданских пиротехнических веществ и изделий с их применением"</w:t>
      </w:r>
    </w:p>
    <w:bookmarkEnd w:id="575"/>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30.11.2018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98" w:id="576"/>
    <w:p>
      <w:pPr>
        <w:spacing w:after="0"/>
        <w:ind w:left="0"/>
        <w:jc w:val="left"/>
      </w:pPr>
      <w:r>
        <w:rPr>
          <w:rFonts w:ascii="Times New Roman"/>
          <w:b/>
          <w:i w:val="false"/>
          <w:color w:val="000000"/>
        </w:rPr>
        <w:t xml:space="preserve"> Глава 1. Общие положения</w:t>
      </w:r>
    </w:p>
    <w:bookmarkEnd w:id="576"/>
    <w:bookmarkStart w:name="z1099" w:id="577"/>
    <w:p>
      <w:pPr>
        <w:spacing w:after="0"/>
        <w:ind w:left="0"/>
        <w:jc w:val="both"/>
      </w:pPr>
      <w:r>
        <w:rPr>
          <w:rFonts w:ascii="Times New Roman"/>
          <w:b w:val="false"/>
          <w:i w:val="false"/>
          <w:color w:val="000000"/>
          <w:sz w:val="28"/>
        </w:rPr>
        <w:t>
      1. Государственная услуга "Выдача разрешения на приобретение, хранение гражданских пиротехнических веществ и изделий с их применением" (далее – государственная услуга).</w:t>
      </w:r>
    </w:p>
    <w:bookmarkEnd w:id="577"/>
    <w:bookmarkStart w:name="z1100" w:id="578"/>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578"/>
    <w:bookmarkStart w:name="z1101" w:id="579"/>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579"/>
    <w:bookmarkStart w:name="z1102" w:id="58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580"/>
    <w:bookmarkStart w:name="z1103" w:id="581"/>
    <w:p>
      <w:pPr>
        <w:spacing w:after="0"/>
        <w:ind w:left="0"/>
        <w:jc w:val="left"/>
      </w:pPr>
      <w:r>
        <w:rPr>
          <w:rFonts w:ascii="Times New Roman"/>
          <w:b/>
          <w:i w:val="false"/>
          <w:color w:val="000000"/>
        </w:rPr>
        <w:t xml:space="preserve"> Глава 2. Порядок оказания государственной услуги</w:t>
      </w:r>
    </w:p>
    <w:bookmarkEnd w:id="581"/>
    <w:bookmarkStart w:name="z1104" w:id="582"/>
    <w:p>
      <w:pPr>
        <w:spacing w:after="0"/>
        <w:ind w:left="0"/>
        <w:jc w:val="both"/>
      </w:pPr>
      <w:r>
        <w:rPr>
          <w:rFonts w:ascii="Times New Roman"/>
          <w:b w:val="false"/>
          <w:i w:val="false"/>
          <w:color w:val="000000"/>
          <w:sz w:val="28"/>
        </w:rPr>
        <w:t>
      4. Сроки оказания государственной услуги – 15 (пятнадцать) рабочих дней.</w:t>
      </w:r>
    </w:p>
    <w:bookmarkEnd w:id="582"/>
    <w:bookmarkStart w:name="z1105" w:id="583"/>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583"/>
    <w:bookmarkStart w:name="z1106" w:id="584"/>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584"/>
    <w:bookmarkStart w:name="z1107" w:id="585"/>
    <w:p>
      <w:pPr>
        <w:spacing w:after="0"/>
        <w:ind w:left="0"/>
        <w:jc w:val="both"/>
      </w:pPr>
      <w:r>
        <w:rPr>
          <w:rFonts w:ascii="Times New Roman"/>
          <w:b w:val="false"/>
          <w:i w:val="false"/>
          <w:color w:val="000000"/>
          <w:sz w:val="28"/>
        </w:rPr>
        <w:t>
      6. Результат оказания государственной услуги – разрешение на приобретение, хранение гражданских пиротехнических веществ и изделий с их применением.</w:t>
      </w:r>
    </w:p>
    <w:bookmarkEnd w:id="585"/>
    <w:bookmarkStart w:name="z1108" w:id="58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586"/>
    <w:bookmarkStart w:name="z1109" w:id="587"/>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587"/>
    <w:bookmarkStart w:name="z1110" w:id="588"/>
    <w:p>
      <w:pPr>
        <w:spacing w:after="0"/>
        <w:ind w:left="0"/>
        <w:jc w:val="both"/>
      </w:pPr>
      <w:r>
        <w:rPr>
          <w:rFonts w:ascii="Times New Roman"/>
          <w:b w:val="false"/>
          <w:i w:val="false"/>
          <w:color w:val="000000"/>
          <w:sz w:val="28"/>
        </w:rPr>
        <w:t>
      7. Государственная услуга оказывается юридическим лицам (далее – услугополучатель):</w:t>
      </w:r>
    </w:p>
    <w:bookmarkEnd w:id="588"/>
    <w:bookmarkStart w:name="z1111" w:id="589"/>
    <w:p>
      <w:pPr>
        <w:spacing w:after="0"/>
        <w:ind w:left="0"/>
        <w:jc w:val="both"/>
      </w:pPr>
      <w:r>
        <w:rPr>
          <w:rFonts w:ascii="Times New Roman"/>
          <w:b w:val="false"/>
          <w:i w:val="false"/>
          <w:color w:val="000000"/>
          <w:sz w:val="28"/>
        </w:rPr>
        <w:t>
      на приобретение гражданских пиротехнических веществ и изделий с их применением оказывается на платной основе;</w:t>
      </w:r>
    </w:p>
    <w:bookmarkEnd w:id="589"/>
    <w:bookmarkStart w:name="z1112" w:id="590"/>
    <w:p>
      <w:pPr>
        <w:spacing w:after="0"/>
        <w:ind w:left="0"/>
        <w:jc w:val="both"/>
      </w:pPr>
      <w:r>
        <w:rPr>
          <w:rFonts w:ascii="Times New Roman"/>
          <w:b w:val="false"/>
          <w:i w:val="false"/>
          <w:color w:val="000000"/>
          <w:sz w:val="28"/>
        </w:rPr>
        <w:t>
      на хранение гражданских пиротехнических веществ и изделий с их применением на бесплатной основе.</w:t>
      </w:r>
    </w:p>
    <w:bookmarkEnd w:id="590"/>
    <w:bookmarkStart w:name="z1113" w:id="591"/>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которая составляет:</w:t>
      </w:r>
    </w:p>
    <w:bookmarkEnd w:id="591"/>
    <w:bookmarkStart w:name="z1114" w:id="592"/>
    <w:p>
      <w:pPr>
        <w:spacing w:after="0"/>
        <w:ind w:left="0"/>
        <w:jc w:val="both"/>
      </w:pPr>
      <w:r>
        <w:rPr>
          <w:rFonts w:ascii="Times New Roman"/>
          <w:b w:val="false"/>
          <w:i w:val="false"/>
          <w:color w:val="000000"/>
          <w:sz w:val="28"/>
        </w:rPr>
        <w:t>
      триста процентов от месячного расчетного показателя, установленного на день уплаты государственной пошлины за выдачу разрешения на приобретение гражданских пиротехнических веществ и изделий с их применением юридическим лицам.</w:t>
      </w:r>
    </w:p>
    <w:bookmarkEnd w:id="592"/>
    <w:bookmarkStart w:name="z1115" w:id="593"/>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593"/>
    <w:bookmarkStart w:name="z1116" w:id="59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на Портале:</w:t>
      </w:r>
    </w:p>
    <w:bookmarkEnd w:id="594"/>
    <w:bookmarkStart w:name="z1117" w:id="595"/>
    <w:p>
      <w:pPr>
        <w:spacing w:after="0"/>
        <w:ind w:left="0"/>
        <w:jc w:val="both"/>
      </w:pPr>
      <w:r>
        <w:rPr>
          <w:rFonts w:ascii="Times New Roman"/>
          <w:b w:val="false"/>
          <w:i w:val="false"/>
          <w:color w:val="000000"/>
          <w:sz w:val="28"/>
        </w:rPr>
        <w:t xml:space="preserve">
      1)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595"/>
    <w:bookmarkStart w:name="z1118" w:id="596"/>
    <w:p>
      <w:pPr>
        <w:spacing w:after="0"/>
        <w:ind w:left="0"/>
        <w:jc w:val="both"/>
      </w:pPr>
      <w:r>
        <w:rPr>
          <w:rFonts w:ascii="Times New Roman"/>
          <w:b w:val="false"/>
          <w:i w:val="false"/>
          <w:color w:val="000000"/>
          <w:sz w:val="28"/>
        </w:rPr>
        <w:t>
      2) для получения разрешения на приобретение гражданских пиротехнических веществ и изделий с их применением:</w:t>
      </w:r>
    </w:p>
    <w:bookmarkEnd w:id="596"/>
    <w:bookmarkStart w:name="z1119" w:id="597"/>
    <w:p>
      <w:pPr>
        <w:spacing w:after="0"/>
        <w:ind w:left="0"/>
        <w:jc w:val="both"/>
      </w:pPr>
      <w:r>
        <w:rPr>
          <w:rFonts w:ascii="Times New Roman"/>
          <w:b w:val="false"/>
          <w:i w:val="false"/>
          <w:color w:val="000000"/>
          <w:sz w:val="28"/>
        </w:rPr>
        <w:t>
      электронную копию приказа о назначении лиц(а), ответственных за приобретение пиротехнических веществ и изделий;</w:t>
      </w:r>
    </w:p>
    <w:bookmarkEnd w:id="597"/>
    <w:bookmarkStart w:name="z1120" w:id="598"/>
    <w:p>
      <w:pPr>
        <w:spacing w:after="0"/>
        <w:ind w:left="0"/>
        <w:jc w:val="both"/>
      </w:pPr>
      <w:r>
        <w:rPr>
          <w:rFonts w:ascii="Times New Roman"/>
          <w:b w:val="false"/>
          <w:i w:val="false"/>
          <w:color w:val="000000"/>
          <w:sz w:val="28"/>
        </w:rPr>
        <w:t>
      электронную копию договора (контракт) на поставку пиротехнических веществ и изделий с их применением, с приложением спецификации.</w:t>
      </w:r>
    </w:p>
    <w:bookmarkEnd w:id="598"/>
    <w:bookmarkStart w:name="z1121" w:id="599"/>
    <w:p>
      <w:pPr>
        <w:spacing w:after="0"/>
        <w:ind w:left="0"/>
        <w:jc w:val="both"/>
      </w:pPr>
      <w:r>
        <w:rPr>
          <w:rFonts w:ascii="Times New Roman"/>
          <w:b w:val="false"/>
          <w:i w:val="false"/>
          <w:color w:val="000000"/>
          <w:sz w:val="28"/>
        </w:rPr>
        <w:t>
      3) для получения разрешения на хранение гражданских пиротехнических веществ и изделий с их применением:</w:t>
      </w:r>
    </w:p>
    <w:bookmarkEnd w:id="599"/>
    <w:bookmarkStart w:name="z1122" w:id="600"/>
    <w:p>
      <w:pPr>
        <w:spacing w:after="0"/>
        <w:ind w:left="0"/>
        <w:jc w:val="both"/>
      </w:pPr>
      <w:r>
        <w:rPr>
          <w:rFonts w:ascii="Times New Roman"/>
          <w:b w:val="false"/>
          <w:i w:val="false"/>
          <w:color w:val="000000"/>
          <w:sz w:val="28"/>
        </w:rPr>
        <w:t xml:space="preserve">
      документы, подтверждающие право аренды склада для хранения готовой пиротехнической продукции указываются в форме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00"/>
    <w:bookmarkStart w:name="z1123" w:id="601"/>
    <w:p>
      <w:pPr>
        <w:spacing w:after="0"/>
        <w:ind w:left="0"/>
        <w:jc w:val="both"/>
      </w:pPr>
      <w:r>
        <w:rPr>
          <w:rFonts w:ascii="Times New Roman"/>
          <w:b w:val="false"/>
          <w:i w:val="false"/>
          <w:color w:val="000000"/>
          <w:sz w:val="28"/>
        </w:rPr>
        <w:t xml:space="preserve">
      Формы сведений к разрешению на приобретение, хранение гражданских пиротехнических веществ и изделий с их применением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01"/>
    <w:bookmarkStart w:name="z1124" w:id="602"/>
    <w:p>
      <w:pPr>
        <w:spacing w:after="0"/>
        <w:ind w:left="0"/>
        <w:jc w:val="both"/>
      </w:pPr>
      <w:r>
        <w:rPr>
          <w:rFonts w:ascii="Times New Roman"/>
          <w:b w:val="false"/>
          <w:i w:val="false"/>
          <w:color w:val="000000"/>
          <w:sz w:val="28"/>
        </w:rPr>
        <w:t>
      Сведения документов, удостоверяющих личность, свидетельство о регистрации (перерегистрации) юридического лица, о наличии лицензии по разработке, производству, торговле, использованию гражданских пиротехнических веществ и изделий с их применением, о наличии разрешений на приобретение гражданских пиротехнических веществ и изделий с их применением, подтверждающих право владения или аренды специально оборудованных помещений для реализации и складов для хранения готовой пиротехнической продукции, об отсутствии судимости, административных правонарушений, информация об оплате государственной пошлины, об отсутствии противопоказаний, связанных с осуществлением заявляемой деятельности (психическое заболевание, алкоголизм или наркомания) услугодатель получает из соответствующих государственных информационных систем через "шлюз" электронного правительства.</w:t>
      </w:r>
    </w:p>
    <w:bookmarkEnd w:id="602"/>
    <w:bookmarkStart w:name="z1125" w:id="603"/>
    <w:p>
      <w:pPr>
        <w:spacing w:after="0"/>
        <w:ind w:left="0"/>
        <w:jc w:val="both"/>
      </w:pPr>
      <w:r>
        <w:rPr>
          <w:rFonts w:ascii="Times New Roman"/>
          <w:b w:val="false"/>
          <w:i w:val="false"/>
          <w:color w:val="000000"/>
          <w:sz w:val="28"/>
        </w:rPr>
        <w:t xml:space="preserve">
      Соответствие помещения для хранения и реализации готовой пиротехнической продукции требованиям Правил приобретения, хранения, учета, использования, перевозки, уничтожения, ввоза, вывоза гражданских пиротехнических веществ и изделий с их применением,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от 8 апреля 2015 года № 319 (зарегистрирован в Реестре государственной регистрации нормативных правовых актов № 11193) (далее – Приказ № 319), сотрудник органов внутренних дел проверяет после подачи заявления услугополучателем.</w:t>
      </w:r>
    </w:p>
    <w:bookmarkEnd w:id="603"/>
    <w:bookmarkStart w:name="z1126" w:id="604"/>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04"/>
    <w:bookmarkStart w:name="z1127" w:id="60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05"/>
    <w:bookmarkStart w:name="z1128" w:id="60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06"/>
    <w:bookmarkStart w:name="z1129" w:id="60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Приказом № 319</w:t>
      </w:r>
      <w:r>
        <w:rPr>
          <w:rFonts w:ascii="Times New Roman"/>
          <w:b w:val="false"/>
          <w:i w:val="false"/>
          <w:color w:val="000000"/>
          <w:sz w:val="28"/>
        </w:rPr>
        <w:t>;</w:t>
      </w:r>
    </w:p>
    <w:bookmarkEnd w:id="607"/>
    <w:bookmarkStart w:name="z1130" w:id="60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608"/>
    <w:bookmarkStart w:name="z1131" w:id="609"/>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09"/>
    <w:bookmarkStart w:name="z1132" w:id="610"/>
    <w:p>
      <w:pPr>
        <w:spacing w:after="0"/>
        <w:ind w:left="0"/>
        <w:jc w:val="both"/>
      </w:pPr>
      <w:r>
        <w:rPr>
          <w:rFonts w:ascii="Times New Roman"/>
          <w:b w:val="false"/>
          <w:i w:val="false"/>
          <w:color w:val="000000"/>
          <w:sz w:val="28"/>
        </w:rPr>
        <w:t>
      5) возникновение обстоятельств, предусмотренных законодательством Республики Казахстан, исключающих возможность получения разрешений.</w:t>
      </w:r>
    </w:p>
    <w:bookmarkEnd w:id="610"/>
    <w:bookmarkStart w:name="z1133" w:id="611"/>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611"/>
    <w:bookmarkStart w:name="z1134" w:id="612"/>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612"/>
    <w:bookmarkStart w:name="z1135" w:id="613"/>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613"/>
    <w:bookmarkStart w:name="z1136" w:id="614"/>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614"/>
    <w:bookmarkStart w:name="z1137" w:id="615"/>
    <w:p>
      <w:pPr>
        <w:spacing w:after="0"/>
        <w:ind w:left="0"/>
        <w:jc w:val="both"/>
      </w:pPr>
      <w:r>
        <w:rPr>
          <w:rFonts w:ascii="Times New Roman"/>
          <w:b w:val="false"/>
          <w:i w:val="false"/>
          <w:color w:val="000000"/>
          <w:sz w:val="28"/>
        </w:rPr>
        <w:t>
      3) на имя руководителя Министерства.</w:t>
      </w:r>
    </w:p>
    <w:bookmarkEnd w:id="615"/>
    <w:bookmarkStart w:name="z1138" w:id="616"/>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616"/>
    <w:bookmarkStart w:name="z1139" w:id="61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617"/>
    <w:bookmarkStart w:name="z1140" w:id="61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618"/>
    <w:bookmarkStart w:name="z1141" w:id="619"/>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619"/>
    <w:bookmarkStart w:name="z1142" w:id="620"/>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620"/>
    <w:bookmarkStart w:name="z1143" w:id="621"/>
    <w:p>
      <w:pPr>
        <w:spacing w:after="0"/>
        <w:ind w:left="0"/>
        <w:jc w:val="both"/>
      </w:pPr>
      <w:r>
        <w:rPr>
          <w:rFonts w:ascii="Times New Roman"/>
          <w:b w:val="false"/>
          <w:i w:val="false"/>
          <w:color w:val="000000"/>
          <w:sz w:val="28"/>
        </w:rPr>
        <w:t>
      В жалобе, которая подписывается услугополучателем:</w:t>
      </w:r>
    </w:p>
    <w:bookmarkEnd w:id="621"/>
    <w:bookmarkStart w:name="z1144" w:id="622"/>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622"/>
    <w:bookmarkStart w:name="z1145" w:id="623"/>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623"/>
    <w:bookmarkStart w:name="z1146" w:id="624"/>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624"/>
    <w:bookmarkStart w:name="z1147" w:id="625"/>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625"/>
    <w:bookmarkStart w:name="z1148" w:id="62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26"/>
    <w:bookmarkStart w:name="z1149" w:id="62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27"/>
    <w:bookmarkStart w:name="z1150" w:id="62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28"/>
    <w:bookmarkStart w:name="z1151" w:id="62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629"/>
    <w:bookmarkStart w:name="z1152" w:id="63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630"/>
    <w:bookmarkStart w:name="z1153" w:id="631"/>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631"/>
    <w:bookmarkStart w:name="z1154" w:id="632"/>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32"/>
    <w:bookmarkStart w:name="z1155" w:id="633"/>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"Выдача разрешения на приобретение,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хранение гражданских пиротехнических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веществ и изделий с их применением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юридическим лицам"</w:t>
            </w:r>
          </w:p>
        </w:tc>
      </w:tr>
    </w:tbl>
    <w:bookmarkStart w:name="z1162" w:id="634"/>
    <w:p>
      <w:pPr>
        <w:spacing w:after="0"/>
        <w:ind w:left="0"/>
        <w:jc w:val="left"/>
      </w:pPr>
      <w:r>
        <w:rPr>
          <w:rFonts w:ascii="Times New Roman"/>
          <w:b/>
          <w:i w:val="false"/>
          <w:color w:val="000000"/>
        </w:rPr>
        <w:t xml:space="preserve">                    Заявление юридического лица для получения разрешения на</w:t>
      </w:r>
      <w:r>
        <w:br/>
      </w:r>
      <w:r>
        <w:rPr>
          <w:rFonts w:ascii="Times New Roman"/>
          <w:b/>
          <w:i w:val="false"/>
          <w:color w:val="000000"/>
        </w:rPr>
        <w:t xml:space="preserve">             приобретение, хранение гражданских пиротехнических веществ и изделий</w:t>
      </w:r>
      <w:r>
        <w:br/>
      </w:r>
      <w:r>
        <w:rPr>
          <w:rFonts w:ascii="Times New Roman"/>
          <w:b/>
          <w:i w:val="false"/>
          <w:color w:val="000000"/>
        </w:rPr>
        <w:t xml:space="preserve">                                     с их применением</w:t>
      </w:r>
    </w:p>
    <w:bookmarkEnd w:id="634"/>
    <w:bookmarkStart w:name="z1163" w:id="635"/>
    <w:p>
      <w:pPr>
        <w:spacing w:after="0"/>
        <w:ind w:left="0"/>
        <w:jc w:val="both"/>
      </w:pPr>
      <w:r>
        <w:rPr>
          <w:rFonts w:ascii="Times New Roman"/>
          <w:b w:val="false"/>
          <w:i w:val="false"/>
          <w:color w:val="000000"/>
          <w:sz w:val="28"/>
        </w:rPr>
        <w:t xml:space="preserve">
      В _______________________________________________________________________ </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полное наименование юридического лица, бизнес-идентификационный номер)</w:t>
      </w:r>
      <w:r>
        <w:br/>
      </w:r>
      <w:r>
        <w:rPr>
          <w:rFonts w:ascii="Times New Roman"/>
          <w:b w:val="false"/>
          <w:i w:val="false"/>
          <w:color w:val="000000"/>
          <w:sz w:val="28"/>
        </w:rPr>
        <w:t>Прошу выдать разрешение на приобретение, хранение гражданских пиротехнических</w:t>
      </w:r>
      <w:r>
        <w:br/>
      </w:r>
      <w:r>
        <w:rPr>
          <w:rFonts w:ascii="Times New Roman"/>
          <w:b w:val="false"/>
          <w:i w:val="false"/>
          <w:color w:val="000000"/>
          <w:sz w:val="28"/>
        </w:rPr>
        <w:t>веществ и изделий с их применением (нужное подчеркнуть)</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(указать наименование, количество, вес, размер)</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Электронная почта ________________________________________________________</w:t>
      </w:r>
      <w:r>
        <w:br/>
      </w:r>
      <w:r>
        <w:rPr>
          <w:rFonts w:ascii="Times New Roman"/>
          <w:b w:val="false"/>
          <w:i w:val="false"/>
          <w:color w:val="000000"/>
          <w:sz w:val="28"/>
        </w:rPr>
        <w:t>Телефоны ________________________________________________________________</w:t>
      </w:r>
      <w:r>
        <w:br/>
      </w:r>
      <w:r>
        <w:rPr>
          <w:rFonts w:ascii="Times New Roman"/>
          <w:b w:val="false"/>
          <w:i w:val="false"/>
          <w:color w:val="000000"/>
          <w:sz w:val="28"/>
        </w:rPr>
        <w:t>Факс ____________________________________________________________________</w:t>
      </w:r>
      <w:r>
        <w:br/>
      </w:r>
      <w:r>
        <w:rPr>
          <w:rFonts w:ascii="Times New Roman"/>
          <w:b w:val="false"/>
          <w:i w:val="false"/>
          <w:color w:val="000000"/>
          <w:sz w:val="28"/>
        </w:rPr>
        <w:t>Адрес(а) осуществления деятельности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(почтовый индекс, область, город, район,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населенный пункт, наименование улицы, номер дома/здания (стационарного помещения)</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Настоящим подтверждается, что: все указанные данные являются официальными</w:t>
      </w:r>
      <w:r>
        <w:br/>
      </w:r>
      <w:r>
        <w:rPr>
          <w:rFonts w:ascii="Times New Roman"/>
          <w:b w:val="false"/>
          <w:i w:val="false"/>
          <w:color w:val="000000"/>
          <w:sz w:val="28"/>
        </w:rPr>
        <w:t>контактами, и на них может быть направлена любая информация по вопросам выдачи или</w:t>
      </w:r>
      <w:r>
        <w:br/>
      </w:r>
      <w:r>
        <w:rPr>
          <w:rFonts w:ascii="Times New Roman"/>
          <w:b w:val="false"/>
          <w:i w:val="false"/>
          <w:color w:val="000000"/>
          <w:sz w:val="28"/>
        </w:rPr>
        <w:t>отказа в выдаче разрешения;</w:t>
      </w:r>
      <w:r>
        <w:br/>
      </w:r>
      <w:r>
        <w:rPr>
          <w:rFonts w:ascii="Times New Roman"/>
          <w:b w:val="false"/>
          <w:i w:val="false"/>
          <w:color w:val="000000"/>
          <w:sz w:val="28"/>
        </w:rPr>
        <w:t>ЭЦП руководителя юридического лица _______</w:t>
      </w:r>
      <w:r>
        <w:br/>
      </w:r>
      <w:r>
        <w:rPr>
          <w:rFonts w:ascii="Times New Roman"/>
          <w:b w:val="false"/>
          <w:i w:val="false"/>
          <w:color w:val="000000"/>
          <w:sz w:val="28"/>
        </w:rPr>
        <w:t>Дата заполнения: "__" _______ 20 __ года</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приобретение, хранение</w:t>
            </w:r>
            <w:r>
              <w:br/>
            </w:r>
            <w:r>
              <w:rPr>
                <w:rFonts w:ascii="Times New Roman"/>
                <w:b w:val="false"/>
                <w:i w:val="false"/>
                <w:color w:val="000000"/>
                <w:sz w:val="20"/>
              </w:rPr>
              <w:t>гражданских пиротехнических</w:t>
            </w:r>
            <w:r>
              <w:br/>
            </w:r>
            <w:r>
              <w:rPr>
                <w:rFonts w:ascii="Times New Roman"/>
                <w:b w:val="false"/>
                <w:i w:val="false"/>
                <w:color w:val="000000"/>
                <w:sz w:val="20"/>
              </w:rPr>
              <w:t>веществ и изделий с их</w:t>
            </w:r>
            <w:r>
              <w:br/>
            </w:r>
            <w:r>
              <w:rPr>
                <w:rFonts w:ascii="Times New Roman"/>
                <w:b w:val="false"/>
                <w:i w:val="false"/>
                <w:color w:val="000000"/>
                <w:sz w:val="20"/>
              </w:rPr>
              <w:t>применением юридическим лицам"</w:t>
            </w:r>
          </w:p>
        </w:tc>
      </w:tr>
    </w:tbl>
    <w:bookmarkStart w:name="z1165" w:id="636"/>
    <w:p>
      <w:pPr>
        <w:spacing w:after="0"/>
        <w:ind w:left="0"/>
        <w:jc w:val="left"/>
      </w:pPr>
      <w:r>
        <w:rPr>
          <w:rFonts w:ascii="Times New Roman"/>
          <w:b/>
          <w:i w:val="false"/>
          <w:color w:val="000000"/>
        </w:rPr>
        <w:t xml:space="preserve">              Форма сведений к разрешению на приобретение, хранение гражданских</w:t>
      </w:r>
      <w:r>
        <w:br/>
      </w:r>
      <w:r>
        <w:rPr>
          <w:rFonts w:ascii="Times New Roman"/>
          <w:b/>
          <w:i w:val="false"/>
          <w:color w:val="000000"/>
        </w:rPr>
        <w:t xml:space="preserve">                   пиротехнических веществ и изделий с их применением</w:t>
      </w:r>
    </w:p>
    <w:bookmarkEnd w:id="636"/>
    <w:bookmarkStart w:name="z1166" w:id="637"/>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1. Услугополучатель 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2. Бизнес идентификационный номер _________________________________________</w:t>
      </w:r>
      <w:r>
        <w:br/>
      </w:r>
      <w:r>
        <w:rPr>
          <w:rFonts w:ascii="Times New Roman"/>
          <w:b w:val="false"/>
          <w:i w:val="false"/>
          <w:color w:val="000000"/>
          <w:sz w:val="28"/>
        </w:rPr>
        <w:t>3. Наименование юридического лица _________________________________________</w:t>
      </w:r>
      <w:r>
        <w:br/>
      </w:r>
      <w:r>
        <w:rPr>
          <w:rFonts w:ascii="Times New Roman"/>
          <w:b w:val="false"/>
          <w:i w:val="false"/>
          <w:color w:val="000000"/>
          <w:sz w:val="28"/>
        </w:rPr>
        <w:t>4. Фамилия, имя отчество (при его наличии), индивидуальный идентификационный номер</w:t>
      </w:r>
      <w:r>
        <w:br/>
      </w:r>
      <w:r>
        <w:rPr>
          <w:rFonts w:ascii="Times New Roman"/>
          <w:b w:val="false"/>
          <w:i w:val="false"/>
          <w:color w:val="000000"/>
          <w:sz w:val="28"/>
        </w:rPr>
        <w:t>лиц, претендующих на доступ к пиротехническим веществам и изделиям</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5. Номер акта проверки объекта лицензионно-разрешительной системы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Дата окончания проверки____________________________________________________</w:t>
      </w:r>
      <w:r>
        <w:br/>
      </w:r>
      <w:r>
        <w:rPr>
          <w:rFonts w:ascii="Times New Roman"/>
          <w:b w:val="false"/>
          <w:i w:val="false"/>
          <w:color w:val="000000"/>
          <w:sz w:val="28"/>
        </w:rPr>
        <w:t>Принятое решение по итогам проверки ________________________________________</w:t>
      </w:r>
      <w:r>
        <w:br/>
      </w:r>
      <w:r>
        <w:rPr>
          <w:rFonts w:ascii="Times New Roman"/>
          <w:b w:val="false"/>
          <w:i w:val="false"/>
          <w:color w:val="000000"/>
          <w:sz w:val="28"/>
        </w:rPr>
        <w:t>6. Кадастровый номер объекта (на праве владения или аренды помещения)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Учетная документация_______________________________________________________</w:t>
      </w:r>
      <w:r>
        <w:br/>
      </w:r>
      <w:r>
        <w:rPr>
          <w:rFonts w:ascii="Times New Roman"/>
          <w:b w:val="false"/>
          <w:i w:val="false"/>
          <w:color w:val="000000"/>
          <w:sz w:val="28"/>
        </w:rPr>
        <w:t>7. Дата заведения книги учета готовой продукции пиротехнических веществ и изделий с их</w:t>
      </w:r>
      <w:r>
        <w:br/>
      </w:r>
      <w:r>
        <w:rPr>
          <w:rFonts w:ascii="Times New Roman"/>
          <w:b w:val="false"/>
          <w:i w:val="false"/>
          <w:color w:val="000000"/>
          <w:sz w:val="28"/>
        </w:rPr>
        <w:t>применением и их составляющих компонентов__________________________________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Инвентарный номер книги ___________________________________________________</w:t>
      </w:r>
      <w:r>
        <w:br/>
      </w:r>
      <w:r>
        <w:rPr>
          <w:rFonts w:ascii="Times New Roman"/>
          <w:b w:val="false"/>
          <w:i w:val="false"/>
          <w:color w:val="000000"/>
          <w:sz w:val="28"/>
        </w:rPr>
        <w:t>8. Дата заведения книги учета отпуска готовой продукции пиротехнических веществ и</w:t>
      </w:r>
      <w:r>
        <w:br/>
      </w:r>
      <w:r>
        <w:rPr>
          <w:rFonts w:ascii="Times New Roman"/>
          <w:b w:val="false"/>
          <w:i w:val="false"/>
          <w:color w:val="000000"/>
          <w:sz w:val="28"/>
        </w:rPr>
        <w:t>изделий с их применением оптовым потребителям_______________________________</w:t>
      </w:r>
      <w:r>
        <w:br/>
      </w:r>
      <w:r>
        <w:rPr>
          <w:rFonts w:ascii="Times New Roman"/>
          <w:b w:val="false"/>
          <w:i w:val="false"/>
          <w:color w:val="000000"/>
          <w:sz w:val="28"/>
        </w:rPr>
        <w:t xml:space="preserve">                         (опечатан печатью лицензионно-разрешительной системы)</w:t>
      </w:r>
      <w:r>
        <w:br/>
      </w:r>
      <w:r>
        <w:rPr>
          <w:rFonts w:ascii="Times New Roman"/>
          <w:b w:val="false"/>
          <w:i w:val="false"/>
          <w:color w:val="000000"/>
          <w:sz w:val="28"/>
        </w:rPr>
        <w:t>Инвентарный номер книги___________________________________________________</w:t>
      </w:r>
      <w:r>
        <w:br/>
      </w:r>
      <w:r>
        <w:rPr>
          <w:rFonts w:ascii="Times New Roman"/>
          <w:b w:val="false"/>
          <w:i w:val="false"/>
          <w:color w:val="000000"/>
          <w:sz w:val="28"/>
        </w:rPr>
        <w:t>9. Номер, дата выдачи, наименование органа выдавшего лицензию на вид</w:t>
      </w:r>
      <w:r>
        <w:br/>
      </w:r>
      <w:r>
        <w:rPr>
          <w:rFonts w:ascii="Times New Roman"/>
          <w:b w:val="false"/>
          <w:i w:val="false"/>
          <w:color w:val="000000"/>
          <w:sz w:val="28"/>
        </w:rPr>
        <w:t>деятельности_______________________________________________________________</w:t>
      </w:r>
      <w:r>
        <w:br/>
      </w:r>
      <w:r>
        <w:rPr>
          <w:rFonts w:ascii="Times New Roman"/>
          <w:b w:val="false"/>
          <w:i w:val="false"/>
          <w:color w:val="000000"/>
          <w:sz w:val="28"/>
        </w:rPr>
        <w:t>10. Наименование и количество (вес, размер) пиротехнических веществ и изделий,</w:t>
      </w:r>
      <w:r>
        <w:br/>
      </w:r>
      <w:r>
        <w:rPr>
          <w:rFonts w:ascii="Times New Roman"/>
          <w:b w:val="false"/>
          <w:i w:val="false"/>
          <w:color w:val="000000"/>
          <w:sz w:val="28"/>
        </w:rPr>
        <w:t>подлежащих хранению_______________________________________________________</w:t>
      </w:r>
      <w:r>
        <w:br/>
      </w:r>
      <w:r>
        <w:rPr>
          <w:rFonts w:ascii="Times New Roman"/>
          <w:b w:val="false"/>
          <w:i w:val="false"/>
          <w:color w:val="000000"/>
          <w:sz w:val="28"/>
        </w:rPr>
        <w:t>11. Номер, дата подписания приказа о назначении ответственного за хранение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12. Документы, подтверждающие право аренды склада для хранения готовой</w:t>
      </w:r>
      <w:r>
        <w:br/>
      </w:r>
      <w:r>
        <w:rPr>
          <w:rFonts w:ascii="Times New Roman"/>
          <w:b w:val="false"/>
          <w:i w:val="false"/>
          <w:color w:val="000000"/>
          <w:sz w:val="28"/>
        </w:rPr>
        <w:t>пиротехнической продукции ___________________________________________________</w:t>
      </w:r>
      <w:r>
        <w:br/>
      </w:r>
      <w:r>
        <w:rPr>
          <w:rFonts w:ascii="Times New Roman"/>
          <w:b w:val="false"/>
          <w:i w:val="false"/>
          <w:color w:val="000000"/>
          <w:sz w:val="28"/>
        </w:rPr>
        <w:t>Сведения на работников юридического лица______________________________________</w:t>
      </w:r>
      <w:r>
        <w:br/>
      </w:r>
      <w:r>
        <w:rPr>
          <w:rFonts w:ascii="Times New Roman"/>
          <w:b w:val="false"/>
          <w:i w:val="false"/>
          <w:color w:val="000000"/>
          <w:sz w:val="28"/>
        </w:rPr>
        <w:t>Дата подачи заявки ____________________</w:t>
      </w:r>
    </w:p>
    <w:bookmarkEnd w:id="6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395</w:t>
            </w:r>
          </w:p>
        </w:tc>
      </w:tr>
    </w:tbl>
    <w:bookmarkStart w:name="z169" w:id="638"/>
    <w:p>
      <w:pPr>
        <w:spacing w:after="0"/>
        <w:ind w:left="0"/>
        <w:jc w:val="left"/>
      </w:pPr>
      <w:r>
        <w:rPr>
          <w:rFonts w:ascii="Times New Roman"/>
          <w:b/>
          <w:i w:val="false"/>
          <w:color w:val="000000"/>
        </w:rPr>
        <w:t xml:space="preserve"> Стандарт государственной услуги "Выдача разрешения на открытие и функционирование стрелковых тиров (стрельбищ) и стендов"</w:t>
      </w:r>
    </w:p>
    <w:bookmarkEnd w:id="638"/>
    <w:p>
      <w:pPr>
        <w:spacing w:after="0"/>
        <w:ind w:left="0"/>
        <w:jc w:val="both"/>
      </w:pPr>
      <w:r>
        <w:rPr>
          <w:rFonts w:ascii="Times New Roman"/>
          <w:b w:val="false"/>
          <w:i w:val="false"/>
          <w:color w:val="ff0000"/>
          <w:sz w:val="28"/>
        </w:rPr>
        <w:t xml:space="preserve">
      Сноска. Стандарт в редакции приказа Министра внутренних дел РК от 30.11.2018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67" w:id="639"/>
    <w:p>
      <w:pPr>
        <w:spacing w:after="0"/>
        <w:ind w:left="0"/>
        <w:jc w:val="left"/>
      </w:pPr>
      <w:r>
        <w:rPr>
          <w:rFonts w:ascii="Times New Roman"/>
          <w:b/>
          <w:i w:val="false"/>
          <w:color w:val="000000"/>
        </w:rPr>
        <w:t xml:space="preserve"> Глава 1. Общие положения</w:t>
      </w:r>
    </w:p>
    <w:bookmarkEnd w:id="639"/>
    <w:bookmarkStart w:name="z1168" w:id="640"/>
    <w:p>
      <w:pPr>
        <w:spacing w:after="0"/>
        <w:ind w:left="0"/>
        <w:jc w:val="both"/>
      </w:pPr>
      <w:r>
        <w:rPr>
          <w:rFonts w:ascii="Times New Roman"/>
          <w:b w:val="false"/>
          <w:i w:val="false"/>
          <w:color w:val="000000"/>
          <w:sz w:val="28"/>
        </w:rPr>
        <w:t>
      1. Государственная услуга "Выдача разрешения на открытие и функционирование стрелковых тиров (стрельбищ) и стендов" (далее – государственная услуга).</w:t>
      </w:r>
    </w:p>
    <w:bookmarkEnd w:id="640"/>
    <w:bookmarkStart w:name="z1169" w:id="641"/>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641"/>
    <w:bookmarkStart w:name="z1170" w:id="64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(далее – услугодатель).</w:t>
      </w:r>
    </w:p>
    <w:bookmarkEnd w:id="642"/>
    <w:bookmarkStart w:name="z1171" w:id="64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посредством веб-портала "электронного правительства" (далее – Портал).</w:t>
      </w:r>
    </w:p>
    <w:bookmarkEnd w:id="643"/>
    <w:bookmarkStart w:name="z1172" w:id="644"/>
    <w:p>
      <w:pPr>
        <w:spacing w:after="0"/>
        <w:ind w:left="0"/>
        <w:jc w:val="left"/>
      </w:pPr>
      <w:r>
        <w:rPr>
          <w:rFonts w:ascii="Times New Roman"/>
          <w:b/>
          <w:i w:val="false"/>
          <w:color w:val="000000"/>
        </w:rPr>
        <w:t xml:space="preserve"> Глава 2. Порядок оказания государственной услуги</w:t>
      </w:r>
    </w:p>
    <w:bookmarkEnd w:id="644"/>
    <w:bookmarkStart w:name="z1173" w:id="645"/>
    <w:p>
      <w:pPr>
        <w:spacing w:after="0"/>
        <w:ind w:left="0"/>
        <w:jc w:val="both"/>
      </w:pPr>
      <w:r>
        <w:rPr>
          <w:rFonts w:ascii="Times New Roman"/>
          <w:b w:val="false"/>
          <w:i w:val="false"/>
          <w:color w:val="000000"/>
          <w:sz w:val="28"/>
        </w:rPr>
        <w:t>
      4. Сроки оказания государственной услуги – 15 (пятнадцать) рабочих дней.</w:t>
      </w:r>
    </w:p>
    <w:bookmarkEnd w:id="645"/>
    <w:bookmarkStart w:name="z1174" w:id="646"/>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посредством Портала услугополучателя проверяет полноту представленных документов.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646"/>
    <w:bookmarkStart w:name="z1175" w:id="647"/>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647"/>
    <w:bookmarkStart w:name="z1176" w:id="648"/>
    <w:p>
      <w:pPr>
        <w:spacing w:after="0"/>
        <w:ind w:left="0"/>
        <w:jc w:val="both"/>
      </w:pPr>
      <w:r>
        <w:rPr>
          <w:rFonts w:ascii="Times New Roman"/>
          <w:b w:val="false"/>
          <w:i w:val="false"/>
          <w:color w:val="000000"/>
          <w:sz w:val="28"/>
        </w:rPr>
        <w:t>
      6. Результат оказания государственной услуги – разрешение на открытие и функционирование стрелковых тиров (стрельбищ) и стендов.</w:t>
      </w:r>
    </w:p>
    <w:bookmarkEnd w:id="648"/>
    <w:bookmarkStart w:name="z1177" w:id="64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649"/>
    <w:bookmarkStart w:name="z1178" w:id="650"/>
    <w:p>
      <w:pPr>
        <w:spacing w:after="0"/>
        <w:ind w:left="0"/>
        <w:jc w:val="both"/>
      </w:pPr>
      <w:r>
        <w:rPr>
          <w:rFonts w:ascii="Times New Roman"/>
          <w:b w:val="false"/>
          <w:i w:val="false"/>
          <w:color w:val="000000"/>
          <w:sz w:val="28"/>
        </w:rPr>
        <w:t>
      Результат государственной услуги о готовности разрешительного документа направляется посредством Портала услугополучателю в "личный кабинет" в форме электронного документа, удостоверенного ЭЦП уполномоченного лица услугодателя.</w:t>
      </w:r>
    </w:p>
    <w:bookmarkEnd w:id="650"/>
    <w:bookmarkStart w:name="z1179" w:id="651"/>
    <w:p>
      <w:pPr>
        <w:spacing w:after="0"/>
        <w:ind w:left="0"/>
        <w:jc w:val="both"/>
      </w:pPr>
      <w:r>
        <w:rPr>
          <w:rFonts w:ascii="Times New Roman"/>
          <w:b w:val="false"/>
          <w:i w:val="false"/>
          <w:color w:val="000000"/>
          <w:sz w:val="28"/>
        </w:rPr>
        <w:t>
      7. Государственная услуга оказывается на бесплатной основе юридическим лицам (далее – услугополучатель).</w:t>
      </w:r>
    </w:p>
    <w:bookmarkEnd w:id="651"/>
    <w:bookmarkStart w:name="z1180" w:id="652"/>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652"/>
    <w:bookmarkStart w:name="z1181" w:id="65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на Портале:</w:t>
      </w:r>
    </w:p>
    <w:bookmarkEnd w:id="653"/>
    <w:bookmarkStart w:name="z1182" w:id="654"/>
    <w:p>
      <w:pPr>
        <w:spacing w:after="0"/>
        <w:ind w:left="0"/>
        <w:jc w:val="both"/>
      </w:pPr>
      <w:r>
        <w:rPr>
          <w:rFonts w:ascii="Times New Roman"/>
          <w:b w:val="false"/>
          <w:i w:val="false"/>
          <w:color w:val="000000"/>
          <w:sz w:val="28"/>
        </w:rPr>
        <w:t xml:space="preserve">
      запрос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654"/>
    <w:bookmarkStart w:name="z1183" w:id="655"/>
    <w:p>
      <w:pPr>
        <w:spacing w:after="0"/>
        <w:ind w:left="0"/>
        <w:jc w:val="both"/>
      </w:pPr>
      <w:r>
        <w:rPr>
          <w:rFonts w:ascii="Times New Roman"/>
          <w:b w:val="false"/>
          <w:i w:val="false"/>
          <w:color w:val="000000"/>
          <w:sz w:val="28"/>
        </w:rPr>
        <w:t xml:space="preserve">
      электронная копия листка по учету кадров; </w:t>
      </w:r>
    </w:p>
    <w:bookmarkEnd w:id="655"/>
    <w:bookmarkStart w:name="z1184" w:id="656"/>
    <w:p>
      <w:pPr>
        <w:spacing w:after="0"/>
        <w:ind w:left="0"/>
        <w:jc w:val="both"/>
      </w:pPr>
      <w:r>
        <w:rPr>
          <w:rFonts w:ascii="Times New Roman"/>
          <w:b w:val="false"/>
          <w:i w:val="false"/>
          <w:color w:val="000000"/>
          <w:sz w:val="28"/>
        </w:rPr>
        <w:t xml:space="preserve">
      электронная копия медицинских заключений об отсутствии противопоказаний к владению оружием, установленных уполномоченным органом в области здравоохранения; </w:t>
      </w:r>
    </w:p>
    <w:bookmarkEnd w:id="656"/>
    <w:bookmarkStart w:name="z1185" w:id="657"/>
    <w:p>
      <w:pPr>
        <w:spacing w:after="0"/>
        <w:ind w:left="0"/>
        <w:jc w:val="both"/>
      </w:pPr>
      <w:r>
        <w:rPr>
          <w:rFonts w:ascii="Times New Roman"/>
          <w:b w:val="false"/>
          <w:i w:val="false"/>
          <w:color w:val="000000"/>
          <w:sz w:val="28"/>
        </w:rPr>
        <w:t>
      электронная копия справки о проверке знания Правил безопасного обращения с оружием, документа, подтверждающего прохождение специальной подготовки инструктора по стрельбе;</w:t>
      </w:r>
    </w:p>
    <w:bookmarkEnd w:id="657"/>
    <w:bookmarkStart w:name="z1186" w:id="658"/>
    <w:p>
      <w:pPr>
        <w:spacing w:after="0"/>
        <w:ind w:left="0"/>
        <w:jc w:val="both"/>
      </w:pPr>
      <w:r>
        <w:rPr>
          <w:rFonts w:ascii="Times New Roman"/>
          <w:b w:val="false"/>
          <w:i w:val="false"/>
          <w:color w:val="000000"/>
          <w:sz w:val="28"/>
        </w:rPr>
        <w:t>
      электронная копия плана материально-технической базы с отражением формы собственности, включающей схемы:</w:t>
      </w:r>
    </w:p>
    <w:bookmarkEnd w:id="658"/>
    <w:bookmarkStart w:name="z1187" w:id="659"/>
    <w:p>
      <w:pPr>
        <w:spacing w:after="0"/>
        <w:ind w:left="0"/>
        <w:jc w:val="both"/>
      </w:pPr>
      <w:r>
        <w:rPr>
          <w:rFonts w:ascii="Times New Roman"/>
          <w:b w:val="false"/>
          <w:i w:val="false"/>
          <w:color w:val="000000"/>
          <w:sz w:val="28"/>
        </w:rPr>
        <w:t>
      территории для открытых стрелковых тиров (стрельбищ);</w:t>
      </w:r>
    </w:p>
    <w:bookmarkEnd w:id="659"/>
    <w:bookmarkStart w:name="z1188" w:id="660"/>
    <w:p>
      <w:pPr>
        <w:spacing w:after="0"/>
        <w:ind w:left="0"/>
        <w:jc w:val="both"/>
      </w:pPr>
      <w:r>
        <w:rPr>
          <w:rFonts w:ascii="Times New Roman"/>
          <w:b w:val="false"/>
          <w:i w:val="false"/>
          <w:color w:val="000000"/>
          <w:sz w:val="28"/>
        </w:rPr>
        <w:t>
      расположения специализированных зданий (для стрелковых тиров (стрельбищ), стендов);</w:t>
      </w:r>
    </w:p>
    <w:bookmarkEnd w:id="660"/>
    <w:bookmarkStart w:name="z1189" w:id="661"/>
    <w:p>
      <w:pPr>
        <w:spacing w:after="0"/>
        <w:ind w:left="0"/>
        <w:jc w:val="both"/>
      </w:pPr>
      <w:r>
        <w:rPr>
          <w:rFonts w:ascii="Times New Roman"/>
          <w:b w:val="false"/>
          <w:i w:val="false"/>
          <w:color w:val="000000"/>
          <w:sz w:val="28"/>
        </w:rPr>
        <w:t xml:space="preserve">
      размещения помещений; </w:t>
      </w:r>
    </w:p>
    <w:bookmarkEnd w:id="661"/>
    <w:bookmarkStart w:name="z1190" w:id="662"/>
    <w:p>
      <w:pPr>
        <w:spacing w:after="0"/>
        <w:ind w:left="0"/>
        <w:jc w:val="both"/>
      </w:pPr>
      <w:r>
        <w:rPr>
          <w:rFonts w:ascii="Times New Roman"/>
          <w:b w:val="false"/>
          <w:i w:val="false"/>
          <w:color w:val="000000"/>
          <w:sz w:val="28"/>
        </w:rPr>
        <w:t>
      электронная копия заключения общественного объединения "Казахстанская федерация спортивной стрельбы" о соответствии нормам и правилам Международной федерации спортивной стрельбы (в случае открытия стрелковых тиров (стрельбищ) и стендов для учебно-тренировочных стрельб);</w:t>
      </w:r>
    </w:p>
    <w:bookmarkEnd w:id="662"/>
    <w:bookmarkStart w:name="z1191" w:id="663"/>
    <w:p>
      <w:pPr>
        <w:spacing w:after="0"/>
        <w:ind w:left="0"/>
        <w:jc w:val="both"/>
      </w:pPr>
      <w:r>
        <w:rPr>
          <w:rFonts w:ascii="Times New Roman"/>
          <w:b w:val="false"/>
          <w:i w:val="false"/>
          <w:color w:val="000000"/>
          <w:sz w:val="28"/>
        </w:rPr>
        <w:t xml:space="preserve">
      форму сведений к разрешению на открытие и функционирование стрелковых тиров (стрельбищ) и стендов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63"/>
    <w:bookmarkStart w:name="z1192" w:id="664"/>
    <w:p>
      <w:pPr>
        <w:spacing w:after="0"/>
        <w:ind w:left="0"/>
        <w:jc w:val="both"/>
      </w:pPr>
      <w:r>
        <w:rPr>
          <w:rFonts w:ascii="Times New Roman"/>
          <w:b w:val="false"/>
          <w:i w:val="false"/>
          <w:color w:val="000000"/>
          <w:sz w:val="28"/>
        </w:rPr>
        <w:t>
      Сведения документов, удостоверяющих личность, свидетельства о государственной регистрации (перерегистрации) юридического лица, место жительства, справки об отсутствии судимости, административных правонарушений, услугодатель получает из соответствующих государственных информационных систем через "шлюз" электронного правительства.</w:t>
      </w:r>
    </w:p>
    <w:bookmarkEnd w:id="664"/>
    <w:bookmarkStart w:name="z1193" w:id="665"/>
    <w:p>
      <w:pPr>
        <w:spacing w:after="0"/>
        <w:ind w:left="0"/>
        <w:jc w:val="both"/>
      </w:pPr>
      <w:r>
        <w:rPr>
          <w:rFonts w:ascii="Times New Roman"/>
          <w:b w:val="false"/>
          <w:i w:val="false"/>
          <w:color w:val="000000"/>
          <w:sz w:val="28"/>
        </w:rPr>
        <w:t xml:space="preserve">
      Соответствие стрелкового тира (стрельбища) и стенда требованиям Правил открытия и функционирования стрелковых тиров (стрельбищ) и стендов,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от 17 апреля 2015 года № 365 (зарегистрирован в Реестре государственной регистрации нормативных правовых актов № 11219) (далее – Приказ № 365), а также по учетам органов внутренних дел и (или) национальной безопасности по линии борьбы с экстремизмом, терроризмом или организованной преступностью сотрудник органов внутренних дел проверяет после подачи заявления услугополучателем.</w:t>
      </w:r>
    </w:p>
    <w:bookmarkEnd w:id="665"/>
    <w:bookmarkStart w:name="z1194" w:id="66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66"/>
    <w:bookmarkStart w:name="z1195" w:id="66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67"/>
    <w:bookmarkStart w:name="z1196" w:id="66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8"/>
    <w:bookmarkStart w:name="z1197" w:id="669"/>
    <w:p>
      <w:pPr>
        <w:spacing w:after="0"/>
        <w:ind w:left="0"/>
        <w:jc w:val="both"/>
      </w:pPr>
      <w:r>
        <w:rPr>
          <w:rFonts w:ascii="Times New Roman"/>
          <w:b w:val="false"/>
          <w:i w:val="false"/>
          <w:color w:val="000000"/>
          <w:sz w:val="28"/>
        </w:rPr>
        <w:t xml:space="preserve">
      2) представление услугополучателем документов, не соответствующих требованиям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w:t>
      </w:r>
    </w:p>
    <w:bookmarkEnd w:id="669"/>
    <w:bookmarkStart w:name="z1198" w:id="670"/>
    <w:p>
      <w:pPr>
        <w:spacing w:after="0"/>
        <w:ind w:left="0"/>
        <w:jc w:val="both"/>
      </w:pPr>
      <w:r>
        <w:rPr>
          <w:rFonts w:ascii="Times New Roman"/>
          <w:b w:val="false"/>
          <w:i w:val="false"/>
          <w:color w:val="000000"/>
          <w:sz w:val="28"/>
        </w:rPr>
        <w:t>
      3) отсутствие у услугополучателя:</w:t>
      </w:r>
    </w:p>
    <w:bookmarkEnd w:id="670"/>
    <w:bookmarkStart w:name="z1199" w:id="671"/>
    <w:p>
      <w:pPr>
        <w:spacing w:after="0"/>
        <w:ind w:left="0"/>
        <w:jc w:val="both"/>
      </w:pPr>
      <w:r>
        <w:rPr>
          <w:rFonts w:ascii="Times New Roman"/>
          <w:b w:val="false"/>
          <w:i w:val="false"/>
          <w:color w:val="000000"/>
          <w:sz w:val="28"/>
        </w:rPr>
        <w:t>
      постоянного места жительства;</w:t>
      </w:r>
    </w:p>
    <w:bookmarkEnd w:id="671"/>
    <w:bookmarkStart w:name="z1200" w:id="672"/>
    <w:p>
      <w:pPr>
        <w:spacing w:after="0"/>
        <w:ind w:left="0"/>
        <w:jc w:val="both"/>
      </w:pPr>
      <w:r>
        <w:rPr>
          <w:rFonts w:ascii="Times New Roman"/>
          <w:b w:val="false"/>
          <w:i w:val="false"/>
          <w:color w:val="000000"/>
          <w:sz w:val="28"/>
        </w:rPr>
        <w:t>
      надлежащих условий для хранения оружия;</w:t>
      </w:r>
    </w:p>
    <w:bookmarkEnd w:id="672"/>
    <w:bookmarkStart w:name="z1201" w:id="673"/>
    <w:p>
      <w:pPr>
        <w:spacing w:after="0"/>
        <w:ind w:left="0"/>
        <w:jc w:val="both"/>
      </w:pPr>
      <w:r>
        <w:rPr>
          <w:rFonts w:ascii="Times New Roman"/>
          <w:b w:val="false"/>
          <w:i w:val="false"/>
          <w:color w:val="000000"/>
          <w:sz w:val="28"/>
        </w:rPr>
        <w:t>
      медицинского заключения об отсутствии противопоказаний к владению оружием;</w:t>
      </w:r>
    </w:p>
    <w:bookmarkEnd w:id="673"/>
    <w:bookmarkStart w:name="z1202" w:id="674"/>
    <w:p>
      <w:pPr>
        <w:spacing w:after="0"/>
        <w:ind w:left="0"/>
        <w:jc w:val="both"/>
      </w:pPr>
      <w:r>
        <w:rPr>
          <w:rFonts w:ascii="Times New Roman"/>
          <w:b w:val="false"/>
          <w:i w:val="false"/>
          <w:color w:val="000000"/>
          <w:sz w:val="28"/>
        </w:rPr>
        <w:t>
      документа подтверждающего прохождение проверки знания правил безопасного обращения с оружием;</w:t>
      </w:r>
    </w:p>
    <w:bookmarkEnd w:id="674"/>
    <w:bookmarkStart w:name="z1203" w:id="675"/>
    <w:p>
      <w:pPr>
        <w:spacing w:after="0"/>
        <w:ind w:left="0"/>
        <w:jc w:val="both"/>
      </w:pPr>
      <w:r>
        <w:rPr>
          <w:rFonts w:ascii="Times New Roman"/>
          <w:b w:val="false"/>
          <w:i w:val="false"/>
          <w:color w:val="000000"/>
          <w:sz w:val="28"/>
        </w:rPr>
        <w:t>
      4) добровольный отказ от разрешения либо смерть собственника оружия;</w:t>
      </w:r>
    </w:p>
    <w:bookmarkEnd w:id="675"/>
    <w:bookmarkStart w:name="z1204" w:id="676"/>
    <w:p>
      <w:pPr>
        <w:spacing w:after="0"/>
        <w:ind w:left="0"/>
        <w:jc w:val="both"/>
      </w:pPr>
      <w:r>
        <w:rPr>
          <w:rFonts w:ascii="Times New Roman"/>
          <w:b w:val="false"/>
          <w:i w:val="false"/>
          <w:color w:val="000000"/>
          <w:sz w:val="28"/>
        </w:rPr>
        <w:t>
      5) наличие не погашенной или не снятой в установленном законом порядке судимости за совершение преступления;</w:t>
      </w:r>
    </w:p>
    <w:bookmarkEnd w:id="676"/>
    <w:bookmarkStart w:name="z1205" w:id="677"/>
    <w:p>
      <w:pPr>
        <w:spacing w:after="0"/>
        <w:ind w:left="0"/>
        <w:jc w:val="both"/>
      </w:pPr>
      <w:r>
        <w:rPr>
          <w:rFonts w:ascii="Times New Roman"/>
          <w:b w:val="false"/>
          <w:i w:val="false"/>
          <w:color w:val="000000"/>
          <w:sz w:val="28"/>
        </w:rPr>
        <w:t xml:space="preserve">
      6)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End w:id="677"/>
    <w:bookmarkStart w:name="z1206" w:id="678"/>
    <w:p>
      <w:pPr>
        <w:spacing w:after="0"/>
        <w:ind w:left="0"/>
        <w:jc w:val="both"/>
      </w:pPr>
      <w:r>
        <w:rPr>
          <w:rFonts w:ascii="Times New Roman"/>
          <w:b w:val="false"/>
          <w:i w:val="false"/>
          <w:color w:val="000000"/>
          <w:sz w:val="28"/>
        </w:rPr>
        <w:t xml:space="preserve">
      7) совершение повторно в течение года административного правонарушения, предусмотренного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678"/>
    <w:bookmarkStart w:name="z1207" w:id="679"/>
    <w:p>
      <w:pPr>
        <w:spacing w:after="0"/>
        <w:ind w:left="0"/>
        <w:jc w:val="both"/>
      </w:pPr>
      <w:r>
        <w:rPr>
          <w:rFonts w:ascii="Times New Roman"/>
          <w:b w:val="false"/>
          <w:i w:val="false"/>
          <w:color w:val="000000"/>
          <w:sz w:val="28"/>
        </w:rPr>
        <w:t xml:space="preserve">
      8)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379</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и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Кодекса Республики Казахстан об административных правонарушениях;</w:t>
      </w:r>
    </w:p>
    <w:bookmarkEnd w:id="679"/>
    <w:bookmarkStart w:name="z1208" w:id="680"/>
    <w:p>
      <w:pPr>
        <w:spacing w:after="0"/>
        <w:ind w:left="0"/>
        <w:jc w:val="both"/>
      </w:pPr>
      <w:r>
        <w:rPr>
          <w:rFonts w:ascii="Times New Roman"/>
          <w:b w:val="false"/>
          <w:i w:val="false"/>
          <w:color w:val="000000"/>
          <w:sz w:val="28"/>
        </w:rPr>
        <w:t>
      9)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p>
    <w:bookmarkEnd w:id="680"/>
    <w:bookmarkStart w:name="z1209" w:id="681"/>
    <w:p>
      <w:pPr>
        <w:spacing w:after="0"/>
        <w:ind w:left="0"/>
        <w:jc w:val="both"/>
      </w:pPr>
      <w:r>
        <w:rPr>
          <w:rFonts w:ascii="Times New Roman"/>
          <w:b w:val="false"/>
          <w:i w:val="false"/>
          <w:color w:val="000000"/>
          <w:sz w:val="28"/>
        </w:rPr>
        <w:t>
      10) возникновение обстоятельств, предусмотренных законодательством Республики Казахстан, исключающих возможность получения разрешений;</w:t>
      </w:r>
    </w:p>
    <w:bookmarkEnd w:id="681"/>
    <w:bookmarkStart w:name="z1210" w:id="682"/>
    <w:p>
      <w:pPr>
        <w:spacing w:after="0"/>
        <w:ind w:left="0"/>
        <w:jc w:val="both"/>
      </w:pPr>
      <w:r>
        <w:rPr>
          <w:rFonts w:ascii="Times New Roman"/>
          <w:b w:val="false"/>
          <w:i w:val="false"/>
          <w:color w:val="000000"/>
          <w:sz w:val="28"/>
        </w:rPr>
        <w:t>
      11)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bookmarkEnd w:id="682"/>
    <w:bookmarkStart w:name="z1211" w:id="683"/>
    <w:p>
      <w:pPr>
        <w:spacing w:after="0"/>
        <w:ind w:left="0"/>
        <w:jc w:val="both"/>
      </w:pPr>
      <w:r>
        <w:rPr>
          <w:rFonts w:ascii="Times New Roman"/>
          <w:b w:val="false"/>
          <w:i w:val="false"/>
          <w:color w:val="000000"/>
          <w:sz w:val="28"/>
        </w:rPr>
        <w:t>
      12)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p>
    <w:bookmarkEnd w:id="683"/>
    <w:bookmarkStart w:name="z1212" w:id="684"/>
    <w:p>
      <w:pPr>
        <w:spacing w:after="0"/>
        <w:ind w:left="0"/>
        <w:jc w:val="both"/>
      </w:pPr>
      <w:r>
        <w:rPr>
          <w:rFonts w:ascii="Times New Roman"/>
          <w:b w:val="false"/>
          <w:i w:val="false"/>
          <w:color w:val="000000"/>
          <w:sz w:val="28"/>
        </w:rPr>
        <w:t>
      13)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p>
    <w:bookmarkEnd w:id="684"/>
    <w:bookmarkStart w:name="z1213" w:id="685"/>
    <w:p>
      <w:pPr>
        <w:spacing w:after="0"/>
        <w:ind w:left="0"/>
        <w:jc w:val="both"/>
      </w:pPr>
      <w:r>
        <w:rPr>
          <w:rFonts w:ascii="Times New Roman"/>
          <w:b w:val="false"/>
          <w:i w:val="false"/>
          <w:color w:val="000000"/>
          <w:sz w:val="28"/>
        </w:rPr>
        <w:t xml:space="preserve">
      14)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365;</w:t>
      </w:r>
    </w:p>
    <w:bookmarkEnd w:id="685"/>
    <w:bookmarkStart w:name="z1214" w:id="686"/>
    <w:p>
      <w:pPr>
        <w:spacing w:after="0"/>
        <w:ind w:left="0"/>
        <w:jc w:val="both"/>
      </w:pPr>
      <w:r>
        <w:rPr>
          <w:rFonts w:ascii="Times New Roman"/>
          <w:b w:val="false"/>
          <w:i w:val="false"/>
          <w:color w:val="000000"/>
          <w:sz w:val="28"/>
        </w:rPr>
        <w:t>
      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686"/>
    <w:bookmarkStart w:name="z1215" w:id="687"/>
    <w:p>
      <w:pPr>
        <w:spacing w:after="0"/>
        <w:ind w:left="0"/>
        <w:jc w:val="both"/>
      </w:pPr>
      <w:r>
        <w:rPr>
          <w:rFonts w:ascii="Times New Roman"/>
          <w:b w:val="false"/>
          <w:i w:val="false"/>
          <w:color w:val="000000"/>
          <w:sz w:val="28"/>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87"/>
    <w:bookmarkStart w:name="z1216" w:id="68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и(или) их должностных лиц по вопросам оказания государственных услуг</w:t>
      </w:r>
    </w:p>
    <w:bookmarkEnd w:id="688"/>
    <w:bookmarkStart w:name="z1217" w:id="689"/>
    <w:p>
      <w:pPr>
        <w:spacing w:after="0"/>
        <w:ind w:left="0"/>
        <w:jc w:val="both"/>
      </w:pPr>
      <w:r>
        <w:rPr>
          <w:rFonts w:ascii="Times New Roman"/>
          <w:b w:val="false"/>
          <w:i w:val="false"/>
          <w:color w:val="000000"/>
          <w:sz w:val="28"/>
        </w:rPr>
        <w:t>
      11. Жалоба на решения, действия (бездействия) услугодателя, и (или) его должностных лиц по вопросам оказания государственных услуг подается:</w:t>
      </w:r>
    </w:p>
    <w:bookmarkEnd w:id="689"/>
    <w:bookmarkStart w:name="z1218" w:id="690"/>
    <w:p>
      <w:pPr>
        <w:spacing w:after="0"/>
        <w:ind w:left="0"/>
        <w:jc w:val="both"/>
      </w:pPr>
      <w:r>
        <w:rPr>
          <w:rFonts w:ascii="Times New Roman"/>
          <w:b w:val="false"/>
          <w:i w:val="false"/>
          <w:color w:val="000000"/>
          <w:sz w:val="28"/>
        </w:rPr>
        <w:t>
      1) на имя руководителя соответствующего услугодателя по адресу, указанным на интернет-ресурсе Министерства www.mvd.gov.kz;</w:t>
      </w:r>
    </w:p>
    <w:bookmarkEnd w:id="690"/>
    <w:bookmarkStart w:name="z1219" w:id="691"/>
    <w:p>
      <w:pPr>
        <w:spacing w:after="0"/>
        <w:ind w:left="0"/>
        <w:jc w:val="both"/>
      </w:pPr>
      <w:r>
        <w:rPr>
          <w:rFonts w:ascii="Times New Roman"/>
          <w:b w:val="false"/>
          <w:i w:val="false"/>
          <w:color w:val="000000"/>
          <w:sz w:val="28"/>
        </w:rPr>
        <w:t>
      2) на имя руководителя Комитета административной полиции Министерства;</w:t>
      </w:r>
    </w:p>
    <w:bookmarkEnd w:id="691"/>
    <w:bookmarkStart w:name="z1220" w:id="692"/>
    <w:p>
      <w:pPr>
        <w:spacing w:after="0"/>
        <w:ind w:left="0"/>
        <w:jc w:val="both"/>
      </w:pPr>
      <w:r>
        <w:rPr>
          <w:rFonts w:ascii="Times New Roman"/>
          <w:b w:val="false"/>
          <w:i w:val="false"/>
          <w:color w:val="000000"/>
          <w:sz w:val="28"/>
        </w:rPr>
        <w:t>
      3) на имя руководителя Министерства.</w:t>
      </w:r>
    </w:p>
    <w:bookmarkEnd w:id="692"/>
    <w:bookmarkStart w:name="z1221" w:id="693"/>
    <w:p>
      <w:pPr>
        <w:spacing w:after="0"/>
        <w:ind w:left="0"/>
        <w:jc w:val="both"/>
      </w:pPr>
      <w:r>
        <w:rPr>
          <w:rFonts w:ascii="Times New Roman"/>
          <w:b w:val="false"/>
          <w:i w:val="false"/>
          <w:color w:val="000000"/>
          <w:sz w:val="28"/>
        </w:rPr>
        <w:t>
      Жалоба принимается посредством Портала, в письменной форме по почте либо нарочно через канцелярию услугодателя.</w:t>
      </w:r>
    </w:p>
    <w:bookmarkEnd w:id="693"/>
    <w:bookmarkStart w:name="z1222" w:id="69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694"/>
    <w:bookmarkStart w:name="z1223" w:id="695"/>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p>
    <w:bookmarkEnd w:id="695"/>
    <w:bookmarkStart w:name="z1224" w:id="696"/>
    <w:p>
      <w:pPr>
        <w:spacing w:after="0"/>
        <w:ind w:left="0"/>
        <w:jc w:val="both"/>
      </w:pPr>
      <w:r>
        <w:rPr>
          <w:rFonts w:ascii="Times New Roman"/>
          <w:b w:val="false"/>
          <w:i w:val="false"/>
          <w:color w:val="000000"/>
          <w:sz w:val="28"/>
        </w:rPr>
        <w:t>
      При обращении посредством Портала информацию о порядке обжалования можно получить по телефону единого контакт-центра 1414.</w:t>
      </w:r>
    </w:p>
    <w:bookmarkEnd w:id="696"/>
    <w:bookmarkStart w:name="z1225" w:id="697"/>
    <w:p>
      <w:pPr>
        <w:spacing w:after="0"/>
        <w:ind w:left="0"/>
        <w:jc w:val="both"/>
      </w:pPr>
      <w:r>
        <w:rPr>
          <w:rFonts w:ascii="Times New Roman"/>
          <w:b w:val="false"/>
          <w:i w:val="false"/>
          <w:color w:val="000000"/>
          <w:sz w:val="28"/>
        </w:rPr>
        <w:t>
      При отправке жалобы посредством Портала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697"/>
    <w:bookmarkStart w:name="z1226" w:id="698"/>
    <w:p>
      <w:pPr>
        <w:spacing w:after="0"/>
        <w:ind w:left="0"/>
        <w:jc w:val="both"/>
      </w:pPr>
      <w:r>
        <w:rPr>
          <w:rFonts w:ascii="Times New Roman"/>
          <w:b w:val="false"/>
          <w:i w:val="false"/>
          <w:color w:val="000000"/>
          <w:sz w:val="28"/>
        </w:rPr>
        <w:t>
      В жалобе, которая подписывается услугополучателем:</w:t>
      </w:r>
    </w:p>
    <w:bookmarkEnd w:id="698"/>
    <w:bookmarkStart w:name="z1227" w:id="699"/>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699"/>
    <w:bookmarkStart w:name="z1228" w:id="700"/>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700"/>
    <w:bookmarkStart w:name="z1229" w:id="701"/>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701"/>
    <w:bookmarkStart w:name="z1230" w:id="702"/>
    <w:p>
      <w:pPr>
        <w:spacing w:after="0"/>
        <w:ind w:left="0"/>
        <w:jc w:val="both"/>
      </w:pPr>
      <w:r>
        <w:rPr>
          <w:rFonts w:ascii="Times New Roman"/>
          <w:b w:val="false"/>
          <w:i w:val="false"/>
          <w:color w:val="000000"/>
          <w:sz w:val="28"/>
        </w:rPr>
        <w:t>
      В случае электронного обращения посредством Портала,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702"/>
    <w:bookmarkStart w:name="z1231" w:id="70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703"/>
    <w:bookmarkStart w:name="z1232" w:id="70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04"/>
    <w:bookmarkStart w:name="z1233" w:id="70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05"/>
    <w:bookmarkStart w:name="z1234" w:id="70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электронной форме</w:t>
      </w:r>
    </w:p>
    <w:bookmarkEnd w:id="706"/>
    <w:bookmarkStart w:name="z1235" w:id="70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www.mvd.gov.kz, раздел "Государственные услуги".</w:t>
      </w:r>
    </w:p>
    <w:bookmarkEnd w:id="707"/>
    <w:bookmarkStart w:name="z1236" w:id="708"/>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посредством Портала при условии наличия ЭЦП.</w:t>
      </w:r>
    </w:p>
    <w:bookmarkEnd w:id="708"/>
    <w:bookmarkStart w:name="z1237" w:id="709"/>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709"/>
    <w:bookmarkStart w:name="z1238" w:id="71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71-41-36, 72-21-88, 72-26-31, 72-22-16. Единый контакт-центр по вопросам оказания государственных услуг: 1414.</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открытие и</w:t>
            </w:r>
            <w:r>
              <w:br/>
            </w:r>
            <w:r>
              <w:rPr>
                <w:rFonts w:ascii="Times New Roman"/>
                <w:b w:val="false"/>
                <w:i w:val="false"/>
                <w:color w:val="000000"/>
                <w:sz w:val="20"/>
              </w:rPr>
              <w:t>функционирование стрелковых тиров</w:t>
            </w:r>
            <w:r>
              <w:br/>
            </w:r>
            <w:r>
              <w:rPr>
                <w:rFonts w:ascii="Times New Roman"/>
                <w:b w:val="false"/>
                <w:i w:val="false"/>
                <w:color w:val="000000"/>
                <w:sz w:val="20"/>
              </w:rPr>
              <w:t>(стрельбищ) и стендов"</w:t>
            </w:r>
          </w:p>
        </w:tc>
      </w:tr>
    </w:tbl>
    <w:bookmarkStart w:name="z1240" w:id="71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разрешения на открытие стрелкового тира (стрельбища) и стенда</w:t>
      </w:r>
    </w:p>
    <w:bookmarkEnd w:id="711"/>
    <w:bookmarkStart w:name="z1241" w:id="712"/>
    <w:p>
      <w:pPr>
        <w:spacing w:after="0"/>
        <w:ind w:left="0"/>
        <w:jc w:val="both"/>
      </w:pPr>
      <w:r>
        <w:rPr>
          <w:rFonts w:ascii="Times New Roman"/>
          <w:b w:val="false"/>
          <w:i w:val="false"/>
          <w:color w:val="000000"/>
          <w:sz w:val="28"/>
        </w:rPr>
        <w:t>
      В _____________________________________________________________________________</w:t>
      </w:r>
      <w:r>
        <w:br/>
      </w:r>
      <w:r>
        <w:rPr>
          <w:rFonts w:ascii="Times New Roman"/>
          <w:b w:val="false"/>
          <w:i w:val="false"/>
          <w:color w:val="000000"/>
          <w:sz w:val="28"/>
        </w:rPr>
        <w:t xml:space="preserve">                         (полное наименование органа внутренних дел)</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 идентификационный номер)</w:t>
      </w:r>
      <w:r>
        <w:br/>
      </w:r>
      <w:r>
        <w:rPr>
          <w:rFonts w:ascii="Times New Roman"/>
          <w:b w:val="false"/>
          <w:i w:val="false"/>
          <w:color w:val="000000"/>
          <w:sz w:val="28"/>
        </w:rPr>
        <w:t xml:space="preserve">       Прошу выдать разрешение на право открытия и функционирования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стрелковый тир (стрельбище) или стенд)</w:t>
      </w:r>
      <w:r>
        <w:br/>
      </w:r>
      <w:r>
        <w:rPr>
          <w:rFonts w:ascii="Times New Roman"/>
          <w:b w:val="false"/>
          <w:i w:val="false"/>
          <w:color w:val="000000"/>
          <w:sz w:val="28"/>
        </w:rPr>
        <w:t xml:space="preserve">       Адрес юридического лица 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улицы, номер дома/здания (стационарного помещения)</w:t>
      </w:r>
      <w:r>
        <w:br/>
      </w:r>
      <w:r>
        <w:rPr>
          <w:rFonts w:ascii="Times New Roman"/>
          <w:b w:val="false"/>
          <w:i w:val="false"/>
          <w:color w:val="000000"/>
          <w:sz w:val="28"/>
        </w:rPr>
        <w:t xml:space="preserve">       Электронная почта _________________________________________________________</w:t>
      </w:r>
      <w:r>
        <w:br/>
      </w:r>
      <w:r>
        <w:rPr>
          <w:rFonts w:ascii="Times New Roman"/>
          <w:b w:val="false"/>
          <w:i w:val="false"/>
          <w:color w:val="000000"/>
          <w:sz w:val="28"/>
        </w:rPr>
        <w:t xml:space="preserve">       Телефоны _________________________________________________________________</w:t>
      </w:r>
      <w:r>
        <w:br/>
      </w:r>
      <w:r>
        <w:rPr>
          <w:rFonts w:ascii="Times New Roman"/>
          <w:b w:val="false"/>
          <w:i w:val="false"/>
          <w:color w:val="000000"/>
          <w:sz w:val="28"/>
        </w:rPr>
        <w:t xml:space="preserve">       Факс _____________________________________________________________________</w:t>
      </w:r>
      <w:r>
        <w:br/>
      </w:r>
      <w:r>
        <w:rPr>
          <w:rFonts w:ascii="Times New Roman"/>
          <w:b w:val="false"/>
          <w:i w:val="false"/>
          <w:color w:val="000000"/>
          <w:sz w:val="28"/>
        </w:rPr>
        <w:t xml:space="preserve">       Банковский счет ___________________________________________________________</w:t>
      </w:r>
      <w:r>
        <w:br/>
      </w:r>
      <w:r>
        <w:rPr>
          <w:rFonts w:ascii="Times New Roman"/>
          <w:b w:val="false"/>
          <w:i w:val="false"/>
          <w:color w:val="000000"/>
          <w:sz w:val="28"/>
        </w:rPr>
        <w:t xml:space="preserve">                         (номер счета, наименование и местонахождение банка)</w:t>
      </w:r>
      <w:r>
        <w:br/>
      </w:r>
      <w:r>
        <w:rPr>
          <w:rFonts w:ascii="Times New Roman"/>
          <w:b w:val="false"/>
          <w:i w:val="false"/>
          <w:color w:val="000000"/>
          <w:sz w:val="28"/>
        </w:rPr>
        <w:t xml:space="preserve">       Адрес (а) осуществления деятельности ________________________________________</w:t>
      </w:r>
      <w:r>
        <w:br/>
      </w:r>
      <w:r>
        <w:rPr>
          <w:rFonts w:ascii="Times New Roman"/>
          <w:b w:val="false"/>
          <w:i w:val="false"/>
          <w:color w:val="000000"/>
          <w:sz w:val="28"/>
        </w:rPr>
        <w:t xml:space="preserve">                         (почтовый индекс, область, город, район, населенный пункт,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улицы, номер дома/здания (стационарного помещения)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разрешения</w:t>
      </w:r>
      <w:r>
        <w:br/>
      </w:r>
      <w:r>
        <w:rPr>
          <w:rFonts w:ascii="Times New Roman"/>
          <w:b w:val="false"/>
          <w:i w:val="false"/>
          <w:color w:val="000000"/>
          <w:sz w:val="28"/>
        </w:rPr>
        <w:t>на право открытия и функционирования стрелкового тира (стрельбища) и стенда;</w:t>
      </w:r>
      <w:r>
        <w:br/>
      </w:r>
      <w:r>
        <w:rPr>
          <w:rFonts w:ascii="Times New Roman"/>
          <w:b w:val="false"/>
          <w:i w:val="false"/>
          <w:color w:val="000000"/>
          <w:sz w:val="28"/>
        </w:rPr>
        <w:t xml:space="preserve">       услугополучателю не запрещено судом заниматься заявляемым 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 действительными.</w:t>
      </w:r>
      <w:r>
        <w:br/>
      </w:r>
      <w:r>
        <w:rPr>
          <w:rFonts w:ascii="Times New Roman"/>
          <w:b w:val="false"/>
          <w:i w:val="false"/>
          <w:color w:val="000000"/>
          <w:sz w:val="28"/>
        </w:rPr>
        <w:t xml:space="preserve">       ЭЦП руководителя юридического лица ______________</w:t>
      </w:r>
      <w:r>
        <w:br/>
      </w:r>
      <w:r>
        <w:rPr>
          <w:rFonts w:ascii="Times New Roman"/>
          <w:b w:val="false"/>
          <w:i w:val="false"/>
          <w:color w:val="000000"/>
          <w:sz w:val="28"/>
        </w:rPr>
        <w:t xml:space="preserve">       Дата заполнения "___" _______ 20 __ года</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открытие и</w:t>
            </w:r>
            <w:r>
              <w:br/>
            </w:r>
            <w:r>
              <w:rPr>
                <w:rFonts w:ascii="Times New Roman"/>
                <w:b w:val="false"/>
                <w:i w:val="false"/>
                <w:color w:val="000000"/>
                <w:sz w:val="20"/>
              </w:rPr>
              <w:t>функционирование стрелковых тиров</w:t>
            </w:r>
            <w:r>
              <w:br/>
            </w:r>
            <w:r>
              <w:rPr>
                <w:rFonts w:ascii="Times New Roman"/>
                <w:b w:val="false"/>
                <w:i w:val="false"/>
                <w:color w:val="000000"/>
                <w:sz w:val="20"/>
              </w:rPr>
              <w:t>(стрельбищ) и стендов"</w:t>
            </w:r>
          </w:p>
        </w:tc>
      </w:tr>
    </w:tbl>
    <w:bookmarkStart w:name="z1243" w:id="713"/>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разрешению на открытие и функционирование стрелковых тиров</w:t>
      </w:r>
      <w:r>
        <w:br/>
      </w:r>
      <w:r>
        <w:rPr>
          <w:rFonts w:ascii="Times New Roman"/>
          <w:b/>
          <w:i w:val="false"/>
          <w:color w:val="000000"/>
        </w:rPr>
        <w:t xml:space="preserve">                               (стрельбищ) и стендов</w:t>
      </w:r>
    </w:p>
    <w:bookmarkEnd w:id="713"/>
    <w:bookmarkStart w:name="z1244" w:id="714"/>
    <w:p>
      <w:pPr>
        <w:spacing w:after="0"/>
        <w:ind w:left="0"/>
        <w:jc w:val="both"/>
      </w:pPr>
      <w:r>
        <w:rPr>
          <w:rFonts w:ascii="Times New Roman"/>
          <w:b w:val="false"/>
          <w:i w:val="false"/>
          <w:color w:val="000000"/>
          <w:sz w:val="28"/>
        </w:rPr>
        <w:t>
      Общая информация</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 xml:space="preserve">       2 Бизнес идентификационный номер __________________________________________</w:t>
      </w:r>
      <w:r>
        <w:br/>
      </w:r>
      <w:r>
        <w:rPr>
          <w:rFonts w:ascii="Times New Roman"/>
          <w:b w:val="false"/>
          <w:i w:val="false"/>
          <w:color w:val="000000"/>
          <w:sz w:val="28"/>
        </w:rPr>
        <w:t xml:space="preserve">       3. Наименование юридического лица __________________________________________</w:t>
      </w:r>
      <w:r>
        <w:br/>
      </w:r>
      <w:r>
        <w:rPr>
          <w:rFonts w:ascii="Times New Roman"/>
          <w:b w:val="false"/>
          <w:i w:val="false"/>
          <w:color w:val="000000"/>
          <w:sz w:val="28"/>
        </w:rPr>
        <w:t xml:space="preserve">       4. Фамилия, имя отчество (при его наличии), индивидуальный идентификационный</w:t>
      </w:r>
      <w:r>
        <w:br/>
      </w:r>
      <w:r>
        <w:rPr>
          <w:rFonts w:ascii="Times New Roman"/>
          <w:b w:val="false"/>
          <w:i w:val="false"/>
          <w:color w:val="000000"/>
          <w:sz w:val="28"/>
        </w:rPr>
        <w:t>номер лиц, ответственных за функционирование стрелкового тира (стрельбища) и стенда</w:t>
      </w:r>
      <w:r>
        <w:br/>
      </w:r>
      <w:r>
        <w:rPr>
          <w:rFonts w:ascii="Times New Roman"/>
          <w:b w:val="false"/>
          <w:i w:val="false"/>
          <w:color w:val="000000"/>
          <w:sz w:val="28"/>
        </w:rPr>
        <w:t>(администратор, инструктор) и имеющих доступ к оружию</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Номер, дата подписания приказа о назначении ответственного за хранение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Описание технической укрепленности, наличия охранной и пожарной сигнализаций,</w:t>
      </w:r>
      <w:r>
        <w:br/>
      </w:r>
      <w:r>
        <w:rPr>
          <w:rFonts w:ascii="Times New Roman"/>
          <w:b w:val="false"/>
          <w:i w:val="false"/>
          <w:color w:val="000000"/>
          <w:sz w:val="28"/>
        </w:rPr>
        <w:t>пропускного режима, условий хранения оружия и патронов к нему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Сведения на работников юридического лица _______________</w:t>
      </w:r>
      <w:r>
        <w:br/>
      </w:r>
      <w:r>
        <w:rPr>
          <w:rFonts w:ascii="Times New Roman"/>
          <w:b w:val="false"/>
          <w:i w:val="false"/>
          <w:color w:val="000000"/>
          <w:sz w:val="28"/>
        </w:rPr>
        <w:t xml:space="preserve">       Дата подачи заявки ____________________</w:t>
      </w:r>
    </w:p>
    <w:bookmarkEnd w:id="7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