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199c" w14:textId="1d41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общераспространенных полезных ископаемых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372. Зарегистрирован в Министерстве юстиции Республики Казахстан 29 мая 2015 года № 11235.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25-2)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общераспространенных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(Нурабаев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общераспространенных полезных ископаемых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Нерудное сырье для металлургии, формовочный песок, глиноземсодержашие породы (полевой шпат, пегматит), известняк, доломит, известняково-доломитовые породы, известняк для пищевой промышленности.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Прочее нерудное сырье, огнеупорная глина, каолин, вермикулит, соль поваренная.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Местные строительные материалы, вулканические пористые породы (туфы, шлаки, пемзы), вулканические водосодержащие стекла и стекловидные породы (перлит, обсидиан), галька и гравий, гравийно-песчаная смесь, гипс, гипсовый камень, ангидрит, гажа, глина и глинистые породы (тугоплавкая и легкоплавкая глина, суглинок, аргиллит, алевролит, глинистые сланцы), мел, мергель, мергельно-меловые породы, кремнистые породы (трепел, опоки, диатомит), кварцево-полевошпатовые породы, камень бутовый, осадочные, изверженные и метаморфические породы (гранит, базальт, диабаз, мрамор), песок (строительный, кварцевый, кварцево-полевошпатовый), кроме формовочного, песчаник, природные пигменты, ракушечник.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