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61bc09" w14:textId="461bc0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земельных отношений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национальной экономики Республики Казахстан от 24 апреля 2015 года № 355. Зарегистрирован в Министерстве юстиции Республики Казахстан 3 июня 2015 года № 11251. Утратил силу приказом Министра сельского хозяйства Республики Казахстан от 1 октября 2020 года № 301.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Министра сельского хозяйства РК от 01.10.2020 </w:t>
      </w:r>
      <w:r>
        <w:rPr>
          <w:rFonts w:ascii="Times New Roman"/>
          <w:b w:val="false"/>
          <w:i w:val="false"/>
          <w:color w:val="ff0000"/>
          <w:sz w:val="28"/>
        </w:rPr>
        <w:t>№ 301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пунктом 2) 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услугах", </w:t>
      </w:r>
      <w:r>
        <w:rPr>
          <w:rFonts w:ascii="Times New Roman"/>
          <w:b/>
          <w:i w:val="false"/>
          <w:color w:val="000000"/>
          <w:sz w:val="28"/>
        </w:rPr>
        <w:t>ПРИКАЗЫВАЮ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сведений из государственного земельного кадастра" согласно приложению 1 к настоящему приказу;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"Изготовление и выдача актов на право частной собственности на земельный участок" согласно приложению 2 к настоящему приказу;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"Изготовление и выдача актов на право постоянного землепользования" согласно приложению 3 к настоящему приказу;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"Изготовление и выдача актов на право временного возмездного (долгосрочного, краткосрочного) землепользования (аренды)" согласно приложению 4 к настоящему приказу;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"Изготовление и выдача актов на право временного безвозмездного землепользования" согласно приложению 5 к настоящему приказу;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"Определение кадастровой (оценочной) стоимости земельного участка" согласно приложению 6 к настоящему приказу;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сведений о качественном состоянии земельного участка" согласно приложению 7 к настоящему приказу.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в редакции приказа Министра сельского хозяйства РК от 10.06.2019 </w:t>
      </w:r>
      <w:r>
        <w:rPr>
          <w:rFonts w:ascii="Times New Roman"/>
          <w:b w:val="false"/>
          <w:i w:val="false"/>
          <w:color w:val="000000"/>
          <w:sz w:val="28"/>
        </w:rPr>
        <w:t>№ 230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 силу приказы Министра регионального развития Республики Казахстан от 16 мая 2014 года </w:t>
      </w:r>
      <w:r>
        <w:rPr>
          <w:rFonts w:ascii="Times New Roman"/>
          <w:b w:val="false"/>
          <w:i w:val="false"/>
          <w:color w:val="000000"/>
          <w:sz w:val="28"/>
        </w:rPr>
        <w:t>№ 138/ОД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№ 139/ОД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регламентов государственных услуг" (зарегистрированные в Реестре государственной регистрации нормативных правовых актов Республики Казахстан за № 9526 и № 9523, опубликованные в газете "Казахстанская правда" от 30 октября 2014 года № 212 (27833) от 13 ноября 2014 года № 222 (27843).</w:t>
      </w:r>
    </w:p>
    <w:bookmarkEnd w:id="7"/>
    <w:bookmarkStart w:name="z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Комитету по делам строительства, жилищно-коммунального хозяйства и управлению земельным ресурсами Министерства национальной экономики Республики Казахстан обеспечить в установленном законодательством порядке: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течении десяти календарных дней после государственной регистрации настоящего приказа его направление на официальное опубликование в периодических печатных изданиях и в информационно-правовой системе "Әділет";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официальном интернет-ресурсе Министерства национальной экономики Республики Казахстан.</w:t>
      </w:r>
    </w:p>
    <w:bookmarkStart w:name="z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Контроль за исполнением настоящего приказа возложить на курирующего вице-министра национальной экономики Республики Казахстан. </w:t>
      </w:r>
    </w:p>
    <w:bookmarkEnd w:id="9"/>
    <w:bookmarkStart w:name="z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Министр национальной экономики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Е. Досаев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национальной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экономики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апреля 2015 года № 355</w:t>
            </w:r>
          </w:p>
        </w:tc>
      </w:tr>
    </w:tbl>
    <w:bookmarkStart w:name="z7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сведений из государственного земельного кадастра"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сельского хозяйства РК от 10.06.2019 </w:t>
      </w:r>
      <w:r>
        <w:rPr>
          <w:rFonts w:ascii="Times New Roman"/>
          <w:b w:val="false"/>
          <w:i w:val="false"/>
          <w:color w:val="ff0000"/>
          <w:sz w:val="28"/>
        </w:rPr>
        <w:t>№ 230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265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"/>
    <w:bookmarkStart w:name="z266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"Предоставление сведений из государственного земельного кадастра" (далее – государственная услуга) оказывается "Государственной корпорацией "Правительство для граждан" (далее – услугодатель) на основании стандарта государственной услуги "Предоставление сведений из государственного земельного кадастра",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№ 11050) (далее – Стандарт).</w:t>
      </w:r>
    </w:p>
    <w:bookmarkEnd w:id="13"/>
    <w:bookmarkStart w:name="z267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и (или) бумажная.</w:t>
      </w:r>
    </w:p>
    <w:bookmarkEnd w:id="14"/>
    <w:bookmarkStart w:name="z268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сведения из государственного земельного кадастра.</w:t>
      </w:r>
    </w:p>
    <w:bookmarkEnd w:id="15"/>
    <w:bookmarkStart w:name="z269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6"/>
    <w:bookmarkStart w:name="z270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в соответствии со Стандартом является:</w:t>
      </w:r>
    </w:p>
    <w:bookmarkEnd w:id="17"/>
    <w:bookmarkStart w:name="z271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18"/>
    <w:bookmarkStart w:name="z27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"электронного правительства" – запрос в форме электронного документа, подписанный электронной цифровой подписью (далее – ЭЦП) услугополучателя.</w:t>
      </w:r>
    </w:p>
    <w:bookmarkEnd w:id="19"/>
    <w:bookmarkStart w:name="z27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0"/>
    <w:bookmarkStart w:name="z27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автоматизированная подача заявления (запроса) услугополучателя в форме электронного документа посредством портала "электронного правительства" в течение 3 минут;</w:t>
      </w:r>
    </w:p>
    <w:bookmarkEnd w:id="21"/>
    <w:bookmarkStart w:name="z275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проверка наличия запрашиваемой информации по запросу услугополучателя в "Автоматизированной информационной системе государственного земельного кадастра" (далее – АИС ГЗК) в течение 2 минут;</w:t>
      </w:r>
    </w:p>
    <w:bookmarkEnd w:id="22"/>
    <w:bookmarkStart w:name="z276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подписание результата оказания государственной услуги ЭЦП услугодателя в течение 3 минут;</w:t>
      </w:r>
    </w:p>
    <w:bookmarkEnd w:id="23"/>
    <w:bookmarkStart w:name="z277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направление (выдача) результата оказания государственной услуги в автоматизированном режиме на портал "электронного правительства" услугополучателю в течение 7 минут.</w:t>
      </w:r>
    </w:p>
    <w:bookmarkEnd w:id="24"/>
    <w:bookmarkStart w:name="z27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25"/>
    <w:bookmarkStart w:name="z27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принятие в АИС ГЗК от портала "электронного правительства" заявления в автоматизированном режиме;</w:t>
      </w:r>
    </w:p>
    <w:bookmarkEnd w:id="26"/>
    <w:bookmarkStart w:name="z280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подготовка результата государственной услуги в автоматизированном режиме;</w:t>
      </w:r>
    </w:p>
    <w:bookmarkEnd w:id="27"/>
    <w:bookmarkStart w:name="z281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подписание результата государственной услуги ЭЦП услугодателя в автоматизированном режиме;</w:t>
      </w:r>
    </w:p>
    <w:bookmarkEnd w:id="28"/>
    <w:bookmarkStart w:name="z282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направление из АИС ГЗК на портал "электронного правительства" результата государственной услуги услугополучателю в автоматизированном режиме.</w:t>
      </w:r>
    </w:p>
    <w:bookmarkEnd w:id="29"/>
    <w:bookmarkStart w:name="z283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0"/>
    <w:bookmarkStart w:name="z284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(информационных систем) услугодателя, которые участвуют в процессе оказания государственной услуги:</w:t>
      </w:r>
    </w:p>
    <w:bookmarkEnd w:id="31"/>
    <w:bookmarkStart w:name="z285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шлюз "электронного правительства" (далее – ШЭП);</w:t>
      </w:r>
    </w:p>
    <w:bookmarkEnd w:id="32"/>
    <w:bookmarkStart w:name="z286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портал "электронного правительства" (далее – ПЭП);</w:t>
      </w:r>
    </w:p>
    <w:bookmarkEnd w:id="33"/>
    <w:bookmarkStart w:name="z287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АИС ГЗК;</w:t>
      </w:r>
    </w:p>
    <w:bookmarkEnd w:id="34"/>
    <w:bookmarkStart w:name="z288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Информационная система мониторинга оказания государственных услуг (далее – ИСМ ОГУ);</w:t>
      </w:r>
    </w:p>
    <w:bookmarkEnd w:id="35"/>
    <w:bookmarkStart w:name="z289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государственная база данных "Физических лиц" (далее – ГБД ФЛ);</w:t>
      </w:r>
    </w:p>
    <w:bookmarkEnd w:id="36"/>
    <w:bookmarkStart w:name="z290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государственная база данных "Юридических лиц" (далее – ГБД ЮЛ);</w:t>
      </w:r>
    </w:p>
    <w:bookmarkEnd w:id="37"/>
    <w:bookmarkStart w:name="z291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Единая нотариальная информационная система (далее – ЕНИС).</w:t>
      </w:r>
    </w:p>
    <w:bookmarkEnd w:id="38"/>
    <w:bookmarkStart w:name="z292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(информационными системами) с указанием длительности каждой процедуры (действия) указаны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(блог-схема описания последовательности процедур (действий) прохождения каждого действия (процедуры) с указанием длительности каждой процедуры (действия)) к настоящему регламенту государственной услуги.</w:t>
      </w:r>
    </w:p>
    <w:bookmarkEnd w:id="39"/>
    <w:bookmarkStart w:name="z293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0"/>
    <w:bookmarkStart w:name="z294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Прием документов осуществляется в операционном зале посредством "безбарьерного обслуживания", на которых указываются фамилия, имя, отчество (при его наличии) и должность работника услугодателя.</w:t>
      </w:r>
    </w:p>
    <w:bookmarkEnd w:id="41"/>
    <w:bookmarkStart w:name="z295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сдачи документов – 15 минут.</w:t>
      </w:r>
    </w:p>
    <w:bookmarkEnd w:id="42"/>
    <w:bookmarkStart w:name="z296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– 15 минут.</w:t>
      </w:r>
    </w:p>
    <w:bookmarkEnd w:id="43"/>
    <w:bookmarkStart w:name="z297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услугополучатель предоставляет документы, указанные в пункте 9 Стандарта.</w:t>
      </w:r>
    </w:p>
    <w:bookmarkEnd w:id="44"/>
    <w:bookmarkStart w:name="z298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приеме документов в операционном зале услугополучателю выдается расписка о приеме соответствующих документов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с 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5"/>
    <w:bookmarkStart w:name="z299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ПЭП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46"/>
    <w:bookmarkStart w:name="z30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своего регистрационного свидетельства ЭЦП (осуществляется для незарегистрированных услугополучателей на ПЭП);</w:t>
      </w:r>
    </w:p>
    <w:bookmarkEnd w:id="47"/>
    <w:bookmarkStart w:name="z301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компьютере услугополучателя регистрационного свидетельства ЭЦП, процесс ввода услугополучателем пароля (процесс авторизации) на ПЭП для получения государственной услуги;</w:t>
      </w:r>
    </w:p>
    <w:bookmarkEnd w:id="48"/>
    <w:bookmarkStart w:name="z302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услугополучателе;</w:t>
      </w:r>
    </w:p>
    <w:bookmarkEnd w:id="49"/>
    <w:bookmarkStart w:name="z303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</w:p>
    <w:bookmarkEnd w:id="50"/>
    <w:bookmarkStart w:name="z304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</w:p>
    <w:bookmarkEnd w:id="51"/>
    <w:bookmarkStart w:name="z305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bookmarkEnd w:id="52"/>
    <w:bookmarkStart w:name="z306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индивидуальным идентификационным номером (далее – ИИН), указанным в запросе, и ИИН, указанным в регистрационном свидетельстве ЭЦП;</w:t>
      </w:r>
    </w:p>
    <w:bookmarkEnd w:id="53"/>
    <w:bookmarkStart w:name="z307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54"/>
    <w:bookmarkStart w:name="z308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(запроса услугополучателя) в АИС ГЗК и обработка запроса в АИС ГЗК;</w:t>
      </w:r>
    </w:p>
    <w:bookmarkEnd w:id="55"/>
    <w:bookmarkStart w:name="z309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получение услугополучателем результата услуги (выдача сведения из государственного земельного кадастра в форме электронного документа, подписанной ЭЦП услугодателя).</w:t>
      </w:r>
    </w:p>
    <w:bookmarkEnd w:id="56"/>
    <w:bookmarkStart w:name="z310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Пошаговые действия и решения услугодателя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при функциональном взаимодействии при оказании государственной услуги:</w:t>
      </w:r>
    </w:p>
    <w:bookmarkEnd w:id="57"/>
    <w:bookmarkStart w:name="z311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услугодателя в ИСМ ОГУ логина и пароля (процесс авторизации) для оказания государственной услуги;</w:t>
      </w:r>
    </w:p>
    <w:bookmarkEnd w:id="58"/>
    <w:bookmarkStart w:name="z312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услугодателя услуги, указанной в настоящем регламенте государственной услуги, вывод на экран формы запроса для оказания услуги и ввод оператором услугодателя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– данные доверенности не заполняются);</w:t>
      </w:r>
    </w:p>
    <w:bookmarkEnd w:id="59"/>
    <w:bookmarkStart w:name="z313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(ГБД ЮЛ) о данных услугополучателя, а также в ЕНИС – о данных доверенности представителя услугополучателя;</w:t>
      </w:r>
    </w:p>
    <w:bookmarkEnd w:id="60"/>
    <w:bookmarkStart w:name="z314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 (ГБД ЮЛ), данных доверенности в ЕНИС;</w:t>
      </w:r>
    </w:p>
    <w:bookmarkEnd w:id="61"/>
    <w:bookmarkStart w:name="z315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 ФЛ (ГБД ЮЛ), данных доверенности в ЕНИС;</w:t>
      </w:r>
    </w:p>
    <w:bookmarkEnd w:id="62"/>
    <w:bookmarkStart w:name="z316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услугодателя формы запроса и удостоверение посредством ЭЦП заполненной формы (введенных данных) запроса на оказание услуги;</w:t>
      </w:r>
    </w:p>
    <w:bookmarkEnd w:id="63"/>
    <w:bookmarkStart w:name="z317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услугополучателя) удостоверенного (подписанного) ЭЦП оператора услугодателя через ШЭП (ПЭП) в АИС ГЗК;</w:t>
      </w:r>
    </w:p>
    <w:bookmarkEnd w:id="64"/>
    <w:bookmarkStart w:name="z318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(запроса) и обработка в АИС ГЗК;</w:t>
      </w:r>
    </w:p>
    <w:bookmarkEnd w:id="65"/>
    <w:bookmarkStart w:name="z319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8 – получение услугополучателем через оператора услугодателя результата оказания государственной услуги (выдача сведения из государственного земельного кадастра (на электронном носителе), сформированного АИС ГЗК.</w:t>
      </w:r>
    </w:p>
    <w:bookmarkEnd w:id="66"/>
    <w:bookmarkStart w:name="z320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После обработки запроса услугополучателю предоставляется возможность просмотреть результаты обработки запроса следующим образом:</w:t>
      </w:r>
    </w:p>
    <w:bookmarkEnd w:id="67"/>
    <w:bookmarkStart w:name="z321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"открыть" – результат запроса выводится на экран дисплея;</w:t>
      </w:r>
    </w:p>
    <w:bookmarkEnd w:id="68"/>
    <w:bookmarkStart w:name="z322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– результат запроса сохраняется на заданном услугополучателем магнитном носителе в формате Adobe Acrobat.</w:t>
      </w:r>
    </w:p>
    <w:bookmarkEnd w:id="69"/>
    <w:bookmarkStart w:name="z323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Необходимую информацию и консультацию по оказанию государственной услуги можно получить по телефонам саll-центра: 1414, 8 800 080 7777.</w:t>
      </w:r>
    </w:p>
    <w:bookmarkEnd w:id="70"/>
    <w:bookmarkStart w:name="z324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Подробное описание последовательности процедур (действий),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"Предоставление сведений из государственного земельного кадастра"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7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сведений из государственного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кадастра"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327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72"/>
    <w:bookmarkStart w:name="z328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7810500" cy="391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9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Время обслуживания услугополучателя – 15 минут</w:t>
      </w:r>
    </w:p>
    <w:bookmarkEnd w:id="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сведений из государственного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кадастра"</w:t>
            </w:r>
          </w:p>
        </w:tc>
      </w:tr>
    </w:tbl>
    <w:bookmarkStart w:name="z331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 услуги через ПЭП</w:t>
      </w:r>
    </w:p>
    <w:bookmarkEnd w:id="75"/>
    <w:bookmarkStart w:name="z332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7810500" cy="796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сведений из государственного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кадастра"</w:t>
            </w:r>
          </w:p>
        </w:tc>
      </w:tr>
    </w:tbl>
    <w:bookmarkStart w:name="z334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государственной услуги через услугодателя</w:t>
      </w:r>
    </w:p>
    <w:bookmarkEnd w:id="77"/>
    <w:bookmarkStart w:name="z335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78105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сведений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кадастра"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338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"Представление сведений из государственного земельного кадастра"</w:t>
      </w:r>
    </w:p>
    <w:bookmarkEnd w:id="79"/>
    <w:bookmarkStart w:name="z339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национальной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экономики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апреля 2015 года № 355</w:t>
            </w:r>
          </w:p>
        </w:tc>
      </w:tr>
    </w:tbl>
    <w:bookmarkStart w:name="z34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"Изготовление и выдача актов на право частной собственности на земельный участок"</w:t>
      </w:r>
    </w:p>
    <w:bookmarkEnd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сельского хозяйства РК от 10.06.2019 </w:t>
      </w:r>
      <w:r>
        <w:rPr>
          <w:rFonts w:ascii="Times New Roman"/>
          <w:b w:val="false"/>
          <w:i w:val="false"/>
          <w:color w:val="ff0000"/>
          <w:sz w:val="28"/>
        </w:rPr>
        <w:t>№ 230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340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2"/>
    <w:bookmarkStart w:name="z341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"Изготовление и выдача актов на право частной собственности на земельный участок" (далее – государственная услуга) оказывается "Государственной корпорацией "Правительство для граждан" (далее – услугодатель) на основании стандарта государственной услуги "Изготовление и выдача актов на право частной собственности на земельный участок",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№ 11050) (далее – Стандарт).</w:t>
      </w:r>
    </w:p>
    <w:bookmarkEnd w:id="83"/>
    <w:bookmarkStart w:name="z342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и (или) бумажная.</w:t>
      </w:r>
    </w:p>
    <w:bookmarkEnd w:id="84"/>
    <w:bookmarkStart w:name="z343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акт на право частной собственности на земельный участок,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 по основаниям, предусмотренным пунктом 10 Стандарта.</w:t>
      </w:r>
    </w:p>
    <w:bookmarkEnd w:id="85"/>
    <w:bookmarkStart w:name="z344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6"/>
    <w:bookmarkStart w:name="z345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принятие услугодателем заявления о выдаче акта на право частной собственности на земельный участок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приложением соответствующих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документы).</w:t>
      </w:r>
    </w:p>
    <w:bookmarkEnd w:id="87"/>
    <w:bookmarkStart w:name="z346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каждой процедуры (действия), входящей в состав процесса, длительность выполнения: </w:t>
      </w:r>
    </w:p>
    <w:bookmarkEnd w:id="88"/>
    <w:bookmarkStart w:name="z347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 осуществляет прием и проверку документов, представленных услугополучателем, их регистрацию в день поступления документов в течение 15 минут.</w:t>
      </w:r>
    </w:p>
    <w:bookmarkEnd w:id="89"/>
    <w:bookmarkStart w:name="z348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услугодателя выдает расписку об отказе в приеме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90"/>
    <w:bookmarkStart w:name="z349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(оператор) операционного зала услугодателя принятые от услугополучателя документы передает работнику (специалисту) накопительного отдела услугодателя в день поступления документов;</w:t>
      </w:r>
    </w:p>
    <w:bookmarkEnd w:id="91"/>
    <w:bookmarkStart w:name="z350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работник (специалист) накопительного отдела услугодателя подготавливает и передает их в течение 2 часов через курьера в отдел систематизации и хранения документов (технический архив) услугодателя. </w:t>
      </w:r>
    </w:p>
    <w:bookmarkEnd w:id="92"/>
    <w:bookmarkStart w:name="z351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День приема документов не входит в срок оказания государственной услуги;</w:t>
      </w:r>
    </w:p>
    <w:bookmarkEnd w:id="93"/>
    <w:bookmarkStart w:name="z352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систематизации и хранения документов (технического архива) услугодателя, регистрирует принятые документы, поднимает из архива инвентарные земельно-кадастровые дела, приобщает к ним материалы и передает их в отдел государственного земельного кадастра (далее – ГЗК) услугодателя в течение 1 рабочего дня;</w:t>
      </w:r>
    </w:p>
    <w:bookmarkEnd w:id="94"/>
    <w:bookmarkStart w:name="z353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отдела ГЗК заполняет бланки заказов, формирует и подшивает земельно-кадастровые дела, присваивает кадастровый номер и передает материалы в отдел автоматизированной информационной системы государственного земельного кадастра (далее – АИС ГЗК) услугодателя в течение 1 рабочего дня.</w:t>
      </w:r>
    </w:p>
    <w:bookmarkEnd w:id="95"/>
    <w:bookmarkStart w:name="z354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наличия оснований для отказа в оказании государственной услуги в соответствии с пунктом 10 Стандарта работник отдела ГЗК подготавливает и направляет мотивированный ответ об отказе в оказании государственной услуги; </w:t>
      </w:r>
    </w:p>
    <w:bookmarkEnd w:id="96"/>
    <w:bookmarkStart w:name="z355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работник отдела АИС ГЗК заносит атрибутивные и графические данные в базу данных АИС ГЗК, распечатывает идентификационный документ и передает на подпись руководителю услугодателя в течение 2 рабочих дней; </w:t>
      </w:r>
    </w:p>
    <w:bookmarkEnd w:id="97"/>
    <w:bookmarkStart w:name="z356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передает идентификационный документ в отдел приема и выдачи документов в течение 2 часов;</w:t>
      </w:r>
    </w:p>
    <w:bookmarkEnd w:id="98"/>
    <w:bookmarkStart w:name="z357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работник отдела приема и выдачи документов заверяет идентификационный документ гербовой печатью и регистрирует его в течение 2 часов;</w:t>
      </w:r>
    </w:p>
    <w:bookmarkEnd w:id="99"/>
    <w:bookmarkStart w:name="z358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работник отдела приема и выдачи документов услугодателя результат оказания государственной услуги передает работнику (специалисту) накопительного отдела услугодателя в течение 2 часов;</w:t>
      </w:r>
    </w:p>
    <w:bookmarkEnd w:id="100"/>
    <w:bookmarkStart w:name="z359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работник (специалист) накопительного отдела услугодателя принимает результат оказания государственной услуги и направляет работнику сектора выдачи услугодателя в течение 1 часа;</w:t>
      </w:r>
    </w:p>
    <w:bookmarkEnd w:id="101"/>
    <w:bookmarkStart w:name="z360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на основании талона и при предъявлении удостоверения личности и (или) доверенности работник сектора выдачи услугодателя выдает услугополучателю результат оказания государственной услуги в течение 15 минут.</w:t>
      </w:r>
    </w:p>
    <w:bookmarkEnd w:id="102"/>
    <w:bookmarkStart w:name="z361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услугополучатель не обратился за результатом услуги в указанный срок, услугодатель обеспечивает их хранение в течение одного месяца в секторе выдачи, после чего передает их для дальнейшего хранения в отдел систематизации и хранения документов (технический архив).</w:t>
      </w:r>
    </w:p>
    <w:bookmarkEnd w:id="103"/>
    <w:bookmarkStart w:name="z362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"электронного правительства" (далее –ПЭП) специалист услугодателя регистрирует результат оказания государственной услуги и направляет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 в течение 1 рабочего дня.</w:t>
      </w:r>
    </w:p>
    <w:bookmarkEnd w:id="104"/>
    <w:bookmarkStart w:name="z363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следующих процедур (действий):</w:t>
      </w:r>
    </w:p>
    <w:bookmarkEnd w:id="105"/>
    <w:bookmarkStart w:name="z364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проверка документов в течение 15 минут отделом приема и выдачи документов, результатом которой является зарегистрированный документ с входящим номером;</w:t>
      </w:r>
    </w:p>
    <w:bookmarkEnd w:id="106"/>
    <w:bookmarkStart w:name="z365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передача принятых документов в течение 30 минут через курьера в отдел систематизации и хранения документов (технический архив);</w:t>
      </w:r>
    </w:p>
    <w:bookmarkEnd w:id="107"/>
    <w:bookmarkStart w:name="z366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регистрация принятых документов в отделе систематизации и хранения документов (техническом архиве), поднятие с архива инвентарных земельно-кадастровых дел, приобщение к ним материалов и передача их в отдел ГЗК в течение 1 рабочего дня;</w:t>
      </w:r>
    </w:p>
    <w:bookmarkEnd w:id="108"/>
    <w:bookmarkStart w:name="z367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заполнение бланков заказов в отделе ГЗК, формирование и подшивка земельно-кадастровых дел, присвоение кадастрового номера и передача материалов в отдел АИС ГЗК услугодателя в течение 1 рабочего дня.</w:t>
      </w:r>
    </w:p>
    <w:bookmarkEnd w:id="109"/>
    <w:bookmarkStart w:name="z368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наличия оснований для отказа в оказании государственной услуги в соответствии с пунктом 10 Стандарта подготавливается и направляется мотивированный ответ об отказе в оказании государственной услуги;</w:t>
      </w:r>
    </w:p>
    <w:bookmarkEnd w:id="110"/>
    <w:bookmarkStart w:name="z369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отделе АИС ГЗК – занесение атрибутивных и графических данных в базу данных АИС ГЗК, распечатка идентификационного документа и передача на подпись руководителю услугодателя в течение 2 рабочих дней;</w:t>
      </w:r>
    </w:p>
    <w:bookmarkEnd w:id="111"/>
    <w:bookmarkStart w:name="z370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и передача руководителем услугодателя идентификационного документа в отдел приема и выдачи документов в течение 2 часов;</w:t>
      </w:r>
    </w:p>
    <w:bookmarkEnd w:id="112"/>
    <w:bookmarkStart w:name="z371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регистрация идентификационного документа в отделе приема и выдачи документов в течение 2 часов;</w:t>
      </w:r>
    </w:p>
    <w:bookmarkEnd w:id="113"/>
    <w:bookmarkStart w:name="z372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выдача результата оказания государственной услуги услугополучателю в течение 15 минут.</w:t>
      </w:r>
    </w:p>
    <w:bookmarkEnd w:id="114"/>
    <w:bookmarkStart w:name="z373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электронном запросе специалист услугодателя регистрирует результат оказания государственной услуги и направляет в "личный кабинет" услугополучателя в форме электронного документа, подписанного ЭЦП уполномоченного лица услугодателя, в течение 1 рабочего дня.</w:t>
      </w:r>
    </w:p>
    <w:bookmarkEnd w:id="115"/>
    <w:bookmarkStart w:name="z374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16"/>
    <w:bookmarkStart w:name="z375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участвующих в процессе оказания электронной услуги:</w:t>
      </w:r>
    </w:p>
    <w:bookmarkEnd w:id="117"/>
    <w:bookmarkStart w:name="z376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услугодателя;</w:t>
      </w:r>
    </w:p>
    <w:bookmarkEnd w:id="118"/>
    <w:bookmarkStart w:name="z377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(специалист) накопительного отдела услугодателя;</w:t>
      </w:r>
    </w:p>
    <w:bookmarkEnd w:id="119"/>
    <w:bookmarkStart w:name="z378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отдела систематизации и хранения документов (технического архива) услугодателя;</w:t>
      </w:r>
    </w:p>
    <w:bookmarkEnd w:id="120"/>
    <w:bookmarkStart w:name="z379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ГЗК услугодателя;</w:t>
      </w:r>
    </w:p>
    <w:bookmarkEnd w:id="121"/>
    <w:bookmarkStart w:name="z380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отдела АИС ГЗК услугодателя;</w:t>
      </w:r>
    </w:p>
    <w:bookmarkEnd w:id="122"/>
    <w:bookmarkStart w:name="z381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услугодателя;</w:t>
      </w:r>
    </w:p>
    <w:bookmarkEnd w:id="123"/>
    <w:bookmarkStart w:name="z382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работник отдела приема и выдачи документов услугодателя;</w:t>
      </w:r>
    </w:p>
    <w:bookmarkEnd w:id="124"/>
    <w:bookmarkStart w:name="z383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работник сектора выдачи услугодателя.</w:t>
      </w:r>
    </w:p>
    <w:bookmarkEnd w:id="125"/>
    <w:bookmarkStart w:name="z384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126"/>
    <w:bookmarkStart w:name="z385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 осуществляет прием и проверку документов, представленных услугополучателем, их регистрацию в день поступления документов в течение 15 минут;</w:t>
      </w:r>
    </w:p>
    <w:bookmarkEnd w:id="127"/>
    <w:bookmarkStart w:name="z386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(оператор) операционного зала услугодателя принятые от услугополучателя документы передает работнику (специалисту) накопительного отдела услугодателя в день поступления документов (15 минут);</w:t>
      </w:r>
    </w:p>
    <w:bookmarkEnd w:id="128"/>
    <w:bookmarkStart w:name="z387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(специалист) накопительного отдела услугодателя подготавливает и передает их в течение 2 часов в отдел систематизации и хранения документов (технический архив) услугодателя;</w:t>
      </w:r>
    </w:p>
    <w:bookmarkEnd w:id="129"/>
    <w:bookmarkStart w:name="z388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работник отдела систематизации и хранения документов (технического архива) услугодателя, регистрирует принятые документы, поднимает из архива инвентарные земельно-кадастровые дела, приобщает к ним материалы и передает их в отдел ГЗК услугодателя, в течение 1 рабочего дня; </w:t>
      </w:r>
    </w:p>
    <w:bookmarkEnd w:id="130"/>
    <w:bookmarkStart w:name="z389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отдела ГЗК заполняет бланки заказов, формирует и подшивает земельно-кадастровые дела, присваивает кадастровый номер и передает материалы в отдел АИС ГЗК услугодателя в течение 1 рабочего дня.</w:t>
      </w:r>
    </w:p>
    <w:bookmarkEnd w:id="131"/>
    <w:bookmarkStart w:name="z390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наличия оснований для отказа в оказании государственной услуги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работник отдела ГЗК подготавливает и направляет мотивированный ответ об отказе в оказании государственной услуги;</w:t>
      </w:r>
    </w:p>
    <w:bookmarkEnd w:id="132"/>
    <w:bookmarkStart w:name="z391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отдела АИС ГЗК заносит атрибутивные и графические данные в базу данных АИС ГЗК, распечатывает идентификационный документ и передает на подпись руководителю услугодателя в течение 2 рабочих дней;</w:t>
      </w:r>
    </w:p>
    <w:bookmarkEnd w:id="133"/>
    <w:bookmarkStart w:name="z392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передает идентификационный документ в отдел приема и выдачи документов в течение 2 часов;</w:t>
      </w:r>
    </w:p>
    <w:bookmarkEnd w:id="134"/>
    <w:bookmarkStart w:name="z393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работник отдела приема и выдачи документов заверяет идентификационный документ гербовой печатью и регистрирует его в течение 2 часов;</w:t>
      </w:r>
    </w:p>
    <w:bookmarkEnd w:id="135"/>
    <w:bookmarkStart w:name="z394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работник отдела приема и выдачи документов услугодателя результат оказания государственной услуги передает работнику (специалисту) накопительного отдела услугодателя в течение 2 часов;</w:t>
      </w:r>
    </w:p>
    <w:bookmarkEnd w:id="136"/>
    <w:bookmarkStart w:name="z395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работник (специалист) накопительного отдела услугодателя принимает результат оказания государственной услуги и направляет работнику сектора выдачи услугодателя в течение 1 часа;</w:t>
      </w:r>
    </w:p>
    <w:bookmarkEnd w:id="137"/>
    <w:bookmarkStart w:name="z396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на основании талона и при предъявлении удостоверения личности и (или) доверенности, работник сектора выдачи услугодателя выдает услугополучателю результат оказания государственной услуги в течение 15 минут. </w:t>
      </w:r>
    </w:p>
    <w:bookmarkEnd w:id="138"/>
    <w:bookmarkStart w:name="z397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ПЭП специалист услугодателя, регистрирует результат оказания государственной услуги и направляет в "личный кабинет" услугополучателя в форме электронного документа, подписанного ЭЦП уполномоченного лица услугодателя в течение 1 рабочего дня.</w:t>
      </w:r>
    </w:p>
    <w:bookmarkEnd w:id="139"/>
    <w:bookmarkStart w:name="z398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140"/>
    <w:bookmarkStart w:name="z399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портала "электронного правительства" в процессе оказания государственной услуги</w:t>
      </w:r>
    </w:p>
    <w:bookmarkEnd w:id="141"/>
    <w:bookmarkStart w:name="z400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услугополучателя через ПЭП и порядок использования информационных систем в процессе оказания государственной услуги:</w:t>
      </w:r>
    </w:p>
    <w:bookmarkEnd w:id="142"/>
    <w:bookmarkStart w:name="z401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при условии наличия у услугополучателя ЭЦП.</w:t>
      </w:r>
    </w:p>
    <w:bookmarkEnd w:id="143"/>
    <w:bookmarkStart w:name="z402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свою регистрацию на ПЭП с помощью индивидуального идентификационного или бизнес-идентификационного номера (далее – ИИН (БИН) (осуществляется для незарегистрированных услугополучателей на портале);</w:t>
      </w:r>
    </w:p>
    <w:bookmarkEnd w:id="144"/>
    <w:bookmarkStart w:name="z403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(БИН) и пароля (процесс авторизации) на ПЭП для получения услуги;</w:t>
      </w:r>
    </w:p>
    <w:bookmarkEnd w:id="145"/>
    <w:bookmarkStart w:name="z404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услугополучателе через ИИН (БИН) и пароль;</w:t>
      </w:r>
    </w:p>
    <w:bookmarkEnd w:id="146"/>
    <w:bookmarkStart w:name="z405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</w:p>
    <w:bookmarkEnd w:id="147"/>
    <w:bookmarkStart w:name="z406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регламенте, вывод на экран формы заявления для оказания услуги и заполнение услугополучателем формы с учетом ее структуры и форматных требований с прикреплением необходимых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выбор регистрационного свидетельства ЭЦП для удостоверения (подписания) заявления;</w:t>
      </w:r>
    </w:p>
    <w:bookmarkEnd w:id="148"/>
    <w:bookmarkStart w:name="z407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(БИН), указанным в запросе, и ИИН (БИН), указанным в регистрационном свидетельстве ЭЦП);</w:t>
      </w:r>
    </w:p>
    <w:bookmarkEnd w:id="149"/>
    <w:bookmarkStart w:name="z408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ПЭП направляет электронный документ (заявление) через шлюз "электронного правительства" (далее – ШЭП) для проверки в АИС ГЗК;</w:t>
      </w:r>
    </w:p>
    <w:bookmarkEnd w:id="150"/>
    <w:bookmarkStart w:name="z409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условие 3 – услугодатель проверяет полноту перечня документов, указанных в пункте 9 Стандарта в течение 2 рабочих дней.</w:t>
      </w:r>
    </w:p>
    <w:bookmarkEnd w:id="151"/>
    <w:bookmarkStart w:name="z410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наличия оснований для отказа в оказании государственной услуги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работник отдела ГЗК подготавливает и направляет мотивированный ответ об отказе в оказании государственной услуги;</w:t>
      </w:r>
    </w:p>
    <w:bookmarkEnd w:id="152"/>
    <w:bookmarkStart w:name="z411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5 – услугодатель формирует счет на оплату оказания государственной услуги, подписанный ЭЦП уполномоченного лица услугодателя;</w:t>
      </w:r>
    </w:p>
    <w:bookmarkEnd w:id="153"/>
    <w:bookmarkStart w:name="z412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4 – услугополучатель по истечении 2 рабочих дней получает результат проверки заявления;</w:t>
      </w:r>
    </w:p>
    <w:bookmarkEnd w:id="154"/>
    <w:bookmarkStart w:name="z413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6 – услугополучатель при получении счета на оплату оказания услуги переходит к форме проведения оплаты посредством информационной системы платежный ШЭП (далее – ИС ПШЭП), заполняет необходимые данные платежной карты (лицевого счета);</w:t>
      </w:r>
    </w:p>
    <w:bookmarkEnd w:id="155"/>
    <w:bookmarkStart w:name="z414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7 – услугодатель после получения из ИС ПШЭП подтверждения о проведенной оплате в течение 1 рабочего дня готовит результат оказания государственной услуги;</w:t>
      </w:r>
    </w:p>
    <w:bookmarkEnd w:id="156"/>
    <w:bookmarkStart w:name="z415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8 – услугополучатель получает результат услуги (идентификационный документ) в форме электронного документа, подписанный ЭЦП уполномоченного лица услугодателя.</w:t>
      </w:r>
    </w:p>
    <w:bookmarkEnd w:id="157"/>
    <w:bookmarkStart w:name="z416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158"/>
    <w:bookmarkStart w:name="z417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"Изготовление и выдача актов на право частной собственности на земельный участок"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услуги.</w:t>
      </w:r>
    </w:p>
    <w:bookmarkEnd w:id="15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"Изготовление и выдача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частной собственности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участок"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420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1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1" w:id="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проверка документов отделом приема и выдачи документов, результатом которойявляется зарегистрированный документ с входящим номером (15 минут)</w:t>
            </w:r>
          </w:p>
          <w:bookmarkEnd w:id="161"/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3" w:id="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принятых документов в отдел систематизации и хранения документов (технический архив) в день приема документов</w:t>
            </w:r>
          </w:p>
          <w:bookmarkEnd w:id="162"/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5" w:id="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принятых документов в отделе систематизации и хранения документов (техническом архиве), поднятие с архива инвентарных земельно-кадастровых дел, приобщение к ним материалов и передача их в отдел ГЗК в течение 1 рабочего дня</w:t>
            </w:r>
          </w:p>
          <w:bookmarkEnd w:id="163"/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7"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принятых документов в отделе ГЗК и передача материалов в отдел АИС ГЗК (1 рабочий день). В случае наличия оснований для отказа в оказании государственной услуги в соответствии с пунктом 10 Стандарта подготавливает и направляет мотивированный ответ об отказе в оказании государственной услуги в течение 1 рабочего дня</w:t>
            </w:r>
          </w:p>
          <w:bookmarkEnd w:id="164"/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9"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бланков заказов в отделе АИС ГЗК, формирование и подшивка земельно-кадастровых дел, занесение атрибутивных и графических данных в базу данных АИС ГЗК, присвоение кадастрового номера, распечатка и передача идентификационного документа на подпись руководителю услугодателя в течение 2 рабочих дней</w:t>
            </w:r>
          </w:p>
          <w:bookmarkEnd w:id="165"/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1" w:id="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и передача руководителем услугодателя идентификационного документа в отдел приема и выдачи документов в течение 4 часов</w:t>
            </w:r>
          </w:p>
          <w:bookmarkEnd w:id="166"/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3"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идентификационного документа в отделе приема и выдачи документов в течение 4 часов</w:t>
            </w:r>
          </w:p>
          <w:bookmarkEnd w:id="167"/>
        </w:tc>
      </w:tr>
    </w:tbl>
    <w:bookmarkStart w:name="z435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услугополучателю в течение 15 минут</w:t>
      </w:r>
    </w:p>
    <w:bookmarkEnd w:id="1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Изготовление 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актов на право частной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собственности на земельный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участок"</w:t>
            </w:r>
          </w:p>
        </w:tc>
      </w:tr>
    </w:tbl>
    <w:bookmarkStart w:name="z437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169"/>
    <w:bookmarkStart w:name="z438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0"/>
    <w:p>
      <w:pPr>
        <w:spacing w:after="0"/>
        <w:ind w:left="0"/>
        <w:jc w:val="both"/>
      </w:pPr>
      <w:r>
        <w:drawing>
          <wp:inline distT="0" distB="0" distL="0" distR="0">
            <wp:extent cx="78105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"Изготовление и выдача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частной собственности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участок"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441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"Изготовление и выдача актов на право частной собственности на земельный участок"</w:t>
      </w:r>
    </w:p>
    <w:bookmarkEnd w:id="171"/>
    <w:bookmarkStart w:name="z442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2"/>
    <w:p>
      <w:pPr>
        <w:spacing w:after="0"/>
        <w:ind w:left="0"/>
        <w:jc w:val="both"/>
      </w:pPr>
      <w:r>
        <w:drawing>
          <wp:inline distT="0" distB="0" distL="0" distR="0">
            <wp:extent cx="7810500" cy="314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национальной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экономики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апреля 2015 года № 355</w:t>
            </w:r>
          </w:p>
        </w:tc>
      </w:tr>
    </w:tbl>
    <w:bookmarkStart w:name="z61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"Изготовление и выдача актов на право постоянного землепользования"</w:t>
      </w:r>
    </w:p>
    <w:bookmarkEnd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сельского хозяйства РК от 10.06.2019 </w:t>
      </w:r>
      <w:r>
        <w:rPr>
          <w:rFonts w:ascii="Times New Roman"/>
          <w:b w:val="false"/>
          <w:i w:val="false"/>
          <w:color w:val="ff0000"/>
          <w:sz w:val="28"/>
        </w:rPr>
        <w:t>№ 230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443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4"/>
    <w:bookmarkStart w:name="z444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"Изготовление и выдача актов на право постоянного землепользования" (далее – государственная услуга) оказывается "Государственной корпорацией "Правительство для граждан" (далее – услугодатель) на основании cтандарта государственной услуги "Изготовление и выдача актов на право постоянного землепользования",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№ 11050) (далее – Стандарт).</w:t>
      </w:r>
    </w:p>
    <w:bookmarkEnd w:id="175"/>
    <w:bookmarkStart w:name="z445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и (или) бумажная.</w:t>
      </w:r>
    </w:p>
    <w:bookmarkEnd w:id="176"/>
    <w:bookmarkStart w:name="z446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акт на право постоянного землепользования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 по основаниям, предусмотренным пунктом 10 Стандарта.</w:t>
      </w:r>
    </w:p>
    <w:bookmarkEnd w:id="177"/>
    <w:bookmarkStart w:name="z447" w:id="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78"/>
    <w:bookmarkStart w:name="z448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принятие услугодателем заявления о выдаче акта на право постоянного землепользования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приложением соответствующих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документы).</w:t>
      </w:r>
    </w:p>
    <w:bookmarkEnd w:id="179"/>
    <w:bookmarkStart w:name="z449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каждой процедуры (действия), входящей в состав процесса, длительность выполнения: </w:t>
      </w:r>
    </w:p>
    <w:bookmarkEnd w:id="180"/>
    <w:bookmarkStart w:name="z450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 осуществляет прием и проверку документов, представленных услугополучателем, их регистрацию в день поступления документов в течение 15 минут.</w:t>
      </w:r>
    </w:p>
    <w:bookmarkEnd w:id="181"/>
    <w:bookmarkStart w:name="z451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услугодателя выдает расписку об отказе в приеме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182"/>
    <w:bookmarkStart w:name="z452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(оператор) операционного зала услугодателя принятые от услугополучателя документы передает работнику (специалисту) накопительного отдела услугодателя в день поступления документов;</w:t>
      </w:r>
    </w:p>
    <w:bookmarkEnd w:id="183"/>
    <w:bookmarkStart w:name="z453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работник (специалист) накопительного отдела услугодателя подготавливает и передает их в течение 2 часов через курьера в отдел систематизации и хранения документов (технический архив) услугодателя. </w:t>
      </w:r>
    </w:p>
    <w:bookmarkEnd w:id="184"/>
    <w:bookmarkStart w:name="z454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День приема документов не входит в срок оказания государственной услуги;</w:t>
      </w:r>
    </w:p>
    <w:bookmarkEnd w:id="185"/>
    <w:bookmarkStart w:name="z455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систематизации и хранения документов (технического архива) услугодателя регистрирует принятые документы, поднимает из архива инвентарные земельно-кадастровые дела, приобщает к ним материалы и передает их в отдел государственного земельного кадастра (далее – ГЗК) услугодателя в течение 1 рабочего дня;</w:t>
      </w:r>
    </w:p>
    <w:bookmarkEnd w:id="186"/>
    <w:bookmarkStart w:name="z456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отдела ГЗК заполняет бланки заказов, формирует и подшивает земельно-кадастровые дела, присваивает кадастровый номер и передает материалы в отдел автоматизированной информационной системы государственного земельного кадастра (далее – АИС ГЗК) услугодателя в течение 1 рабочего дня.</w:t>
      </w:r>
    </w:p>
    <w:bookmarkEnd w:id="187"/>
    <w:bookmarkStart w:name="z457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наличия оснований для отказа в оказании государственной услуги в соответствии с пунктом 10 Стандарта работник отдела ГЗК подготавливает и направляет мотивированный ответ об отказе в оказании государственной услуги; </w:t>
      </w:r>
    </w:p>
    <w:bookmarkEnd w:id="188"/>
    <w:bookmarkStart w:name="z458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работник отдела АИС ГЗК заносит атрибутивные и графические данные в базу данных АИС ГЗК, распечатывает идентификационный документ и передает на подпись руководителю услугодателя в течение 2 рабочих дней; </w:t>
      </w:r>
    </w:p>
    <w:bookmarkEnd w:id="189"/>
    <w:bookmarkStart w:name="z459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передает идентификационный документ в отдел приема и выдачи документов в течение 2 часов;</w:t>
      </w:r>
    </w:p>
    <w:bookmarkEnd w:id="190"/>
    <w:bookmarkStart w:name="z460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работник отдела приема и выдачи документов заверяет идентификационный документ гербовой печатью и регистрирует его в течение 2 часов;</w:t>
      </w:r>
    </w:p>
    <w:bookmarkEnd w:id="191"/>
    <w:bookmarkStart w:name="z461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работник отдела приема и выдачи документов услугодателя результат оказания государственной услуги передает работнику (специалисту) накопительного отдела услугодателя в течение 2 часов;</w:t>
      </w:r>
    </w:p>
    <w:bookmarkEnd w:id="192"/>
    <w:bookmarkStart w:name="z462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работник (специалист) накопительного отдела услугодателя принимает результат оказания государственной услуги и направляет работнику сектора выдачи услугодателя в течение 1 часа;</w:t>
      </w:r>
    </w:p>
    <w:bookmarkEnd w:id="193"/>
    <w:bookmarkStart w:name="z463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на основании талона и при предъявлении удостоверения личности и (или) доверенности работник сектора выдачи услугодателя выдает услугополучателю результат оказания государственной услуги в течение 15 минут.</w:t>
      </w:r>
    </w:p>
    <w:bookmarkEnd w:id="194"/>
    <w:bookmarkStart w:name="z464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услугополучатель не обратился за результатом услуги в указанный срок, услугодатель обеспечивает их хранение в течение одного месяца в секторе выдачи, после чего передает их для дальнейшего хранения в отдел систематизации и хранения документов (технический архив).</w:t>
      </w:r>
    </w:p>
    <w:bookmarkEnd w:id="195"/>
    <w:bookmarkStart w:name="z465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"электронного правительства" (далее – ПЭП) специалист услугодателя регистрирует результат оказания государственной услуги и направляет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 в течение 1 рабочего дня.</w:t>
      </w:r>
    </w:p>
    <w:bookmarkEnd w:id="196"/>
    <w:bookmarkStart w:name="z466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следующих процедур (действий):</w:t>
      </w:r>
    </w:p>
    <w:bookmarkEnd w:id="197"/>
    <w:bookmarkStart w:name="z467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проверка документов в течение 15 минут отделом приема и выдачи документов, результатом которой является зарегистрированный документ с входящим номером;</w:t>
      </w:r>
    </w:p>
    <w:bookmarkEnd w:id="198"/>
    <w:bookmarkStart w:name="z468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передача принятых документов в течение 30 минут через курьера в отдел систематизации и хранения документов (технический архив);</w:t>
      </w:r>
    </w:p>
    <w:bookmarkEnd w:id="199"/>
    <w:bookmarkStart w:name="z469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регистрация принятых документов в отделе систематизации и хранения документов (техническом архиве), поднятие с архива инвентарных земельно-кадастровых дел, приобщение к ним материалов и передача их в отдел ГЗК в течение 1 рабочего дня;</w:t>
      </w:r>
    </w:p>
    <w:bookmarkEnd w:id="200"/>
    <w:bookmarkStart w:name="z470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заполнение бланков заказов в отделе ГЗК, формирование и подшивка земельно-кадастровых дел, присвоение кадастрового номера и передача материалов в отдел АИС ГЗК услугодателя в течение 1 рабочего дня.</w:t>
      </w:r>
    </w:p>
    <w:bookmarkEnd w:id="201"/>
    <w:bookmarkStart w:name="z471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наличия оснований для отказа в оказании государственной услуги в соответствии с пунктом 10 Стандарта подготавливается и направляется мотивированный ответ об отказе в оказании государственной услуги;</w:t>
      </w:r>
    </w:p>
    <w:bookmarkEnd w:id="202"/>
    <w:bookmarkStart w:name="z472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отделе АИС ГЗК – занесение атрибутивных и графических данных в базу данных АИС ГЗК, распечатка идентификационного документа и передача на подпись руководителю услугодателя в течение 2 рабочих дней;</w:t>
      </w:r>
    </w:p>
    <w:bookmarkEnd w:id="203"/>
    <w:bookmarkStart w:name="z473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и передача руководителем услугодателя идентификационного документа в отдел приема и выдачи документов в течение 2 часов;</w:t>
      </w:r>
    </w:p>
    <w:bookmarkEnd w:id="204"/>
    <w:bookmarkStart w:name="z474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регистрация идентификационного документа в отделе приема и выдачи документов в течение 2 часов;</w:t>
      </w:r>
    </w:p>
    <w:bookmarkEnd w:id="205"/>
    <w:bookmarkStart w:name="z475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выдача результата оказания государственной услуги услугополучателю в течение 15 минут.</w:t>
      </w:r>
    </w:p>
    <w:bookmarkEnd w:id="206"/>
    <w:bookmarkStart w:name="z476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электронном запросе специалист услугодателя регистрирует результат оказания государственной услуги и направляет в "личный кабинет" услугополучателя в форме электронного документа, подписанного ЭЦП уполномоченного лица услугодателя, в течение 1 рабочего дня.</w:t>
      </w:r>
    </w:p>
    <w:bookmarkEnd w:id="207"/>
    <w:bookmarkStart w:name="z477" w:id="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08"/>
    <w:bookmarkStart w:name="z478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участвующих в процессе оказания электронной услуги:</w:t>
      </w:r>
    </w:p>
    <w:bookmarkEnd w:id="209"/>
    <w:bookmarkStart w:name="z479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услугодателя;</w:t>
      </w:r>
    </w:p>
    <w:bookmarkEnd w:id="210"/>
    <w:bookmarkStart w:name="z480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(специалист) накопительного отдела услугодателя;</w:t>
      </w:r>
    </w:p>
    <w:bookmarkEnd w:id="211"/>
    <w:bookmarkStart w:name="z481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отдела систематизации и хранения документов (технического архива) услугодателя;</w:t>
      </w:r>
    </w:p>
    <w:bookmarkEnd w:id="212"/>
    <w:bookmarkStart w:name="z482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ГЗК услугодателя;</w:t>
      </w:r>
    </w:p>
    <w:bookmarkEnd w:id="213"/>
    <w:bookmarkStart w:name="z483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отдела АИС ГЗК услугодателя;</w:t>
      </w:r>
    </w:p>
    <w:bookmarkEnd w:id="214"/>
    <w:bookmarkStart w:name="z484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услугодателя;</w:t>
      </w:r>
    </w:p>
    <w:bookmarkEnd w:id="215"/>
    <w:bookmarkStart w:name="z485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работник отдела приема и выдачи документов услугодателя;</w:t>
      </w:r>
    </w:p>
    <w:bookmarkEnd w:id="216"/>
    <w:bookmarkStart w:name="z486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работник сектора выдачи услугодателя.</w:t>
      </w:r>
    </w:p>
    <w:bookmarkEnd w:id="217"/>
    <w:bookmarkStart w:name="z487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218"/>
    <w:bookmarkStart w:name="z488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 осуществляет прием и проверку документов, представленных услугополучателем, их регистрацию в день поступления документов в течение 15 минут;</w:t>
      </w:r>
    </w:p>
    <w:bookmarkEnd w:id="219"/>
    <w:bookmarkStart w:name="z489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(оператор) операционного зала услугодателя принятые от услугополучателя документы передает работнику (специалисту) накопительного отдела услугодателя в день поступления документов (15 минут);</w:t>
      </w:r>
    </w:p>
    <w:bookmarkEnd w:id="220"/>
    <w:bookmarkStart w:name="z490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(специалист) накопительного отдела услугодателя подготавливает и передает их в течение 2 часов в отдел систематизации и хранения документов (технический архив) услугодателя;</w:t>
      </w:r>
    </w:p>
    <w:bookmarkEnd w:id="221"/>
    <w:bookmarkStart w:name="z491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работник отдела систематизации и хранения документов (технического архива) услугодателя регистрирует принятые документы, поднимает из архива инвентарные земельно-кадастровые дела, приобщает к ним материалы и передает их в отдел ГЗК услугодателя в течение 1 рабочего дня; </w:t>
      </w:r>
    </w:p>
    <w:bookmarkEnd w:id="222"/>
    <w:bookmarkStart w:name="z492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отдела ГЗК заполняет бланки заказов, формирует и подшивает земельно-кадастровые дела, присваивает кадастровый номер и передает материалы в отдел АИС ГЗК услугодателя в течение 1 рабочего дня.</w:t>
      </w:r>
    </w:p>
    <w:bookmarkEnd w:id="223"/>
    <w:bookmarkStart w:name="z493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наличия оснований для отказа в оказании государственной услуги в соответствии с пунктом 10 Стандарта работник отдела ГЗК подготавливает и направляет мотивированный ответ об отказе в оказании государственной услуги;</w:t>
      </w:r>
    </w:p>
    <w:bookmarkEnd w:id="224"/>
    <w:bookmarkStart w:name="z494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отдела АИС ГЗК заносит атрибутивные и графические данные в базу данных АИС ГЗК, распечатывает идентификационный документ и передает на подпись руководителю услугодателя в течение 2 рабочих дней;</w:t>
      </w:r>
    </w:p>
    <w:bookmarkEnd w:id="225"/>
    <w:bookmarkStart w:name="z495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передает идентификационный документ в отдел приема и выдачи документов в течение 2 часов;</w:t>
      </w:r>
    </w:p>
    <w:bookmarkEnd w:id="226"/>
    <w:bookmarkStart w:name="z496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работник отдела приема и выдачи документов заверяет идентификационный документ гербовой печатью и регистрирует его в течение 2 часов;</w:t>
      </w:r>
    </w:p>
    <w:bookmarkEnd w:id="227"/>
    <w:bookmarkStart w:name="z497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работник отдела приема и выдачи документов услугодателя результат оказания государственной услуги передает работнику (специалисту) накопительного отдела услугодателя в течение 2 часов;</w:t>
      </w:r>
    </w:p>
    <w:bookmarkEnd w:id="228"/>
    <w:bookmarkStart w:name="z498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работник (специалист) накопительного отдела услугодателя принимает результат оказания государственной услуги и направляет работнику сектора выдачи услугодателя в течение 1 часа;</w:t>
      </w:r>
    </w:p>
    <w:bookmarkEnd w:id="229"/>
    <w:bookmarkStart w:name="z499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на основании талона и при предъявлении удостоверения личности и (или) доверенности работник сектора выдачи услугодателя выдает услугополучателю результат оказания государственной услуги в течение 15 минут.</w:t>
      </w:r>
    </w:p>
    <w:bookmarkEnd w:id="230"/>
    <w:bookmarkStart w:name="z500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ПЭП специалист услугодателя регистрирует результат оказания государственной услуги и направляет в "личный кабинет" услугополучателя в форме электронного документа, подписанного ЭЦП уполномоченного лица услугодателя, в течение 1 рабочего дня.</w:t>
      </w:r>
    </w:p>
    <w:bookmarkEnd w:id="231"/>
    <w:bookmarkStart w:name="z501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услуги.</w:t>
      </w:r>
    </w:p>
    <w:bookmarkEnd w:id="232"/>
    <w:bookmarkStart w:name="z502" w:id="2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портала "электронного правительства" в процессе оказания государственной услуги</w:t>
      </w:r>
    </w:p>
    <w:bookmarkEnd w:id="233"/>
    <w:bookmarkStart w:name="z503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услугополучателя через ПЭП и порядок использования информационных систем в процессе оказания государственной услуги:</w:t>
      </w:r>
    </w:p>
    <w:bookmarkEnd w:id="234"/>
    <w:bookmarkStart w:name="z504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при условии наличия у услугополучателя ЭЦП.</w:t>
      </w:r>
    </w:p>
    <w:bookmarkEnd w:id="235"/>
    <w:bookmarkStart w:name="z505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свою регистрацию на ПЭП с помощью индивидуального идентификационного или бизнес-идентификационного номера (далее – ИИН (БИН) (осуществляется для незарегистрированных услугополучателей на портале);</w:t>
      </w:r>
    </w:p>
    <w:bookmarkEnd w:id="236"/>
    <w:bookmarkStart w:name="z506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(БИН) и пароля (процесс авторизации) на ПЭП для получения услуги;</w:t>
      </w:r>
    </w:p>
    <w:bookmarkEnd w:id="237"/>
    <w:bookmarkStart w:name="z507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услугополучателе через ИИН (БИН) и пароль;</w:t>
      </w:r>
    </w:p>
    <w:bookmarkEnd w:id="238"/>
    <w:bookmarkStart w:name="z508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</w:p>
    <w:bookmarkEnd w:id="239"/>
    <w:bookmarkStart w:name="z509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 государственной услуги, вывод на экран формы заявления для оказания услуги и заполнение услугополучателем формы с учетом ее структуры и форматных требований с прикреплением необходимых документов в электронном виде, указанных в пункте 9 Стандарта, выбор регистрационного свидетельства ЭЦП для удостоверения (подписания) заявления;</w:t>
      </w:r>
    </w:p>
    <w:bookmarkEnd w:id="240"/>
    <w:bookmarkStart w:name="z510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(БИН), указанным в запросе, и ИИН (БИН), указанным в регистрационном свидетельстве ЭЦП);</w:t>
      </w:r>
    </w:p>
    <w:bookmarkEnd w:id="241"/>
    <w:bookmarkStart w:name="z511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ПЭП направляет электронный документ (заявление) через шлюз "электронного портала" (далее – ШЭП) для проверки в АИС ГЗК;</w:t>
      </w:r>
    </w:p>
    <w:bookmarkEnd w:id="242"/>
    <w:bookmarkStart w:name="z512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условие 3 – услугодатель проверяет полноту перечня документов, указанных в пункте 9 Стандарта, в течение 2 рабочих дней.</w:t>
      </w:r>
    </w:p>
    <w:bookmarkEnd w:id="243"/>
    <w:bookmarkStart w:name="z513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наличия оснований для отказа в оказании государственной услуги в соответствии с пунктом 10 Стандарта работник отдела ГЗК подготавливает и направляет мотивированный ответ об отказе в оказании государственной услуги;</w:t>
      </w:r>
    </w:p>
    <w:bookmarkEnd w:id="244"/>
    <w:bookmarkStart w:name="z514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5 – услугодатель формирует счет на оплату оказания государственной услуги, подписанный ЭЦП уполномоченного лица услугодателя;</w:t>
      </w:r>
    </w:p>
    <w:bookmarkEnd w:id="245"/>
    <w:bookmarkStart w:name="z515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4 – услугополучатель по истечении 2 рабочих дней получает результат проверки заявления;</w:t>
      </w:r>
    </w:p>
    <w:bookmarkEnd w:id="246"/>
    <w:bookmarkStart w:name="z516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6 – услугополучатель при получении счета на оплату оказания услуги переходит к форме проведения оплаты посредством информационной системы платежный ШЭП (далее – ИС ПШЭП), заполняет необходимые данные платежной карты (лицевого счета);</w:t>
      </w:r>
    </w:p>
    <w:bookmarkEnd w:id="247"/>
    <w:bookmarkStart w:name="z517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7 – услугодатель после получения из ИС ПШЭП подтверждения о проведенной оплате в течение 1 рабочего дня готовит результат оказания государственной услуги;</w:t>
      </w:r>
    </w:p>
    <w:bookmarkEnd w:id="248"/>
    <w:bookmarkStart w:name="z518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8 – услугополучатель получает результат услуги (идентификационный документ) в форме электронного документа, подписанный ЭЦП уполномоченного лица услугодателя.</w:t>
      </w:r>
    </w:p>
    <w:bookmarkEnd w:id="249"/>
    <w:bookmarkStart w:name="z519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250"/>
    <w:bookmarkStart w:name="z520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"Изготовление и выдача актов на право постоянного землепользования"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услуги.</w:t>
      </w:r>
    </w:p>
    <w:bookmarkEnd w:id="2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"Изготовление и выдача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постоянного землепользования"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523" w:id="2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2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4" w:id="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проверка документов отделом приема и выдачи документов, результатом которойявляется зарегистрированный документ с входящим номером (15 минут)</w:t>
            </w:r>
          </w:p>
          <w:bookmarkEnd w:id="253"/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6" w:id="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принятых документов в отдел систематизации и хранения документов (технический архив) в день приема документов</w:t>
            </w:r>
          </w:p>
          <w:bookmarkEnd w:id="254"/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8" w:id="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принятых документов в отделе систематизации и хранения документов (техническом архиве), поднятие с архива инвентарных земельно-кадастровых дел, приобщение к ним материалов и передача их в отдел ГЗК в течение 1 рабочего дня</w:t>
            </w:r>
          </w:p>
          <w:bookmarkEnd w:id="255"/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0" w:id="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принятых документов в отделе ГЗК и передача материалов в отдел АИС ГЗК (1 рабочий день). В случае наличия оснований для отказа в оказании государственной услуги в соответствии с пунктом 10 Стандарта подготавливает и направляет мотивированный ответ об отказе в оказании государственной услуги в течение 1 рабочего дня</w:t>
            </w:r>
          </w:p>
          <w:bookmarkEnd w:id="256"/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2" w:id="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бланков заказов в отделе АИС ГЗК, формирование и подшивка земельно-кадастровых дел, занесение атрибутивных и графических данных в базу данных АИС ГЗК, присвоение кадастрового номера, распечатка и передача идентификационного документа на подпись руководителю услугодателя в течение 2 рабочих дней</w:t>
            </w:r>
          </w:p>
          <w:bookmarkEnd w:id="257"/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4" w:id="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и передача руководителем услугодателя идентификационного документа в отдел приема и выдачи документов в течение 4 часов</w:t>
            </w:r>
          </w:p>
          <w:bookmarkEnd w:id="258"/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6" w:id="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идентификационного документа в отделе приема и выдачи документов в течение 4 часов</w:t>
            </w:r>
          </w:p>
          <w:bookmarkEnd w:id="259"/>
        </w:tc>
      </w:tr>
    </w:tbl>
    <w:bookmarkStart w:name="z538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услугополучателю в течение 15 минут</w:t>
      </w:r>
    </w:p>
    <w:bookmarkEnd w:id="2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Изготовление и выдача актов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постоянного землепользования"</w:t>
            </w:r>
          </w:p>
        </w:tc>
      </w:tr>
    </w:tbl>
    <w:bookmarkStart w:name="z540" w:id="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261"/>
    <w:bookmarkStart w:name="z541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2"/>
    <w:p>
      <w:pPr>
        <w:spacing w:after="0"/>
        <w:ind w:left="0"/>
        <w:jc w:val="both"/>
      </w:pPr>
      <w:r>
        <w:drawing>
          <wp:inline distT="0" distB="0" distL="0" distR="0">
            <wp:extent cx="78105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"Изготовление и выдача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постоянного землепользования"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544" w:id="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"Изготовление и выдача актов на право постоянного землепользования"</w:t>
      </w:r>
    </w:p>
    <w:bookmarkEnd w:id="263"/>
    <w:bookmarkStart w:name="z545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4"/>
    <w:p>
      <w:pPr>
        <w:spacing w:after="0"/>
        <w:ind w:left="0"/>
        <w:jc w:val="both"/>
      </w:pPr>
      <w:r>
        <w:drawing>
          <wp:inline distT="0" distB="0" distL="0" distR="0">
            <wp:extent cx="7810500" cy="313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национальной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экономики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апреля 2015 года № 355</w:t>
            </w:r>
          </w:p>
        </w:tc>
      </w:tr>
    </w:tbl>
    <w:bookmarkStart w:name="z86" w:id="2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"Изготовление и выдача актов на право временного возмездного (долгосрочного, краткосрочного) землепользования (аренды)"</w:t>
      </w:r>
    </w:p>
    <w:bookmarkEnd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сельского хозяйства РК от 10.06.2019 </w:t>
      </w:r>
      <w:r>
        <w:rPr>
          <w:rFonts w:ascii="Times New Roman"/>
          <w:b w:val="false"/>
          <w:i w:val="false"/>
          <w:color w:val="ff0000"/>
          <w:sz w:val="28"/>
        </w:rPr>
        <w:t>№ 230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546" w:id="2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66"/>
    <w:bookmarkStart w:name="z547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"Изготовление и выдача актов на право временного возмездного (долгосрочного, краткосрочного) землепользования (аренды)" (далее – государственная услуга) оказывается "Государственной корпорацией "Правительство для граждан" (далее – услугодатель) на основании стандарта государственной услуги "Изготовление и выдача актов на право временного возмездного (долгосрочного, краткосрочного) землепользования (аренды)",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№ 11050) (далее – Стандарт).</w:t>
      </w:r>
    </w:p>
    <w:bookmarkEnd w:id="267"/>
    <w:bookmarkStart w:name="z548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и (или) бумажная.</w:t>
      </w:r>
    </w:p>
    <w:bookmarkEnd w:id="268"/>
    <w:bookmarkStart w:name="z549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акт на право временного возмездного (долгосрочного, краткосрочного) землепользования (аренды) согласно приложению 1 к Стандарту либо мотивированный ответ об отказе в оказании государственной услуги по основаниям, предусмотренным пунктом 10 Стандарта.</w:t>
      </w:r>
    </w:p>
    <w:bookmarkEnd w:id="269"/>
    <w:bookmarkStart w:name="z550" w:id="2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70"/>
    <w:bookmarkStart w:name="z551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принятие услугодателем заявления о выдаче акта на право временного возмездного (долгосрочного, краткосрочного) землепользования (аренды) по форме согласно приложению 2 к Стандарту с приложением соответствующих документов, указанных в пункте 9 Стандарта (далее – документы).</w:t>
      </w:r>
    </w:p>
    <w:bookmarkEnd w:id="271"/>
    <w:bookmarkStart w:name="z552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каждой процедуры (действия), входящей в состав процесса, длительность выполнения: </w:t>
      </w:r>
    </w:p>
    <w:bookmarkEnd w:id="272"/>
    <w:bookmarkStart w:name="z553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 осуществляет прием и проверку документов, представленных услугополучателем, их регистрацию в день поступления документов в течение 15 минут.</w:t>
      </w:r>
    </w:p>
    <w:bookmarkEnd w:id="273"/>
    <w:bookmarkStart w:name="z554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услугополучателем неполного пакета документов согласно перечню, предусмотренному пунктом 9 Стандарта, работник услугодателя выдает расписку об отказе в приеме заявления по форме согласно приложению 3 к Стандарту;</w:t>
      </w:r>
    </w:p>
    <w:bookmarkEnd w:id="274"/>
    <w:bookmarkStart w:name="z555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(оператор) операционного зала услугодателя принятые от услугополучателя документы передает работнику (специалисту) накопительного отдела услугодателя в день поступления документов;</w:t>
      </w:r>
    </w:p>
    <w:bookmarkEnd w:id="275"/>
    <w:bookmarkStart w:name="z556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работник (специалист) накопительного отдела услугодателя подготавливает и передает их в течение 2 часов через курьера в отдел систематизации и хранения документов (технический архив) услугодателя. </w:t>
      </w:r>
    </w:p>
    <w:bookmarkEnd w:id="276"/>
    <w:bookmarkStart w:name="z557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День приема документов не входит в срок оказания государственной услуги;</w:t>
      </w:r>
    </w:p>
    <w:bookmarkEnd w:id="277"/>
    <w:bookmarkStart w:name="z558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систематизации и хранения документов (технического архива) услугодателя регистрирует принятые документы, поднимает из архива инвентарные земельно-кадастровые дела, приобщает к ним материалы и передает их в отдел государственного земельного кадастра (далее – ГЗК) услугодателя в течение 1 рабочего дня;</w:t>
      </w:r>
    </w:p>
    <w:bookmarkEnd w:id="278"/>
    <w:bookmarkStart w:name="z559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отдела ГЗК заполняет бланки заказов, формирует и подшивает земельно-кадастровые дела, присваивает кадастровый номер и передает материалы в отдел автоматизированной информационной системы государственного земельного кадастра (далее – АИС ГЗК) услугодателя в течение 1 рабочего дня.</w:t>
      </w:r>
    </w:p>
    <w:bookmarkEnd w:id="279"/>
    <w:bookmarkStart w:name="z560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наличия оснований для отказа в оказании государственной услуги в соответствии с пунктом 10 Стандарта работник отдела ГЗК подготавливает и направляет мотивированный ответ об отказе в оказании государственной услуги; </w:t>
      </w:r>
    </w:p>
    <w:bookmarkEnd w:id="280"/>
    <w:bookmarkStart w:name="z561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работник отдела АИС ГЗК заносит атрибутивные и графические данные в базу данных АИС ГЗК, распечатывает идентификационный документ и передает на подпись руководителю услугодателя в течение 2 рабочих дней; </w:t>
      </w:r>
    </w:p>
    <w:bookmarkEnd w:id="281"/>
    <w:bookmarkStart w:name="z562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передает идентификационный документ в отдел приема и выдачи документов в течение 2 часов;</w:t>
      </w:r>
    </w:p>
    <w:bookmarkEnd w:id="282"/>
    <w:bookmarkStart w:name="z563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работник отдела приема и выдачи документов заверяет идентификационный документ гербовой печатью и регистрирует его в течение 2 часов;</w:t>
      </w:r>
    </w:p>
    <w:bookmarkEnd w:id="283"/>
    <w:bookmarkStart w:name="z564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работник отдела приема и выдачи документов услугодателя результат оказания государственной услуги передает работнику (специалисту) накопительного отдела услугодателя в течение 2 часов;</w:t>
      </w:r>
    </w:p>
    <w:bookmarkEnd w:id="284"/>
    <w:bookmarkStart w:name="z565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работник (специалист) накопительного отдела услугодателя принимает результат оказания государственной услуги и направляет работнику сектора выдачи услугодателя в течение 1 часа;</w:t>
      </w:r>
    </w:p>
    <w:bookmarkEnd w:id="285"/>
    <w:bookmarkStart w:name="z566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на основании талона и при предъявлении удостоверения личности и (или) доверенности работник сектора выдачи услугодателя выдает услугополучателю результат оказания государственной услуги в течение 15 минут.</w:t>
      </w:r>
    </w:p>
    <w:bookmarkEnd w:id="286"/>
    <w:bookmarkStart w:name="z567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услугополучатель не обратился за результатом услуги в указанный срок, услугодатель обеспечивает их хранение в течение одного месяца в секторе выдачи, после чего передает их для дальнейшего хранения в отдел систематизации и хранения документов (технический архив).</w:t>
      </w:r>
    </w:p>
    <w:bookmarkEnd w:id="287"/>
    <w:bookmarkStart w:name="z568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"электронного правительства" (далее – ПЭП) специалист услугодателя регистрирует результат оказания государственной услуги и направляет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 в течение 1 рабочего дня.</w:t>
      </w:r>
    </w:p>
    <w:bookmarkEnd w:id="288"/>
    <w:bookmarkStart w:name="z569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следующих процедур (действий):</w:t>
      </w:r>
    </w:p>
    <w:bookmarkEnd w:id="289"/>
    <w:bookmarkStart w:name="z570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проверка документов в течение 15 минут отделом приема и выдачи документов, результатом которой является зарегистрированный документ с входящим номером;</w:t>
      </w:r>
    </w:p>
    <w:bookmarkEnd w:id="290"/>
    <w:bookmarkStart w:name="z571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передача принятых документов в течение 30 минут через курьера в отдел систематизации и хранения документов (технический архив);</w:t>
      </w:r>
    </w:p>
    <w:bookmarkEnd w:id="291"/>
    <w:bookmarkStart w:name="z572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регистрация принятых документов в отделе систематизации и хранения документов (техническом архиве), поднятие с архива инвентарных земельно-кадастровых дел, приобщение к ним материалов и передача их в отдел ГЗК в течение 1 рабочего дня;</w:t>
      </w:r>
    </w:p>
    <w:bookmarkEnd w:id="292"/>
    <w:bookmarkStart w:name="z573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заполнение бланков заказов в отделе ГЗК, формирование и подшивка земельно-кадастровых дел, присвоение кадастрового номера и передача материалов в отдел АИС ГЗК услугодателя в течение 1 рабочего дня.</w:t>
      </w:r>
    </w:p>
    <w:bookmarkEnd w:id="293"/>
    <w:bookmarkStart w:name="z574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наличия оснований для отказа в оказании государственной услуги в соответствии с пунктом 10 Стандарта подготавливается и направляется мотивированный ответ об отказе в оказании государственной услуги;</w:t>
      </w:r>
    </w:p>
    <w:bookmarkEnd w:id="294"/>
    <w:bookmarkStart w:name="z575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отделе АИС ГЗК – занесение атрибутивных и графических данных в базу данных АИС ГЗК, распечатка идентификационного документа и передача на подпись руководителю услугодателя в течение 2 рабочих дней;</w:t>
      </w:r>
    </w:p>
    <w:bookmarkEnd w:id="295"/>
    <w:bookmarkStart w:name="z576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и передача руководителем услугодателя идентификационного документа в отдел приема и выдачи документов в течение 2 часов;</w:t>
      </w:r>
    </w:p>
    <w:bookmarkEnd w:id="296"/>
    <w:bookmarkStart w:name="z577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регистрация идентификационного документа в отделе приема и выдачи документов в течение 2 часов;</w:t>
      </w:r>
    </w:p>
    <w:bookmarkEnd w:id="297"/>
    <w:bookmarkStart w:name="z578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выдача результата оказания государственной услуги услугополучателю в течение 15 минут.</w:t>
      </w:r>
    </w:p>
    <w:bookmarkEnd w:id="298"/>
    <w:bookmarkStart w:name="z579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электронном запросе специалист услугодателя регистрирует результат оказания государственной услуги и направляет в "личный кабинет" услугополучателя в форме электронного документа, подписанного ЭЦП уполномоченного лица услугодателя, в течение 1 рабочего дня.</w:t>
      </w:r>
    </w:p>
    <w:bookmarkEnd w:id="299"/>
    <w:bookmarkStart w:name="z580" w:id="3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00"/>
    <w:bookmarkStart w:name="z581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участвующих в процессе оказания государственной услуги:</w:t>
      </w:r>
    </w:p>
    <w:bookmarkEnd w:id="301"/>
    <w:bookmarkStart w:name="z582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услугодателя;</w:t>
      </w:r>
    </w:p>
    <w:bookmarkEnd w:id="302"/>
    <w:bookmarkStart w:name="z583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(специалист) накопительного отдела услугодателя;</w:t>
      </w:r>
    </w:p>
    <w:bookmarkEnd w:id="303"/>
    <w:bookmarkStart w:name="z584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отдела систематизации и хранения документов (технического архива) услугодателя;</w:t>
      </w:r>
    </w:p>
    <w:bookmarkEnd w:id="304"/>
    <w:bookmarkStart w:name="z585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ГЗК услугодателя;</w:t>
      </w:r>
    </w:p>
    <w:bookmarkEnd w:id="305"/>
    <w:bookmarkStart w:name="z586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отдела АИС ГЗК услугодателя;</w:t>
      </w:r>
    </w:p>
    <w:bookmarkEnd w:id="306"/>
    <w:bookmarkStart w:name="z587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услугодателя;</w:t>
      </w:r>
    </w:p>
    <w:bookmarkEnd w:id="307"/>
    <w:bookmarkStart w:name="z588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работник отдела приема и выдачи документов услугодателя;</w:t>
      </w:r>
    </w:p>
    <w:bookmarkEnd w:id="308"/>
    <w:bookmarkStart w:name="z589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работник сектора выдачи услугодателя.</w:t>
      </w:r>
    </w:p>
    <w:bookmarkEnd w:id="309"/>
    <w:bookmarkStart w:name="z590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310"/>
    <w:bookmarkStart w:name="z591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 осуществляет прием и проверку документов, представленных услугополучателем, их регистрацию в день поступления документов в течение 15 минут;</w:t>
      </w:r>
    </w:p>
    <w:bookmarkEnd w:id="311"/>
    <w:bookmarkStart w:name="z592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(оператор) операционного зала услугодателя принятые от услугополучателя документы передает работнику (специалисту) накопительного отдела услугодателя в день поступления документов (15 минут);</w:t>
      </w:r>
    </w:p>
    <w:bookmarkEnd w:id="312"/>
    <w:bookmarkStart w:name="z593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(специалист) накопительного отдела услугодателя подготавливает и передает их в течение 2 часов в отдел систематизации и хранения документов (технический архив) услугодателя;</w:t>
      </w:r>
    </w:p>
    <w:bookmarkEnd w:id="313"/>
    <w:bookmarkStart w:name="z594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работник отдела систематизации и хранения документов (технического архива) услугодателя регистрирует принятые документы, поднимает из архива инвентарные земельно-кадастровые дела, приобщает к ним материалы и передает их в отдел ГЗК услугодателя в течение 1 рабочего дня; </w:t>
      </w:r>
    </w:p>
    <w:bookmarkEnd w:id="314"/>
    <w:bookmarkStart w:name="z595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отдела ГЗК заполняет бланки заказов, формирует и подшивает земельно-кадастровые дела, присваивает кадастровый номер и передает материалы в отдел АИС ГЗК услугодателя в течение 1 рабочего дня.</w:t>
      </w:r>
    </w:p>
    <w:bookmarkEnd w:id="315"/>
    <w:bookmarkStart w:name="z596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наличия оснований для отказа в оказании государственной услуги в соответствии с пунктом 10 Стандарта работник отдела ГЗК подготавливает и направляет мотивированный ответ об отказе в оказании государственной услуги;</w:t>
      </w:r>
    </w:p>
    <w:bookmarkEnd w:id="316"/>
    <w:bookmarkStart w:name="z597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отдела АИС ГЗК заносит атрибутивные и графические данные в базу данных АИС ГЗК, распечатывает идентификационный документ и передает на подпись руководителю услугодателя в течение 2 рабочих дней;</w:t>
      </w:r>
    </w:p>
    <w:bookmarkEnd w:id="317"/>
    <w:bookmarkStart w:name="z598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передает идентификационный документ в отдел приема и выдачи документов в течение 2 часов;</w:t>
      </w:r>
    </w:p>
    <w:bookmarkEnd w:id="318"/>
    <w:bookmarkStart w:name="z599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работник отдела приема и выдачи документов заверяет идентификационный документ гербовой печатью и регистрирует его в течение 2 часов;</w:t>
      </w:r>
    </w:p>
    <w:bookmarkEnd w:id="319"/>
    <w:bookmarkStart w:name="z600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работник отдела приема и выдачи документов услугодателя результат оказания государственной услуги передает работнику (специалисту) накопительного отдела услугодателя в течение 2 часов;</w:t>
      </w:r>
    </w:p>
    <w:bookmarkEnd w:id="320"/>
    <w:bookmarkStart w:name="z601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работник (специалист) накопительного отдела услугодателя принимает результат оказания государственной услуги и направляет работнику сектора выдачи услугодателя в течение 1 часа;</w:t>
      </w:r>
    </w:p>
    <w:bookmarkEnd w:id="321"/>
    <w:bookmarkStart w:name="z602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на основании талона и при предъявлении удостоверения личности и (или) доверенности работник сектора выдачи услугодателя выдает услугополучателю результат оказания государственной услуги в течение 15 минут.</w:t>
      </w:r>
    </w:p>
    <w:bookmarkEnd w:id="322"/>
    <w:bookmarkStart w:name="z603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ПЭП специалист услугодателя регистрирует результат оказания государственной услуги и направляет в "личный кабинет" услугополучателя в форме электронного документа, подписанного ЭЦП уполномоченного лица услугодателя, в течение 1 рабочего дня.</w:t>
      </w:r>
    </w:p>
    <w:bookmarkEnd w:id="323"/>
    <w:bookmarkStart w:name="z604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услуги.</w:t>
      </w:r>
    </w:p>
    <w:bookmarkEnd w:id="324"/>
    <w:bookmarkStart w:name="z605" w:id="3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портала "электронного правительства" в процессе оказания государственной услуги</w:t>
      </w:r>
    </w:p>
    <w:bookmarkEnd w:id="325"/>
    <w:bookmarkStart w:name="z606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услугополучателя через ПЭП и порядок использования информационных систем в процессе оказания государственной услуги:</w:t>
      </w:r>
    </w:p>
    <w:bookmarkEnd w:id="326"/>
    <w:bookmarkStart w:name="z607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при условии наличия у услугополучателя ЭЦП.</w:t>
      </w:r>
    </w:p>
    <w:bookmarkEnd w:id="327"/>
    <w:bookmarkStart w:name="z608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свою регистрацию на ПЭП с помощью индивидуального идентификационного или бизнес-идентификационного номера (далее – ИИН (БИН) (осуществляется для незарегистрированных услугополучателей на ПЭП);</w:t>
      </w:r>
    </w:p>
    <w:bookmarkEnd w:id="328"/>
    <w:bookmarkStart w:name="z609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(БИН) и пароля (процесс авторизации) на ПЭП для получения услуги;</w:t>
      </w:r>
    </w:p>
    <w:bookmarkEnd w:id="329"/>
    <w:bookmarkStart w:name="z610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услугополучателе через ИИН (БИН) и пароль;</w:t>
      </w:r>
    </w:p>
    <w:bookmarkEnd w:id="330"/>
    <w:bookmarkStart w:name="z611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</w:p>
    <w:bookmarkEnd w:id="331"/>
    <w:bookmarkStart w:name="z612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 государственной услуги, вывод на экран формы заявления для оказания услуги и заполнение услугополучателем формы с учетом ее структуры и форматных требований с прикреплением необходимых документов в электронном виде, указанных в пункте 9 Стандарта, выбор регистрационного свидетельства ЭЦП для удостоверения (подписания) заявления;</w:t>
      </w:r>
    </w:p>
    <w:bookmarkEnd w:id="332"/>
    <w:bookmarkStart w:name="z613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(БИН), указанным в запросе, и ИИН (БИН), указанным в регистрационном свидетельстве ЭЦП);</w:t>
      </w:r>
    </w:p>
    <w:bookmarkEnd w:id="333"/>
    <w:bookmarkStart w:name="z614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ПЭП направляет электронный документ (заявление) через шлюз "электронного правительства (далее – ШЭП) для проверки в АИС ГЗК;</w:t>
      </w:r>
    </w:p>
    <w:bookmarkEnd w:id="334"/>
    <w:bookmarkStart w:name="z615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условие 3 – услугодатель проверяет полноту перечня документов, указанных в пункте 9 Стандарта в течение 2 рабочих дней.</w:t>
      </w:r>
    </w:p>
    <w:bookmarkEnd w:id="335"/>
    <w:bookmarkStart w:name="z616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наличия оснований для отказа в оказании государственной услуги в соответствии с пунктом 10 Стандарта работник отдела ГЗК подготавливает и направляет мотивированный ответ об отказе в оказании государственной услуги;</w:t>
      </w:r>
    </w:p>
    <w:bookmarkEnd w:id="336"/>
    <w:bookmarkStart w:name="z617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5 – услугодатель формирует счет на оплату оказания государственной услуги, подписанный ЭЦП уполномоченного лица услугодателя;</w:t>
      </w:r>
    </w:p>
    <w:bookmarkEnd w:id="337"/>
    <w:bookmarkStart w:name="z618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4 – услугополучатель по истечении 2 рабочих дней получает результат проверки заявления;</w:t>
      </w:r>
    </w:p>
    <w:bookmarkEnd w:id="338"/>
    <w:bookmarkStart w:name="z619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6 – услугополучатель при получении счета на оплату оказания услуги переходит к форме проведения оплаты посредством информационной системы платежный ШЭП (далее – ИС ПШЭП), заполняет необходимые данные платежной карты (лицевого счета);</w:t>
      </w:r>
    </w:p>
    <w:bookmarkEnd w:id="339"/>
    <w:bookmarkStart w:name="z620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7 – услугодатель после получения из ИС ПШЭП подтверждения о проведенной оплате в течение 1 рабочего дня готовит результат оказания государственной услуги;</w:t>
      </w:r>
    </w:p>
    <w:bookmarkEnd w:id="340"/>
    <w:bookmarkStart w:name="z621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8 – услугополучатель получает результат услуги (идентификационный документ) в форме электронного документа, подписанный ЭЦП уполномоченного лица услугодателя.</w:t>
      </w:r>
    </w:p>
    <w:bookmarkEnd w:id="341"/>
    <w:bookmarkStart w:name="z622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342"/>
    <w:bookmarkStart w:name="z623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"Изготовление и выдача актов на право временного возмездного (долгосрочного, краткосрочного) землепользования (аренды)"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услуги.</w:t>
      </w:r>
    </w:p>
    <w:bookmarkEnd w:id="3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"Изготовление и выдача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временного возмездного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(долгосрочного,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краткосрочного)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землепользования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(аренды)"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26" w:id="3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3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7" w:id="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проверка документов отделом приема и выдачи документов, результатом которойявляется зарегистрированный документ с входящим номером (15 минут)</w:t>
            </w:r>
          </w:p>
          <w:bookmarkEnd w:id="345"/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9" w:id="3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принятых документов в отдел систематизации и хранения документов (технический архив) в день приема документов</w:t>
            </w:r>
          </w:p>
          <w:bookmarkEnd w:id="346"/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1" w:id="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принятых документов в отделе систематизации и хранения документов (техническом архиве), поднятие с архива инвентарных земельно-кадастровых дел, приобщение к ним материалов и передача их в отдел ГЗК в течение 1 рабочего дня</w:t>
            </w:r>
          </w:p>
          <w:bookmarkEnd w:id="347"/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3" w:id="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принятых документов в отделе ГЗК и передача материалов в отдел АИС ГЗК (1 рабочий день). В случае наличия оснований для отказа в оказании государственной услуги в соответствии с пунктом 10 Стандарта подготавливает и направляет мотивированный ответ об отказе в оказании государственной услуги в течение 1 рабочего дня</w:t>
            </w:r>
          </w:p>
          <w:bookmarkEnd w:id="348"/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5" w:id="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бланков заказов в отделе АИС ГЗК, формирование и подшивка земельно-кадастровых дел, занесение атрибутивных и графических данных в базу данных АИС ГЗК, присвоение кадастрового номера, распечатка и передача идентификационного документа на подпись руководителю услугодателя в течение 2 рабочих дней</w:t>
            </w:r>
          </w:p>
          <w:bookmarkEnd w:id="349"/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7" w:id="3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и передача руководителем услугодателя идентификационного документа в отдел приема и выдачи документов в течение 4 часов</w:t>
            </w:r>
          </w:p>
          <w:bookmarkEnd w:id="350"/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9" w:id="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идентификационного документа в отделе приема и выдачи документов в течение 4 часов</w:t>
            </w:r>
          </w:p>
          <w:bookmarkEnd w:id="351"/>
        </w:tc>
      </w:tr>
    </w:tbl>
    <w:bookmarkStart w:name="z641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услугополучателю в течение 15 минут</w:t>
      </w:r>
    </w:p>
    <w:bookmarkEnd w:id="35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"Изготовление и выдача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временного возмездного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(долгосрочного,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краткосрочного)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землепользования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(аренды)"</w:t>
            </w:r>
          </w:p>
        </w:tc>
      </w:tr>
    </w:tbl>
    <w:bookmarkStart w:name="z643" w:id="3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353"/>
    <w:bookmarkStart w:name="z644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4"/>
    <w:p>
      <w:pPr>
        <w:spacing w:after="0"/>
        <w:ind w:left="0"/>
        <w:jc w:val="both"/>
      </w:pPr>
      <w:r>
        <w:drawing>
          <wp:inline distT="0" distB="0" distL="0" distR="0">
            <wp:extent cx="78105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"Изготовление 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актов на право временного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возмездного (долгосрочного,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краткосрочного)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землепользования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(аренды)"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47" w:id="3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"Изготовление и выдача актов на право временного возмездного (долгосрочного, краткосрочного) землепользования (аренды)"</w:t>
      </w:r>
    </w:p>
    <w:bookmarkEnd w:id="355"/>
    <w:bookmarkStart w:name="z648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6"/>
    <w:p>
      <w:pPr>
        <w:spacing w:after="0"/>
        <w:ind w:left="0"/>
        <w:jc w:val="both"/>
      </w:pPr>
      <w:r>
        <w:drawing>
          <wp:inline distT="0" distB="0" distL="0" distR="0">
            <wp:extent cx="7810500" cy="318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национальной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экономики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апреля 2015 года № 355</w:t>
            </w:r>
          </w:p>
        </w:tc>
      </w:tr>
    </w:tbl>
    <w:bookmarkStart w:name="z114" w:id="3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"Изготовление и выдача актов на право временного безвозмездного землепользования"</w:t>
      </w:r>
    </w:p>
    <w:bookmarkEnd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сельского хозяйства РК от 10.06.2019 </w:t>
      </w:r>
      <w:r>
        <w:rPr>
          <w:rFonts w:ascii="Times New Roman"/>
          <w:b w:val="false"/>
          <w:i w:val="false"/>
          <w:color w:val="ff0000"/>
          <w:sz w:val="28"/>
        </w:rPr>
        <w:t>№ 230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649" w:id="3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58"/>
    <w:bookmarkStart w:name="z650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"Изготовление и выдача актов на право временного безвозмездного землепользования" (далее – государственная услуга) оказывается "Государственной корпорацией "Правительство для граждан" (далее – услугодатель) на основании стандарта государственной услуги "Изготовление и выдача актов на право временного безвозмездного землепользования",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№ 11050) (далее – Стандарт).</w:t>
      </w:r>
    </w:p>
    <w:bookmarkEnd w:id="359"/>
    <w:bookmarkStart w:name="z651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и (или) бумажная.</w:t>
      </w:r>
    </w:p>
    <w:bookmarkEnd w:id="360"/>
    <w:bookmarkStart w:name="z652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акт на право временного безвозмездного землепользования согласно приложению 1 к Стандарту либо мотивированный ответ об отказе в оказании государственной услуги по основаниям, предусмотренным пунктом 10 Стандарта.</w:t>
      </w:r>
    </w:p>
    <w:bookmarkEnd w:id="361"/>
    <w:bookmarkStart w:name="z653" w:id="3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62"/>
    <w:bookmarkStart w:name="z654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принятие услугодателем заявления о выдаче акта на право временного безвозмездного землепользования по форме согласно приложению 2 к Стандарту с приложением соответствующих документов, указанных в пункте 9 Стандарта (далее – документы).</w:t>
      </w:r>
    </w:p>
    <w:bookmarkEnd w:id="363"/>
    <w:bookmarkStart w:name="z655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каждой процедуры (действия), входящей в состав процесса, длительность выполнения: </w:t>
      </w:r>
    </w:p>
    <w:bookmarkEnd w:id="364"/>
    <w:bookmarkStart w:name="z656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 осуществляет прием и проверку документов, представленных услугополучателем, их регистрацию в день поступления документов в течение 15 минут.</w:t>
      </w:r>
    </w:p>
    <w:bookmarkEnd w:id="365"/>
    <w:bookmarkStart w:name="z657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предусмотренному пунктом 9 Стандарта, работник услугодателя выдает расписку об отказе в приеме заявления по форме согласно приложению 3 к Стандарту;</w:t>
      </w:r>
    </w:p>
    <w:bookmarkEnd w:id="366"/>
    <w:bookmarkStart w:name="z658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(оператор) операционного зала услугодателя принятые от услугополучателя документы передает работнику (специалисту) накопительного отдела услугодателя в день поступления документов;</w:t>
      </w:r>
    </w:p>
    <w:bookmarkEnd w:id="367"/>
    <w:bookmarkStart w:name="z659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работник (специалист) накопительного отдела услугодателя подготавливает и передает их в течение 2 часов через курьера в отдел систематизации и хранения документов (технический архив) услугодателя. </w:t>
      </w:r>
    </w:p>
    <w:bookmarkEnd w:id="368"/>
    <w:bookmarkStart w:name="z660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День приема документов не входит в срок оказания государственной услуги;</w:t>
      </w:r>
    </w:p>
    <w:bookmarkEnd w:id="369"/>
    <w:bookmarkStart w:name="z661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систематизации и хранения документов (технического архива) услугодателя регистрирует принятые документы, поднимает из архива инвентарные земельно-кадастровые дела, приобщает к ним материалы и передает их в отдел государственного земельного кадастра (далее – ГЗК) услугодателя в течение 1 рабочего дня;</w:t>
      </w:r>
    </w:p>
    <w:bookmarkEnd w:id="370"/>
    <w:bookmarkStart w:name="z662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отдела ГЗК заполняет бланки заказов, формирует и подшивает земельно-кадастровые дела, присваивает кадастровый номер и передает материалы в отдел автоматизированной информационной системы государственного земельного кадастра (далее – АИС ГЗК) услугодателя в течение 1 рабочего дня.</w:t>
      </w:r>
    </w:p>
    <w:bookmarkEnd w:id="371"/>
    <w:bookmarkStart w:name="z663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наличия оснований для отказа в оказании государственной услуги в соответствии с пунктом 10 Стандарта работник отдела ГЗК подготавливает и направляет мотивированный ответ об отказе в оказании государственной услуги; </w:t>
      </w:r>
    </w:p>
    <w:bookmarkEnd w:id="372"/>
    <w:bookmarkStart w:name="z664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работник отдела АИС ГЗК заносит атрибутивные и графические данные в базу данных АИС ГЗК, распечатывает идентификационный документ и передает на подпись руководителю услугодателя в течение 2 рабочих дней; </w:t>
      </w:r>
    </w:p>
    <w:bookmarkEnd w:id="373"/>
    <w:bookmarkStart w:name="z665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передает идентификационный документ в отдел приема и выдачи документов в течение 2 часов;</w:t>
      </w:r>
    </w:p>
    <w:bookmarkEnd w:id="374"/>
    <w:bookmarkStart w:name="z666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работник отдела приема и выдачи документов заверяет идентификационный документ гербовой печатью и регистрирует его в течение 2 часов;</w:t>
      </w:r>
    </w:p>
    <w:bookmarkEnd w:id="375"/>
    <w:bookmarkStart w:name="z667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работник отдела приема и выдачи документов услугодателя результат оказания государственной услуги передает работнику (специалисту) накопительного отдела услугодателя в течение 2 часов;</w:t>
      </w:r>
    </w:p>
    <w:bookmarkEnd w:id="376"/>
    <w:bookmarkStart w:name="z668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работник (специалист) накопительного отдела услугодателя принимает результат оказания государственной услуги и направляет работнику сектора выдачи услугодателя в течение 1 часа;</w:t>
      </w:r>
    </w:p>
    <w:bookmarkEnd w:id="377"/>
    <w:bookmarkStart w:name="z669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на основании талона и при предъявлении удостоверения личности и (или) доверенности работник сектора выдачи услугодателя выдает услугополучателю результат оказания государственной услуги в течение 15 минут.</w:t>
      </w:r>
    </w:p>
    <w:bookmarkEnd w:id="378"/>
    <w:bookmarkStart w:name="z670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услугополучатель не обратился за результатом услуги в указанный срок, услугодатель обеспечивает их хранение в течение одного месяца в секторе выдачи, после чего передает их для дальнейшего хранения в отдел систематизации и хранения документов (технический архив).</w:t>
      </w:r>
    </w:p>
    <w:bookmarkEnd w:id="379"/>
    <w:bookmarkStart w:name="z671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"электронного правительства" (далее – ПЭП) специалист услугодателя регистрирует результат оказания государственной услуги и направляет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 в течение 1 рабочего дня.</w:t>
      </w:r>
    </w:p>
    <w:bookmarkEnd w:id="380"/>
    <w:bookmarkStart w:name="z672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следующих процедур (действий):</w:t>
      </w:r>
    </w:p>
    <w:bookmarkEnd w:id="381"/>
    <w:bookmarkStart w:name="z673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проверка документов в течение 15 минут отделом приема и выдачи документов, результатом которой является зарегистрированный документ с входящим номером;</w:t>
      </w:r>
    </w:p>
    <w:bookmarkEnd w:id="382"/>
    <w:bookmarkStart w:name="z674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передача принятых документов в течение 30 минут через курьера в отдел систематизации и хранения документов (технический архив);</w:t>
      </w:r>
    </w:p>
    <w:bookmarkEnd w:id="383"/>
    <w:bookmarkStart w:name="z675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регистрация принятых документов в отделе систематизации и хранения документов (техническом архиве), поднятие с архива инвентарных земельно-кадастровых дел, приобщение к ним материалов и передача их в отдел ГЗК в течение 1 рабочего дня;</w:t>
      </w:r>
    </w:p>
    <w:bookmarkEnd w:id="384"/>
    <w:bookmarkStart w:name="z676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заполнение бланков заказов в отделе ГЗК, формирование и подшивка земельно-кадастровых дел, присвоение кадастрового номера и передача материалов в отдел АИС ГЗК услугодателя в течение 1 рабочего дня.</w:t>
      </w:r>
    </w:p>
    <w:bookmarkEnd w:id="385"/>
    <w:bookmarkStart w:name="z677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наличия оснований для отказа в оказании государственной услуги в соответствии с пунктом 10 Стандарта подготавливается и направляется мотивированный ответ об отказе в оказании государственной услуги;</w:t>
      </w:r>
    </w:p>
    <w:bookmarkEnd w:id="386"/>
    <w:bookmarkStart w:name="z678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отделе АИС ГЗК – занесение атрибутивных и графических данных в базу данных АИС ГЗК, распечатка идентификационного документа и передача на подпись руководителю услугодателя в течение 2 рабочих дней;</w:t>
      </w:r>
    </w:p>
    <w:bookmarkEnd w:id="387"/>
    <w:bookmarkStart w:name="z679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и передача руководителем услугодателя идентификационного документа в отдел приема и выдачи документов в течение 2 часов;</w:t>
      </w:r>
    </w:p>
    <w:bookmarkEnd w:id="388"/>
    <w:bookmarkStart w:name="z680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регистрация идентификационного документа в отделе приема и выдачи документов в течение 2 часов;</w:t>
      </w:r>
    </w:p>
    <w:bookmarkEnd w:id="389"/>
    <w:bookmarkStart w:name="z681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выдача результата оказания государственной услуги услугополучателю в течение 15 минут.</w:t>
      </w:r>
    </w:p>
    <w:bookmarkEnd w:id="390"/>
    <w:bookmarkStart w:name="z682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электронном запросе специалист услугодателя регистрирует результат оказания государственной услуги и направляет в "личный кабинет" услугополучателя в форме электронного документа, подписанного ЭЦП уполномоченного лица услугодателя, в течение 1 рабочего дня.</w:t>
      </w:r>
    </w:p>
    <w:bookmarkEnd w:id="391"/>
    <w:bookmarkStart w:name="z683" w:id="3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92"/>
    <w:bookmarkStart w:name="z684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участвующих в процессе оказания электронной услуги:</w:t>
      </w:r>
    </w:p>
    <w:bookmarkEnd w:id="393"/>
    <w:bookmarkStart w:name="z685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услугодателя;</w:t>
      </w:r>
    </w:p>
    <w:bookmarkEnd w:id="394"/>
    <w:bookmarkStart w:name="z686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(специалист) накопительного отдела услугодателя;</w:t>
      </w:r>
    </w:p>
    <w:bookmarkEnd w:id="395"/>
    <w:bookmarkStart w:name="z687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отдела систематизации и хранения документов (технического архива) услугодателя;</w:t>
      </w:r>
    </w:p>
    <w:bookmarkEnd w:id="396"/>
    <w:bookmarkStart w:name="z688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ГЗК услугодателя;</w:t>
      </w:r>
    </w:p>
    <w:bookmarkEnd w:id="397"/>
    <w:bookmarkStart w:name="z689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отдела АИС ГЗК услугодателя;</w:t>
      </w:r>
    </w:p>
    <w:bookmarkEnd w:id="398"/>
    <w:bookmarkStart w:name="z690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услугодателя;</w:t>
      </w:r>
    </w:p>
    <w:bookmarkEnd w:id="399"/>
    <w:bookmarkStart w:name="z691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работник отдела приема и выдачи документов услугодателя;</w:t>
      </w:r>
    </w:p>
    <w:bookmarkEnd w:id="400"/>
    <w:bookmarkStart w:name="z692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работник сектора выдачи услугодателя.</w:t>
      </w:r>
    </w:p>
    <w:bookmarkEnd w:id="401"/>
    <w:bookmarkStart w:name="z693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402"/>
    <w:bookmarkStart w:name="z694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 осуществляет прием и проверку документов, представленных услугополучателем, их регистрацию в день поступления документов в течение 15 минут;</w:t>
      </w:r>
    </w:p>
    <w:bookmarkEnd w:id="403"/>
    <w:bookmarkStart w:name="z695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(оператор) операционного зала услугодателя принятые от услугополучателя документы передает работнику (специалисту) накопительного отдела услугодателя в день поступления документов (15 минут);</w:t>
      </w:r>
    </w:p>
    <w:bookmarkEnd w:id="404"/>
    <w:bookmarkStart w:name="z696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(специалист) накопительного отдела услугодателя подготавливает и передает их в течение 2 часов в отдел систематизации и хранения документов (технический архив) услугодателя;</w:t>
      </w:r>
    </w:p>
    <w:bookmarkEnd w:id="405"/>
    <w:bookmarkStart w:name="z697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работник отдела систематизации и хранения документов (технического архива) услугодателя, регистрирует принятые документы, поднимает из архива инвентарные земельно-кадастровые дела, приобщает к ним материалы и передает их в отдел ГЗК услугодателя в течение 1 рабочего дня; </w:t>
      </w:r>
    </w:p>
    <w:bookmarkEnd w:id="406"/>
    <w:bookmarkStart w:name="z698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отдела ГЗК заполняет бланки заказов, формирует и подшивает земельно-кадастровые дела, присваивает кадастровый номер и передает материалы в отдел АИС ГЗК услугодателя в течение 1 рабочего дня.</w:t>
      </w:r>
    </w:p>
    <w:bookmarkEnd w:id="407"/>
    <w:bookmarkStart w:name="z699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наличия оснований для отказа в оказании государственной услуги в соответствии с пунктом 10 Стандарта работник отдела ГЗК подготавливает и направляет мотивированный ответ об отказе в оказании государственной услуги;</w:t>
      </w:r>
    </w:p>
    <w:bookmarkEnd w:id="408"/>
    <w:bookmarkStart w:name="z700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отдела АИС ГЗК заносит атрибутивные и графические данные в базу данных АИС ГЗК, распечатывает идентификационный документ и передает на подпись руководителю услугодателя в течение 2 рабочих дней;</w:t>
      </w:r>
    </w:p>
    <w:bookmarkEnd w:id="409"/>
    <w:bookmarkStart w:name="z701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передает идентификационный документ в отдел приема и выдачи документов в течение 2 часов;</w:t>
      </w:r>
    </w:p>
    <w:bookmarkEnd w:id="410"/>
    <w:bookmarkStart w:name="z702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работник отдела приема и выдачи документов заверяет идентификационный документ гербовой печатью и регистрирует его в течение 2 часов;</w:t>
      </w:r>
    </w:p>
    <w:bookmarkEnd w:id="411"/>
    <w:bookmarkStart w:name="z703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работник отдела приема и выдачи документов услугодателя результат оказания государственной услуги передает работнику (специалисту) накопительного отдела услугодателя в течение 2 часов;</w:t>
      </w:r>
    </w:p>
    <w:bookmarkEnd w:id="412"/>
    <w:bookmarkStart w:name="z704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работник (специалист) накопительного отдела услугодателя принимает результат оказания государственной услуги и направляет работнику сектора выдачи услугодателя в течение 1 часа;</w:t>
      </w:r>
    </w:p>
    <w:bookmarkEnd w:id="413"/>
    <w:bookmarkStart w:name="z705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на основании талона и при предъявлении удостоверения личности и (или) доверенности работник сектора выдачи услугодателя выдает услугополучателю результат оказания государственной услуги в течение 15 минут.</w:t>
      </w:r>
    </w:p>
    <w:bookmarkEnd w:id="414"/>
    <w:bookmarkStart w:name="z706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ПЭП специалист услугодателя, регистрирует результат оказания государственной услуги и направляет в "личный кабинет" услугополучателя в форме электронного документа, подписанного ЭЦП уполномоченного лица услугодателя, в течение 1 рабочего дня.</w:t>
      </w:r>
    </w:p>
    <w:bookmarkEnd w:id="415"/>
    <w:bookmarkStart w:name="z707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услуги.</w:t>
      </w:r>
    </w:p>
    <w:bookmarkEnd w:id="416"/>
    <w:bookmarkStart w:name="z708" w:id="4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портала "электронного правительства" в процессе оказания государственной услуги</w:t>
      </w:r>
    </w:p>
    <w:bookmarkEnd w:id="417"/>
    <w:bookmarkStart w:name="z709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услугополучателя через ПЭП и порядок использования информационных систем в процессе оказания государственной услуги:</w:t>
      </w:r>
    </w:p>
    <w:bookmarkEnd w:id="418"/>
    <w:bookmarkStart w:name="z710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при условии наличия у услугополучателя ЭЦП.</w:t>
      </w:r>
    </w:p>
    <w:bookmarkEnd w:id="419"/>
    <w:bookmarkStart w:name="z711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свою регистрацию на ПЭП с помощью индивидуального идентификационного или бизнес-идентификационного номера (далее – ИИН (БИН) (осуществляется для незарегистрированных услугополучателей на портале);</w:t>
      </w:r>
    </w:p>
    <w:bookmarkEnd w:id="420"/>
    <w:bookmarkStart w:name="z712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(БИН) и пароля (процесс авторизации) на ПЭП для получения услуги;</w:t>
      </w:r>
    </w:p>
    <w:bookmarkEnd w:id="421"/>
    <w:bookmarkStart w:name="z713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услугополучателе через ИИН (БИН) и пароль;</w:t>
      </w:r>
    </w:p>
    <w:bookmarkEnd w:id="422"/>
    <w:bookmarkStart w:name="z714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</w:p>
    <w:bookmarkEnd w:id="423"/>
    <w:bookmarkStart w:name="z715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заявления для оказания услуги и заполнение услугополучателем формы с учетом ее структуры и форматных требований с прикреплением необходимых документов в электронном виде, указанных в пункте 9 Стандарта, выбор регистрационного свидетельства ЭЦП для удостоверения (подписания) заявления;</w:t>
      </w:r>
    </w:p>
    <w:bookmarkEnd w:id="424"/>
    <w:bookmarkStart w:name="z716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(БИН), указанным в запросе, и ИИН (БИН), указанным в регистрационном свидетельстве ЭЦП);</w:t>
      </w:r>
    </w:p>
    <w:bookmarkEnd w:id="425"/>
    <w:bookmarkStart w:name="z717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ПЭП направляет электронный документ (заявление) через шлюз "электронного правительства" (далее – ШЭП) для проверки в АИС ГЗК;</w:t>
      </w:r>
    </w:p>
    <w:bookmarkEnd w:id="426"/>
    <w:bookmarkStart w:name="z718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условие 3 – услугодатель проверяет полноту перечня документов, указанных в пункте 9 Стандарта в течение 2 рабочих дней.</w:t>
      </w:r>
    </w:p>
    <w:bookmarkEnd w:id="427"/>
    <w:bookmarkStart w:name="z719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наличия оснований для отказа в оказании государственной услуги в соответствии с пунктом 10 Стандарта работник отдела ГЗК подготавливает и направляет мотивированный ответ об отказе в оказании государственной услуги;</w:t>
      </w:r>
    </w:p>
    <w:bookmarkEnd w:id="428"/>
    <w:bookmarkStart w:name="z720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5 – услугодатель формирует счет на оплату оказания государственной услуги, подписанный ЭЦП уполномоченного лица услугодателя;</w:t>
      </w:r>
    </w:p>
    <w:bookmarkEnd w:id="429"/>
    <w:bookmarkStart w:name="z721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4 – услугополучатель по истечении 2 рабочих дней получает результат проверки заявления;</w:t>
      </w:r>
    </w:p>
    <w:bookmarkEnd w:id="430"/>
    <w:bookmarkStart w:name="z722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6 – услугополучатель при получении счета на оплату оказания услуги переходит к форме проведения оплаты посредством информационной системы платежный ШЭП (далее – ИС ПШЭП), заполняет необходимые данные платежной карты (лицевого счета);</w:t>
      </w:r>
    </w:p>
    <w:bookmarkEnd w:id="431"/>
    <w:bookmarkStart w:name="z723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7 – услугодатель, после получения из ИС ПШЭП подтверждения о проведенной оплате в течение 1 рабочего дня готовит результат оказания государственной услуги;</w:t>
      </w:r>
    </w:p>
    <w:bookmarkEnd w:id="432"/>
    <w:bookmarkStart w:name="z724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8 – услугополучатель получает результат услуги (идентификационный документ) в форме электронного документа, подписанный ЭЦП уполномоченного лица услугодателя.</w:t>
      </w:r>
    </w:p>
    <w:bookmarkEnd w:id="433"/>
    <w:bookmarkStart w:name="z725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434"/>
    <w:bookmarkStart w:name="z726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"Изготовление и выдача актов на право временного безвозмездного землепользования"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услуги.</w:t>
      </w:r>
    </w:p>
    <w:bookmarkEnd w:id="4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"Изготовление и выдача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временного безвозмездного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землепользования"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29" w:id="4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4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0" w:id="4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проверка документов отделом приема и выдачи документов, результатом которойявляется зарегистрированный документ с входящим номером (15 минут)</w:t>
            </w:r>
          </w:p>
          <w:bookmarkEnd w:id="437"/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2" w:id="4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принятых документов в отдел систематизации и хранения документов (технический архив) в день приема документов</w:t>
            </w:r>
          </w:p>
          <w:bookmarkEnd w:id="438"/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4" w:id="4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принятых документов в отделе систематизации и хранения документов (техническом архиве), поднятие с архива инвентарных земельно-кадастровых дел, приобщение к ним материалов и передача их в отдел ГЗК в течение 1 рабочего дня</w:t>
            </w:r>
          </w:p>
          <w:bookmarkEnd w:id="439"/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6" w:id="4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принятых документов в отделе ГЗК и передача материалов в отдел АИС ГЗК (1 рабочий день). В случае наличия оснований для отказа в оказании государственной услуги в соответствии с пунктом 10 Стандарта подготавливает и направляет мотивированный ответ об отказе в оказании государственной услуги в течение 1 рабочего дня</w:t>
            </w:r>
          </w:p>
          <w:bookmarkEnd w:id="440"/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8" w:id="4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бланков заказов в отделе АИС ГЗК, формирование и подшивка земельно-кадастровых дел, занесение атрибутивных и графических данных в базу данных АИС ГЗК, присвоение кадастрового номера, распечатка и передача идентификационного документа на подпись руководителю услугодателя в течение 2 рабочих дней</w:t>
            </w:r>
          </w:p>
          <w:bookmarkEnd w:id="441"/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0" w:id="4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и передача руководителем услугодателя идентификационного документа в отдел приема и выдачи документов в течение 4 часов</w:t>
            </w:r>
          </w:p>
          <w:bookmarkEnd w:id="442"/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2" w:id="4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идентификационного документа в отделе приема и выдачи документов в течение 4 часов</w:t>
            </w:r>
          </w:p>
          <w:bookmarkEnd w:id="443"/>
        </w:tc>
      </w:tr>
    </w:tbl>
    <w:bookmarkStart w:name="z744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услугополучателю в течение 15 минут</w:t>
      </w:r>
    </w:p>
    <w:bookmarkEnd w:id="4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"Изготовление и выдача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временного безвозмездного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землепользования"</w:t>
            </w:r>
          </w:p>
        </w:tc>
      </w:tr>
    </w:tbl>
    <w:bookmarkStart w:name="z746" w:id="4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445"/>
    <w:bookmarkStart w:name="z747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6"/>
    <w:p>
      <w:pPr>
        <w:spacing w:after="0"/>
        <w:ind w:left="0"/>
        <w:jc w:val="both"/>
      </w:pPr>
      <w:r>
        <w:drawing>
          <wp:inline distT="0" distB="0" distL="0" distR="0">
            <wp:extent cx="78105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"Изготовление 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актов на право временного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безвозмездного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землепользования"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50" w:id="4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"Изготовление и выдача актов на право временного безвозмездного землепользования"</w:t>
      </w:r>
    </w:p>
    <w:bookmarkEnd w:id="447"/>
    <w:bookmarkStart w:name="z751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8"/>
    <w:p>
      <w:pPr>
        <w:spacing w:after="0"/>
        <w:ind w:left="0"/>
        <w:jc w:val="both"/>
      </w:pPr>
      <w:r>
        <w:drawing>
          <wp:inline distT="0" distB="0" distL="0" distR="0">
            <wp:extent cx="7810500" cy="316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национальной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экономики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апреля 2015 года № 355</w:t>
            </w:r>
          </w:p>
        </w:tc>
      </w:tr>
    </w:tbl>
    <w:bookmarkStart w:name="z137" w:id="4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"Определение кадастровой (оценочной) стоимости земельного участка"</w:t>
      </w:r>
    </w:p>
    <w:bookmarkEnd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сельского хозяйства РК от 10.06.2019 </w:t>
      </w:r>
      <w:r>
        <w:rPr>
          <w:rFonts w:ascii="Times New Roman"/>
          <w:b w:val="false"/>
          <w:i w:val="false"/>
          <w:color w:val="ff0000"/>
          <w:sz w:val="28"/>
        </w:rPr>
        <w:t>№ 230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752" w:id="4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50"/>
    <w:bookmarkStart w:name="z753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"Определение кадастровой (оценочной) стоимости земельного участка" (далее – государственная услуга) оказывается "Государственной корпорацией "Правительство для граждан" (далее – услугодатель) в соответствии со стандартом государственной услуги "Определение кадастровой (оценочной) стоимости земельного участка",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за № 11050) (далее – Стандарт).</w:t>
      </w:r>
    </w:p>
    <w:bookmarkEnd w:id="451"/>
    <w:bookmarkStart w:name="z754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452"/>
    <w:bookmarkStart w:name="z755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выдача акта об определении кадастровой (оценочной) стоимости земельного участка (далее – акт кадастровой стоимости) либо мотивированный ответ об отказе в оказании государственной услуги в случаях и по основаниям предусмотренным пунктом 10 Стандарта.</w:t>
      </w:r>
    </w:p>
    <w:bookmarkEnd w:id="453"/>
    <w:bookmarkStart w:name="z756" w:id="4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54"/>
    <w:bookmarkStart w:name="z757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принятие услугодателем заявления на определение кадастровой (оценочной) стоимости земельного участка по форме согласно приложению 2 к Стандарту с приложением соответствующих документов, указанных в пункте 9 Стандарта (далее – документы).</w:t>
      </w:r>
    </w:p>
    <w:bookmarkEnd w:id="455"/>
    <w:bookmarkStart w:name="z758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процесса, длительность выполнения:</w:t>
      </w:r>
    </w:p>
    <w:bookmarkEnd w:id="456"/>
    <w:bookmarkStart w:name="z759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 осуществляет прием и проверку документов, представленных услугополучателем, их регистрацию в день поступления документов в течение 15 минут.</w:t>
      </w:r>
    </w:p>
    <w:bookmarkEnd w:id="457"/>
    <w:bookmarkStart w:name="z760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услугополучателем неполного пакета документов согласно перечню, предусмотренному пунктом 9 Стандарта, работник услугодателя выдает расписку об отказе в приеме заявления по форме согласно приложению 3 к Стандарту;</w:t>
      </w:r>
    </w:p>
    <w:bookmarkEnd w:id="458"/>
    <w:bookmarkStart w:name="z761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(оператор) операционного зала услугодателя принятые от услугополучателя документы передает работнику (специалисту) накопительного отдела услугодателя в день поступления документов в течение 15 минут;</w:t>
      </w:r>
    </w:p>
    <w:bookmarkEnd w:id="459"/>
    <w:bookmarkStart w:name="z762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(специалист) накопительного отдела услугодателя подготавливает и передает в течение 30 минут их в отдел оценки земель услугодателя для определения кадастровой (оценочной) стоимости земельного участка и подготовки акта кадастровой стоимости.</w:t>
      </w:r>
    </w:p>
    <w:bookmarkEnd w:id="460"/>
    <w:bookmarkStart w:name="z763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День приема документов не входит в срок оказания государственной услуги;</w:t>
      </w:r>
    </w:p>
    <w:bookmarkEnd w:id="461"/>
    <w:bookmarkStart w:name="z764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оценки земель услугодателя в течение 8 рабочих дней регистрирует принятые документы, идентифицирует земельный участок по базе данных автоматизированной информационной системы государственного земельного кадастра (далее – АИС ГЗК), при необходимости запрашивает в отделе систематизации и хранения документов (техническом архиве) услугодателя инвентарные земельно-кадастровые дела, определяет ценовую зону и коэффициент зональности, изготавливает акт кадастровой стоимости.</w:t>
      </w:r>
    </w:p>
    <w:bookmarkEnd w:id="462"/>
    <w:bookmarkStart w:name="z765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наличия оснований для отказа в оказании государственной услуги в соответствии с пунктом 10 Стандарта работник отдела оценки земель подготавливает и направляет мотивированный ответ об отказе в оказании государственной услуги;</w:t>
      </w:r>
    </w:p>
    <w:bookmarkEnd w:id="463"/>
    <w:bookmarkStart w:name="z766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изготовленный акт кадастровой стоимости работник отдела оценки земель услугодателя в течение 30 минут передает на подпись руководителю услугодателя;</w:t>
      </w:r>
    </w:p>
    <w:bookmarkEnd w:id="464"/>
    <w:bookmarkStart w:name="z767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1 рабочего дня подписывает и передает акт кадастровой стоимости работнику канцелярии (отдела приема и выдачи документов);</w:t>
      </w:r>
    </w:p>
    <w:bookmarkEnd w:id="465"/>
    <w:bookmarkStart w:name="z768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работник канцелярии (отдела приема и выдачи документов) услугодателя в течение 2 часов заверяет гербовой печатью и регистрирует акт кадастровой стоимости;</w:t>
      </w:r>
    </w:p>
    <w:bookmarkEnd w:id="466"/>
    <w:bookmarkStart w:name="z769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работник канцелярии (отдела приема и выдачи документов) услугодателя результат оказания государственной услуги передает работнику (специалисту) накопительного отдела услугодателя результат оказания государственной услуги в течение 2 часов;</w:t>
      </w:r>
    </w:p>
    <w:bookmarkEnd w:id="467"/>
    <w:bookmarkStart w:name="z770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работник (специалист) накопительного отдела услугодателя принимает результат оказания государственной услуги и направляет работнику сектора выдачи услугодателя в течение 1 часа;</w:t>
      </w:r>
    </w:p>
    <w:bookmarkEnd w:id="468"/>
    <w:bookmarkStart w:name="z771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на основании талона и при предъявлении удостоверения личности и (или) доверенности, работник сектора выдачи услугодателя выдает услугополучателю результат оказания государственной услуги в течение 15 минут.</w:t>
      </w:r>
    </w:p>
    <w:bookmarkEnd w:id="469"/>
    <w:bookmarkStart w:name="z772" w:id="4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70"/>
    <w:bookmarkStart w:name="z773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участвующих в процессе оказания государственной услуги:</w:t>
      </w:r>
    </w:p>
    <w:bookmarkEnd w:id="471"/>
    <w:bookmarkStart w:name="z774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</w:t>
      </w:r>
    </w:p>
    <w:bookmarkEnd w:id="472"/>
    <w:bookmarkStart w:name="z775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(специалист) накопительного отдела услугодателя</w:t>
      </w:r>
    </w:p>
    <w:bookmarkEnd w:id="473"/>
    <w:bookmarkStart w:name="z776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работник отдела оценки земель услугодателя; </w:t>
      </w:r>
    </w:p>
    <w:bookmarkEnd w:id="474"/>
    <w:bookmarkStart w:name="z777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услугодателя;</w:t>
      </w:r>
    </w:p>
    <w:bookmarkEnd w:id="475"/>
    <w:bookmarkStart w:name="z778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работники канцелярии (отдела приема и выдачи документов) услугодателя;</w:t>
      </w:r>
    </w:p>
    <w:bookmarkEnd w:id="476"/>
    <w:bookmarkStart w:name="z779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сектора выдачи услугодателя.</w:t>
      </w:r>
    </w:p>
    <w:bookmarkEnd w:id="477"/>
    <w:bookmarkStart w:name="z780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478"/>
    <w:bookmarkStart w:name="z781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(оператор) операционного зала услугодателя осуществляет прием и проверку документов, представленных услугополучателем, их регистрацию в день поступления документов в течение 15 минут. </w:t>
      </w:r>
    </w:p>
    <w:bookmarkEnd w:id="479"/>
    <w:bookmarkStart w:name="z782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услугополучателем неполного пакета документов согласно перечню, предусмотренному пунктом 9 Стандарта работник услугодателя выдает расписку об отказе в приеме заявления по форме согласно приложению 3 к Стандарту;</w:t>
      </w:r>
    </w:p>
    <w:bookmarkEnd w:id="480"/>
    <w:bookmarkStart w:name="z783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(оператор) операционного зала услугодателя принятые от услугополучателя документы передает работнику (специалисту) накопительного отдела услугодателя в день поступления документов в течение 15 минут;</w:t>
      </w:r>
    </w:p>
    <w:bookmarkEnd w:id="481"/>
    <w:bookmarkStart w:name="z784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(специалист) накопительного отдела услугодателя подготавливает и передает в течение 30 минут их в отдел оценки земель услугодателя для определения кадастровой (оценочной) стоимости земельного участка и подготовки акта кадастровой стоимости.</w:t>
      </w:r>
    </w:p>
    <w:bookmarkEnd w:id="482"/>
    <w:bookmarkStart w:name="z785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День приема документов не входит в срок оказания государственной услуги;</w:t>
      </w:r>
    </w:p>
    <w:bookmarkEnd w:id="483"/>
    <w:bookmarkStart w:name="z786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оценки земель услугодателя в течение 8 рабочих дней регистрирует принятые документы, идентифицирует земельный участок по базе данных автоматизированной информационной системы государственного земельного кадастра (далее – АИС ГЗК), при необходимости запрашивает в отделе систематизации и хранения документов (техническом архиве) услугодателя инвентарные земельно-кадастровые дела, определяет ценовую зону и коэффициент зональности, изготавливает акт кадастровой стоимости.</w:t>
      </w:r>
    </w:p>
    <w:bookmarkEnd w:id="484"/>
    <w:bookmarkStart w:name="z787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наличия оснований для отказа в оказании государственной услуги в соответствии с пунктом 10 Стандарта работник отдела оценки земель подготавливает и направляет мотивированный ответ об отказе в оказании государственной услуги;</w:t>
      </w:r>
    </w:p>
    <w:bookmarkEnd w:id="485"/>
    <w:bookmarkStart w:name="z788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изготовленный акт кадастровой стоимости работник отдела оценки земель услугодателя в течение 30 минут передает на подпись руководителю услугодателя;</w:t>
      </w:r>
    </w:p>
    <w:bookmarkEnd w:id="486"/>
    <w:bookmarkStart w:name="z789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1 дня подписывает и передает акт кадастровой стоимости работнику канцелярии (отдела приема и выдачи документов);</w:t>
      </w:r>
    </w:p>
    <w:bookmarkEnd w:id="487"/>
    <w:bookmarkStart w:name="z790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работник канцелярии (отдела приема и выдачи документов) услугодателя в течение 4 часов заверяет гербовой печатью и регистрирует акт кадастровой стоимости;</w:t>
      </w:r>
    </w:p>
    <w:bookmarkEnd w:id="488"/>
    <w:bookmarkStart w:name="z791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работник канцелярии (отдела приема и выдачи документов) услугодателя результат оказания государственной услуги передает работнику (специалисту) накопительного отдела услугодателя результат оказания государственной услуги в течение 2 часов;</w:t>
      </w:r>
    </w:p>
    <w:bookmarkEnd w:id="489"/>
    <w:bookmarkStart w:name="z792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работник (специалист) накопительного отдела услугодателя принимает результат оказания государственной услуги и направляет работнику сектора выдачи услугодателя в течение 1 часа;</w:t>
      </w:r>
    </w:p>
    <w:bookmarkEnd w:id="490"/>
    <w:bookmarkStart w:name="z793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на основании талона и при предъявлении удостоверения личности и (или) доверенности, работник сектора выдачи услугодателя выдает услугополучателю результат оказания государственной услуги в течение 15 минут.</w:t>
      </w:r>
    </w:p>
    <w:bookmarkEnd w:id="491"/>
    <w:bookmarkStart w:name="z794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492"/>
    <w:bookmarkStart w:name="z795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"Определение кадастровой (оценочной) стоимости земельного участка"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услуги.</w:t>
      </w:r>
    </w:p>
    <w:bookmarkEnd w:id="49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"Определение кадастровой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(оценочной)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стоимости земельного участка"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98" w:id="4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494"/>
    <w:bookmarkStart w:name="z799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5"/>
    <w:p>
      <w:pPr>
        <w:spacing w:after="0"/>
        <w:ind w:left="0"/>
        <w:jc w:val="both"/>
      </w:pPr>
      <w:r>
        <w:drawing>
          <wp:inline distT="0" distB="0" distL="0" distR="0">
            <wp:extent cx="7810500" cy="614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"Определение кадастровой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(оценочной)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стоимости земельного участка"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802" w:id="4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"Определение кадастровой (оценочной) стоимости земельного участка"</w:t>
      </w:r>
    </w:p>
    <w:bookmarkEnd w:id="496"/>
    <w:bookmarkStart w:name="z803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7"/>
    <w:p>
      <w:pPr>
        <w:spacing w:after="0"/>
        <w:ind w:left="0"/>
        <w:jc w:val="both"/>
      </w:pPr>
      <w:r>
        <w:drawing>
          <wp:inline distT="0" distB="0" distL="0" distR="0">
            <wp:extent cx="7810500" cy="280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национальной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экономики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апреля 2015 года № 355</w:t>
            </w:r>
          </w:p>
        </w:tc>
      </w:tr>
    </w:tbl>
    <w:bookmarkStart w:name="z160" w:id="4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сведений о качественном состоянии земельного участка"</w:t>
      </w:r>
    </w:p>
    <w:bookmarkEnd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сельского хозяйства РК от 10.06.2019 </w:t>
      </w:r>
      <w:r>
        <w:rPr>
          <w:rFonts w:ascii="Times New Roman"/>
          <w:b w:val="false"/>
          <w:i w:val="false"/>
          <w:color w:val="ff0000"/>
          <w:sz w:val="28"/>
        </w:rPr>
        <w:t>№ 230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804" w:id="4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99"/>
    <w:bookmarkStart w:name="z805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"Предоставление сведений о качественном состоянии земельного участка" (далее – государственная услуга) оказывается "Государственной корпорацией "Правительство для граждан" (далее – услугодатель) в соответствии со стандартом государственной услуги "Предоставление сведений о качественном состоянии земельного участка",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271 "Об утверждении стандартов государственных услуг в сфере земельных отношений" (зарегистрирован в Реестре государственной регистрации нормативных правовых актов за № 11052) (далее – Cтандарт).</w:t>
      </w:r>
    </w:p>
    <w:bookmarkEnd w:id="500"/>
    <w:bookmarkStart w:name="z806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501"/>
    <w:bookmarkStart w:name="z807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являются сведения о качественном состоянии сельскохозяйственных угодий (мелиоративное состояние почв, балл бонитета и культуртехническое состояние кормовых угодий) земельного участка либо мотивированный ответ об отказе в оказании государственной услуги в случаях и по основаниям предусмотренным пунктом 9 Стандарта.</w:t>
      </w:r>
    </w:p>
    <w:bookmarkEnd w:id="502"/>
    <w:bookmarkStart w:name="z808" w:id="5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03"/>
    <w:bookmarkStart w:name="z809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документов у услугополучателя согласно перечню, указанному в пункте 9 Стандарта.</w:t>
      </w:r>
    </w:p>
    <w:bookmarkEnd w:id="504"/>
    <w:bookmarkStart w:name="z810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и длительность их выполнения при оказании государственной услуги на основании заявления услугополучателя:</w:t>
      </w:r>
    </w:p>
    <w:bookmarkEnd w:id="505"/>
    <w:bookmarkStart w:name="z811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 осуществляет прием и проверку документов, представленных услугополучателем, их регистрацию в день поступления документов в течение 15 минут.</w:t>
      </w:r>
    </w:p>
    <w:bookmarkEnd w:id="506"/>
    <w:bookmarkStart w:name="z812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услугополучателем неполного пакета документов согласно перечню, предусмотренному пунктом 9 Стандарта, работник услугодателя выдает расписку об отказе в приеме заявления по форме согласно приложению 2 к Стандарту;</w:t>
      </w:r>
    </w:p>
    <w:bookmarkEnd w:id="507"/>
    <w:bookmarkStart w:name="z813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(оператор) операционного зала услугодателя принятые от услугополучателя документы передает работнику (специалисту) накопительного отдела услугодателя в день поступления документов в течение 15 минут;</w:t>
      </w:r>
    </w:p>
    <w:bookmarkEnd w:id="508"/>
    <w:bookmarkStart w:name="z814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(специалист) накопительного отдела услугодателя подготавливает и передает принятые документы в структурное подразделение услугодателя, занимающееся обследованием земель, для определения качественного состояния земельного участка в течение 30 минут.</w:t>
      </w:r>
    </w:p>
    <w:bookmarkEnd w:id="509"/>
    <w:bookmarkStart w:name="z815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День приема документов не входит в срок оказания государственной услуги;</w:t>
      </w:r>
    </w:p>
    <w:bookmarkEnd w:id="510"/>
    <w:bookmarkStart w:name="z816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структурного подразделения услугодателя в течение 8 рабочих дней регистрирует принятые документы, идентифицирует земельный участок по базе данных автоматизированной информационной системы государственного земельного кадастра (далее – АИС ГЗК), при необходимости запрашивает в отделе систематизации и хранения документов (технический архив) услугодателя инвентарные земельно-кадастровые дела, подбирает имеющиеся материалы почвенного, почвенно-мелиоративного, геоботанического обследования, материалы бонитировки почв, определяет поправочные коэффициенты, ценовую зону, определяет коэффициент зональности, готовит информацию о качественном состоянии земельного участка.</w:t>
      </w:r>
    </w:p>
    <w:bookmarkEnd w:id="511"/>
    <w:bookmarkStart w:name="z817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наличия оснований для отказа в оказании государственной услуги в соответствии с пунктом 10 Стандарта работник отдела оценки земель подготавливает и направляет мотивированный ответ об отказе в оказании государственной услуги;</w:t>
      </w:r>
    </w:p>
    <w:bookmarkEnd w:id="512"/>
    <w:bookmarkStart w:name="z818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сведения о качественном состоянии земельного участка работник структурного подразделения услугодателя в течение 1 рабочего дня передает на подпись руководителю услугодателя;</w:t>
      </w:r>
    </w:p>
    <w:bookmarkEnd w:id="513"/>
    <w:bookmarkStart w:name="z819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и передает сведения о качественном состоянии земельного участка в канцелярию (отдел приема и выдачи документов) услугодателя в течение 30 минут;</w:t>
      </w:r>
    </w:p>
    <w:bookmarkEnd w:id="514"/>
    <w:bookmarkStart w:name="z820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работник канцелярии (отдела приема и выдачи документов) услугодателя результат оказания государственной услуги передает работнику (специалисту) накопительного отдела услугодателя в течение 2 часов;</w:t>
      </w:r>
    </w:p>
    <w:bookmarkEnd w:id="515"/>
    <w:bookmarkStart w:name="z821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работник (специалист) накопительного отдела услугодателя принимает результат оказания государственной услуги и направляет работнику сектора выдачи услугодателя в течение 1 часа;</w:t>
      </w:r>
    </w:p>
    <w:bookmarkEnd w:id="516"/>
    <w:bookmarkStart w:name="z822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на основании талона и при предъявлении удостоверения личности и (или) доверенности, работник сектора выдачи услугодателя выдает услугополучателю результат оказания государственной услуги в течение 15 минут.</w:t>
      </w:r>
    </w:p>
    <w:bookmarkEnd w:id="517"/>
    <w:bookmarkStart w:name="z823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</w:p>
    <w:bookmarkEnd w:id="518"/>
    <w:bookmarkStart w:name="z824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 принятые от услугополучателя документы передает работнику (специалисту) накопительного отдела услугодателя в день поступления документов в течение 15 минут;</w:t>
      </w:r>
    </w:p>
    <w:bookmarkEnd w:id="519"/>
    <w:bookmarkStart w:name="z825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(специалист) накопительного отдела услугодателя подготавливает и передает принятые документы в структурное подразделение услугодателя, занимающееся обследованием и оценкой земель, для определения качественного состояния земельного участка в течение 30 минут;</w:t>
      </w:r>
    </w:p>
    <w:bookmarkEnd w:id="520"/>
    <w:bookmarkStart w:name="z826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работник структурного подразделения услугодателя в течение 8 рабочих дней регистрирует принятые документы, идентифицирует земельный участок по базе данных АИС ГЗК, при необходимости запрашивает в отделе систематизации и хранения документов (технический архив) услугодателя инвентарные земельно-кадастровые дела, подбирает имеющиеся материалы почвенного, почвенно-мелиоративного, геоботанического обследования, материалы бонитировки почв, определяет поправочные коэффициенты, ценовую зону, определяет коэффициент зональности, готовит информацию о качественном состоянии земельного участка. </w:t>
      </w:r>
    </w:p>
    <w:bookmarkEnd w:id="521"/>
    <w:bookmarkStart w:name="z827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наличия оснований для отказа в оказании государственной услуги в соответствии с пунктом 10 Стандарта работник отдела оценки земель подготавливает и направляет мотивированный ответ об отказе в оказании государственной услуги;</w:t>
      </w:r>
    </w:p>
    <w:bookmarkEnd w:id="522"/>
    <w:bookmarkStart w:name="z828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сведения о качественном состоянии земельного участка работник структурного подразделения услугодателя передает в течение 1 рабочего дня на подпись руководителю услугодателя;</w:t>
      </w:r>
    </w:p>
    <w:bookmarkEnd w:id="523"/>
    <w:bookmarkStart w:name="z829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и передает сведения о качественном состоянии земельного участка в канцелярию (отдел приема и выдачи документов) услугодателя в течение 30 минут;</w:t>
      </w:r>
    </w:p>
    <w:bookmarkEnd w:id="524"/>
    <w:bookmarkStart w:name="z830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канцелярии (отдела приема и выдачи документов или районного отделения) услугодателя регистрирует и выдает сведения о качественном состоянии земельного участка услугополучателю в течение 2 часов;</w:t>
      </w:r>
    </w:p>
    <w:bookmarkEnd w:id="525"/>
    <w:bookmarkStart w:name="z831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работник канцелярии (отдела приема и выдачи документов) услугодателя результат оказания государственной услуги передает работнику (специалисту) накопительного отдела услугодателя в течение 2 часов; </w:t>
      </w:r>
    </w:p>
    <w:bookmarkEnd w:id="526"/>
    <w:bookmarkStart w:name="z832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работник (специалист) накопительного отдела услугодателя принимает результат оказания государственной услуги и направляет работнику сектора выдачи услугодателя в течение 1 часа;</w:t>
      </w:r>
    </w:p>
    <w:bookmarkEnd w:id="527"/>
    <w:bookmarkStart w:name="z833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на основании талона и при предъявлении удостоверения личности и (или) доверенности, работник сектора выдачи услугодателя выдает услугополучателю результат оказания государственной услуги в течение 15 минут.</w:t>
      </w:r>
    </w:p>
    <w:bookmarkEnd w:id="528"/>
    <w:bookmarkStart w:name="z834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участвующих в процессе оказания государственной услуги:</w:t>
      </w:r>
    </w:p>
    <w:bookmarkEnd w:id="529"/>
    <w:bookmarkStart w:name="z835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услугодателя;</w:t>
      </w:r>
    </w:p>
    <w:bookmarkEnd w:id="530"/>
    <w:bookmarkStart w:name="z836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(специалист) накопительного отдела услугодателя;</w:t>
      </w:r>
    </w:p>
    <w:bookmarkEnd w:id="531"/>
    <w:bookmarkStart w:name="z837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структурное подразделение услугодателя, занимающееся обследованием и оценкой земель;</w:t>
      </w:r>
    </w:p>
    <w:bookmarkEnd w:id="532"/>
    <w:bookmarkStart w:name="z838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услугодателя;</w:t>
      </w:r>
    </w:p>
    <w:bookmarkEnd w:id="533"/>
    <w:bookmarkStart w:name="z839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(отдела приема и выдачи документов) услугодателя;</w:t>
      </w:r>
    </w:p>
    <w:bookmarkEnd w:id="534"/>
    <w:bookmarkStart w:name="z840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сектора выдачи услугодателя.</w:t>
      </w:r>
    </w:p>
    <w:bookmarkEnd w:id="535"/>
    <w:bookmarkStart w:name="z841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536"/>
    <w:bookmarkStart w:name="z842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 осуществляет прием и проверку документов, представленных услугополучателем, их регистрацию в день поступления документов в течение 15 минут.</w:t>
      </w:r>
    </w:p>
    <w:bookmarkEnd w:id="537"/>
    <w:bookmarkStart w:name="z843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услугополучателем неполного пакета документов согласно перечню, предусмотренному пунктом 9 Стандарта работник услугодателя выдает расписку об отказе в приеме заявления по форме согласно приложению 2 к Стандарту;</w:t>
      </w:r>
    </w:p>
    <w:bookmarkEnd w:id="538"/>
    <w:bookmarkStart w:name="z844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(оператор) операционного зала услугодателя принятые от услугополучателя документы передает работнику (специалисту) накопительного отдела услугодателя в день поступления заявления в течение 15 минут;</w:t>
      </w:r>
    </w:p>
    <w:bookmarkEnd w:id="539"/>
    <w:bookmarkStart w:name="z845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(специалист) накопительного отдела услугодателя подготавливает и передает принятые документы в структурное подразделение услугодателя, занимающееся обследованием и оценкой земель, для определения качественного состояния земельного участка в течение 30 минут;</w:t>
      </w:r>
    </w:p>
    <w:bookmarkEnd w:id="540"/>
    <w:bookmarkStart w:name="z846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структурного подразделения услугодателя в течение 8 рабочих дней регистрирует принятые документы, идентифицирует земельный участок по базе данных АИС ГЗК, при необходимости запрашивает в отделе систематизации и хранения документов (технический архив) услугодателя инвентарные земельно-кадастровые дела, подбирает имеющиеся материалы почвенного, почвенно-мелиоративного, геоботанического обследования, материалы бонитировки почв, определяет поправочные коэффициенты, ценовую зону, определяет коэффициент зональности, готовит информацию о качественном состоянии земельного участка.</w:t>
      </w:r>
    </w:p>
    <w:bookmarkEnd w:id="541"/>
    <w:bookmarkStart w:name="z847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наличия оснований для отказа в оказании государственной услуги в соответствии с пунктом 10 Стандарта работник отдела оценки земель подготавливает и направляет мотивированный ответ об отказе в оказании государственной услуги;</w:t>
      </w:r>
    </w:p>
    <w:bookmarkEnd w:id="542"/>
    <w:bookmarkStart w:name="z848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сведения о качественном состоянии земельного участка работник структурного подразделения услугодателя передает в течение 1 рабочего дня на подпись руководителю услугодателя;</w:t>
      </w:r>
    </w:p>
    <w:bookmarkEnd w:id="543"/>
    <w:bookmarkStart w:name="z849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и передает сведения о качественном состоянии земельного участка в канцелярию (отдел приема и выдачи документов) услугодателя в течение 30 минут;</w:t>
      </w:r>
    </w:p>
    <w:bookmarkEnd w:id="544"/>
    <w:bookmarkStart w:name="z850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работник канцелярии (отдела приема и выдачи документов или районного отделения) услугодателя регистрирует и передает работнику (специалисту) накопительного отдела услугодателя результат оказания государственной услуги в течение 2 часов;</w:t>
      </w:r>
    </w:p>
    <w:bookmarkEnd w:id="545"/>
    <w:bookmarkStart w:name="z851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работник (специалист) накопительного отдела услугодателя принимает результат оказания государственной услуги и направляет работнику сектора выдачи услугодателя в течение 1 часа;</w:t>
      </w:r>
    </w:p>
    <w:bookmarkEnd w:id="546"/>
    <w:bookmarkStart w:name="z852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на основании талона и при предъявлении удостоверения личности и (или) доверенности, работник сектора выдачи услугодателя выдает услугополучателю результат оказания государственной услуги в течение 15 минут.</w:t>
      </w:r>
    </w:p>
    <w:bookmarkEnd w:id="547"/>
    <w:bookmarkStart w:name="z853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 наступлении обстоятельств непреодолимой силы (чрезвычайные ситуации, стихийные бедствия, веерное отключение электроэнергии, а также иные обстоятельства, которые услугодатель не в силах предвидеть и предотвратить собственными силами), препятствующих оказанию государственной услуги, ее исполнение приостанавливается до устранения указанных обстоятельств.</w:t>
      </w:r>
    </w:p>
    <w:bookmarkEnd w:id="548"/>
    <w:bookmarkStart w:name="z854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549"/>
    <w:bookmarkStart w:name="z855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"Предоставление сведений о качественном состоянии земельного участка"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услуги.</w:t>
      </w:r>
    </w:p>
    <w:bookmarkEnd w:id="55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качественном состоянии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участка"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858" w:id="5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551"/>
    <w:bookmarkStart w:name="z859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2"/>
    <w:p>
      <w:pPr>
        <w:spacing w:after="0"/>
        <w:ind w:left="0"/>
        <w:jc w:val="both"/>
      </w:pPr>
      <w:r>
        <w:drawing>
          <wp:inline distT="0" distB="0" distL="0" distR="0">
            <wp:extent cx="78105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сведений о качественном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состоянии земельного участка"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862" w:id="5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сведений о качественном состоянии земельного участка"</w:t>
      </w:r>
    </w:p>
    <w:bookmarkEnd w:id="553"/>
    <w:bookmarkStart w:name="z863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4"/>
    <w:p>
      <w:pPr>
        <w:spacing w:after="0"/>
        <w:ind w:left="0"/>
        <w:jc w:val="both"/>
      </w:pPr>
      <w:r>
        <w:drawing>
          <wp:inline distT="0" distB="0" distL="0" distR="0">
            <wp:extent cx="7810500" cy="314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header.xml" Type="http://schemas.openxmlformats.org/officeDocument/2006/relationships/header" Id="rId2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