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a923" w14:textId="25ea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конкурса по формированию перечня обязательных теле-, радиоканалов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апреля 2015 года № 488. Зарегистрирован в Министерстве юстиции Республики Казахстан 4 июня 2015 года № 11271. Утратил силу приказом Министра культуры и информации РК от 29.08.2024 № 394-НҚ.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29.08.2024 </w:t>
      </w:r>
      <w:r>
        <w:rPr>
          <w:rFonts w:ascii="Times New Roman"/>
          <w:b w:val="false"/>
          <w:i w:val="false"/>
          <w:color w:val="ff0000"/>
          <w:sz w:val="28"/>
        </w:rPr>
        <w:t>№ 394-НҚ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формированию перечня обязательных теле-, радиоканалов.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(Сарсенов С.С.)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10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курирующего вице-министра по инвестициям и развитию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488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конкурса по формированию перечня</w:t>
      </w:r>
      <w:r>
        <w:br/>
      </w:r>
      <w:r>
        <w:rPr>
          <w:rFonts w:ascii="Times New Roman"/>
          <w:b/>
          <w:i w:val="false"/>
          <w:color w:val="000000"/>
        </w:rPr>
        <w:t>обязательных теле-, радиоканалов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информации и коммуникаций РК от 27.12.2018 </w:t>
      </w:r>
      <w:r>
        <w:rPr>
          <w:rFonts w:ascii="Times New Roman"/>
          <w:b w:val="false"/>
          <w:i w:val="false"/>
          <w:color w:val="ff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конкурса по формированию перечня обязательных теле-, радиоканалов (далее - Правила) разработаны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 (далее – Закон) и определяют порядок проведения конкурса по формированию перечня обязательных теле-, радиоканалов, распространяемых посредством многоканального вещания на всей территории Республики Казахстан (далее - конкурс).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Рассмотрение заявок претендентов на участие в конкурсе по формированию перечня обязательных теле-, радиоканалов в многоканальном вещании (далее - претенденты) и разработка рекомендаций по определению победителей осуществляется Комиссией по вопросам развития телерадиовещания (далее - Комиссия).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конкурса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информации и коммуникаций РК от 27.12.2018 </w:t>
      </w:r>
      <w:r>
        <w:rPr>
          <w:rFonts w:ascii="Times New Roman"/>
          <w:b w:val="false"/>
          <w:i w:val="false"/>
          <w:color w:val="ff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Организатором проведения конкурса выступает уполномоченный орган, являющийся рабочим органом Комиссии.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рекомендациям Комиссии уполномоченный орган утверждает перечень обязательных теле-, радиоканалов (далее - перечень) в соответствии с подпунктом 12-1)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перечня осуществляется не более одного раза в год.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информации и коммуникаций РК 23.01.2018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проведении конкурса принимает уполномоченный орган.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Информационное сообщение о проведении конкурса публикуется в официальных средствах массовой информации и на официальном интернет-ресурсе уполномоченного органа в области телерадиовещания не менее чем за двадцать календарных дней до дня окончательного приема заявок.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информации и общественного развития РК от 11.07.2020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Информационное сообщение включает в себя следующие сведения: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время, дату и место проведения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место приема заявок на участие в конкурсе по формированию перечня обязательных теле-, радиоканалов (далее – заявка)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сроки начала и окончания приема заявок и перечень документов, необходимых для участия в конкурсе.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информации и коммуникаций РК от 27.12.2018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участию в конкурсе допускаются претенденты, своевременно подавшие заявку.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Заявка на участие в конкурсе, подаваемая претендентом, выражает его намерение принять участие в конкурсе на условиях, установленных настоящими Правилами и опубликованных в информационном сообщении о проведении конкурса.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10-1. Исключен приказом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Претенденты на участие в конкурсе обращаются за необходимыми разъяснениями по любому из пунктов настоящих Правил к организатору.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отзыва зарегистрированной заявки претендент направляет письменное уведомление организатору.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Подача заявки представителем претендента осуществляется при предъявлении доверенности удостоверяющей его право действовать от имени претендента оформленной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Заявки и прилагаемые к ним документы, поступившие после истечения срока приема заявок, указанного в информационном сообщении о проведении конкурса, не принимаются.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об отказе в принятии заявки с указанием его причины делается лицом, осуществляющим прием документов, на представленной заявке.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Организатор принимает меры по обеспечению сохранности представленных претендентами заявок и конкурсных предложений, а также конфиденциальности сведений о лицах, подавших заявки, и содержания представленных ими документов.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участия в конкурсе претендент представляет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 заявке прилагаются конкурсные предложения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предоставляются претендентом в адрес организатора в прошнурованном, пронумерованном виде и заверяются на обороте последней страницы подписью уполномоченного лица претендента и печатью (при наличии) в запечатанном конверте, с соблюдением следующих требований: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лицевой стороне запечатанного конверта с заявкой на участие в конкурсе претендент должен указать полное наименование и почтовый адрес организатора и претендента;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лицо, осуществляющее прием документов, вносит в журнал регистрации заявки претендентов на участие в конкурсе, представивших до истечения установленного срока конверты с заявками на участие в конкурсе.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информации и общественного развития РК от 11.07.2020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Комиссия вскрывает конверты с заявками и другими документами в сроки и месте, указанные в информационном сообщении о проведении конкурса, в присутствии претендентов или их представителей.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начала заседания Комиссии секретарь Комиссии проверяет документально оформленные полномочия представителей претендентов на представление интересов претендентов при осуществлении процедуры вскрытия конвертов с заявками на участие в конкурсе.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вскрытии каждого конверта с заявкой на участие в конкурсе секретарь Комиссии оглашает информацию о перечне документов и материалов, содержащихся в конверте.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вскрытии конвертов с заявками производится аудио и/или видео фиксация процедуры проверки наличия и правильности оформления конкурсной заявки и оформляется протокол вскрытия конвертов с заявками на участие в конкурсе.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вскрытия конвертов с заявками на участие в конкурсе подписывается председателем, присутствующими членами и секретарем Комиссии и визируется полистно секретарем Комиссии в течение двух рабочих дней.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вскрытия содержит следующие сведения: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дату, время и место проведения заседания Комиссии;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количественный состав Комиссии, наличие кворума;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полное наименование, адреса претендентов, предоставивших заявки в установленные сроки, с указанием даты и времени предоставления заявок;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информацию о представленных документах (заявка и все прилагаемые к ней конкурсные предложения), в том числе соответствие (несоответствие) их требованиям,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В случае несоответствия заявки требованиям, а также не представления претендентами конкурсных предложений, предусмотренных приложением 2 к настоящим Правилам, Комиссия в течение трех рабочих дней со дня вскрытия конвертов с заявкой на участие в конкурсе направляет претенденту на электронный адрес, указанный в заявке на участие в конкурсе, уведомление с приложением протокола вскрытия конвертов с заявками на участие в конкурсе, а также организатор опубликовывает на своем интернет-ресурсе результаты процедуры вскрытия конвертов с заявками на участие в конкурсе.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со дня получения уведомления с протоколом вскрытия конвертов с заявками на участие в конкурсе претендент представляет Комиссии приведенную в соответствие заявку на участие в конкурсе и конкурсные предложения.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Приведенную в соответствие заявку и конкурсные предложения на участие в конкурсе Комиссия рассматривает в течение двух рабочих дней со дня представления претендентом.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приведения в соответствие заявки требованиям, а также не представления претендентами конкурсных предложений,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срок указанный в уведомлении Комиссия отклоняет заявку претендента на участие в конкурсе.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19-1 в соответствии с приказом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приказом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20-1. Исключен приказом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20-2. Исключен приказом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Комиссия в срок не более пятнадцати рабочих дней со дня вскрытия конвертов: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на предмет полноты и надлежащего оформления пакеты документов претендентов, в том числе приведенные в соответствие заявки претендентов на участие в конкурсе и конкурсные предложения;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отклоняет заявки, согласно пункту 19-1 настоящих Правил;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победителей конкурса согласно пункту 24 настоящих Правил. 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Отклоненные заявки претендентов указываются в протоколе об итогах конкурса.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 допускается отклонение конкурсной заявки по причине отсутствия претендента и/или его уполномоченного представителя на заседаниях Комиссии.</w:t>
      </w:r>
    </w:p>
    <w:bookmarkEnd w:id="41"/>
    <w:bookmarkStart w:name="z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Решения по конкурсу принимаются открытым голосованием и считаются принятыми большинством голосов от общего количества присутствующих членов Комиссии. В случае равенства голосов, голос председательствующего считается решающим.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имеет право голоса при принятии Комиссией решения.</w:t>
      </w:r>
    </w:p>
    <w:bookmarkStart w:name="z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Критериями отбора при определении победителей Конкурса являются: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тематическая направленность и жанровое соотношение;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соотношение объемов собственных теле-, радиопрограмм, покупных теле-, радиопрограмм и ретрансляции;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вещания на казахском языке;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среднесуточное время 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кадровый потенциал;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материально-техническая обеспеченность для производства теле-, радиопрограмм;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платежеспособность и финансовая стабильность претендента.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информации и общественного развития РК от 11.07.2020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Итоги конкурса оформляются протоколом об итогах конкурса с указанием победителей конкурса и претендентов, не прошедших конкурс с указанием причин.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Претенденту направляется уведомление с приложением проекта протокола об итогах конкурса не позднее чем за три рабочих дня до его подписания.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Претендентом предоставляется возражение к предварительному проекту протокола об итогах конкурса на электронный адрес Комиссии k.kense@qogam.gov.kz в срок не позднее двух рабочих дней со дня получения уведомления с проектом протокола об итогах конкурса.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возражений, в случае их поступления, председателем и членами Комиссии подписывается протокол конкурса.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протоколе об итогах конкурса содержится следующая информация: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месте и времени подведения итогов;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заявках претендентов, допущенных к участию в конкурсе;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итогах конкурса с указанием победителя конкурса и резервных теле-, радиоканалов;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претендентах, не прошедших конкурс, с указанием причин;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наличии или отсутствии поступивших возражений претендентов к предварительному проекту протокола, а также результатах их рассмотрения.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информационное сообщение об итогах конкурса размещается на официальном интернет-ресурсе уполномоченного органа.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официальном интернет-ресурсе организатора размещается Перечень обязательных теле-, радиоканалов в срок не позднее двух рабочих со дня утверждения его уполномоченным органом.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распределению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 частот, радиочастот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(радиочастотных каналов)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целей телерадиовещания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</w:t>
            </w:r>
          </w:p>
        </w:tc>
      </w:tr>
    </w:tbl>
    <w:bookmarkStart w:name="z8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по формированию перечня обязательных теле-, радиоканалов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4" w:id="57"/>
      <w:r>
        <w:rPr>
          <w:rFonts w:ascii="Times New Roman"/>
          <w:b w:val="false"/>
          <w:i w:val="false"/>
          <w:color w:val="000000"/>
          <w:sz w:val="28"/>
        </w:rPr>
        <w:t>
      Общие сведения: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Полное наименование юридического лица/фамилия,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наличии)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Юридический адрес: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Контактные номера телефонов, электронный адрес: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Наименование теле-, радиоканала в соответствии со свидетельством о постановке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учет: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Тематическая направленность: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Территория распространения: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первого руководителя/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радиоканалов </w:t>
            </w:r>
          </w:p>
        </w:tc>
      </w:tr>
    </w:tbl>
    <w:bookmarkStart w:name="z5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Конкурсные предложения претендентов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информации и общественного развития РК от 11.07.2020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Конкурсные предложения претендентов должны содержать следующие разделы: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Творческие предложения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 представляет: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сетку вещания теле-, радиоканала (на последующий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информацию, содержащую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тематическая направленность теле-, радиоканала и их жанровое соотношение (информационные, аналитические, публицистические, молодежные и детские, музыкальные теле-, радиопрограммы и художественные, документальные фильмы);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языковое соотношение вещания, время трансляции теле-, радиопрограмм на казахском языке;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соотношение собственных теле-, радиопрограмм, покупных теле-, радиопрограмм и ретрансляции;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среднесуточное время 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кадровый потенциал творческих и технических работников в количественном выражении.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предложения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 представляет: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наличии, состоянии и типе стационарного студийного оборудования производства теле-, радиопрограмм;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характеристики аппаратно-студийного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обязательства по выдаче в эфир теле-, радиопрограмм с высоким качеством звука и изображения с указанием соответствующих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месторасположении студийного комплекса, способа подачи теле-, радиоканала до операторов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обязательство по обеспечению доставки сигнала (теле-, радиоканала) и присоединению технических средств претендента к сети оператора телерадиовещания в течение шести месяцев со дня утверждения перечня обязательных теле-, радиоканалов в случае включения теле-, радиоканала в указанный перечень.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и финансовые предложения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платежеспособность: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выписка(и) об остатках и движении денег по счетам претендента в банках второго уровня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финансовая отчетность претендента, составленная в соответствии с законодательством Республики Казахстан о бухгалтерском учете и финансовой отчетности за предыдущий календарный год, предшествующий дате подачи заявки на участие в конкурсе, а для претендентов, участвующих в конкурсе для распространения на территории Республики Казахстан, финансовая отчетность, подтвержденная аудиторским отчетом, составленным в соответствии с законодательством Республики Казахстан об аудиторской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справки налогового органа об отсутствии у претендента налоговой задолженности, а также задолженности по обязательным платежам, выданные не ранее даты публикации информационного сообщения о проведении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справка об отсутствии просроченной задолженности национальному оператору телерадиовещания за распространение теле-, радиоканала по сети цифрового эфирного и спутникового телерадиовещания, длящейся более одного месяца, предшествующих дате выдачи справки национальным оператором телерадиовещания.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