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a11" w14:textId="91bc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года № 11304. Утратил силу приказом Министра здравоохранения Республики Казахстан от 4 ноября 2020 года № ҚР ДСМ-180/2020.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"Вызов врача на дом"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"Запись на прием к врачу"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"Прикрепление к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"Добровольное анонимное и обязательное конфиденциальное медицинское обследование на наличие ВИЧ-инфекции"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6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6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6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6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выписки из медицинской карты стационарного больного"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6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справки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6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"Выдача листа о временной нетрудоспособности"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6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государственной услуги "Выдача справки о временной нетрудоспособности"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6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6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стандарт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6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6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6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стандарт государственной услуги "Оказание скорой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6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6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стандарт государственной услуги "Выдача справки о допуске к управлению транспортным средством"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6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стандарт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6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стандарт государственной услуги "Выдача заключения о нуждаемости в санаторно-курортном лечении"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3"/>
    <w:bookmarkStart w:name="z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"Вызов врача на дом" (далее – государственная услуга). </w:t>
      </w:r>
    </w:p>
    <w:bookmarkEnd w:id="26"/>
    <w:bookmarkStart w:name="z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обращении или по телефонной связи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1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(непосредственно или по телефонной связи):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 –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10 (десять)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10 (десять)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 услугодателю – не более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уведомление в виде статуса электронной заявки в личном кабинете.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33"/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прикрепления к данной медицинской организации, оказывающей первичную медико-санитарную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9"/>
    <w:bookmarkStart w:name="z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www.dsm.gov.kz, раздел "Государственные услуги.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43"/>
    <w:bookmarkStart w:name="z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"Запись на прием к врачу" (далее – государственная услуга). </w:t>
      </w:r>
    </w:p>
    <w:bookmarkEnd w:id="46"/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(при непосредственном обращении или по телефонной связи услугополучателя);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3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(непосредственно или по телефонной связи):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10 (десяти)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10 (десять)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10 (десять) минут, в течение которого услугополучателю представляется устный ответ;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30 (тридцати) минут. </w:t>
      </w:r>
    </w:p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электронном формате при обращении на портал – уведомление в виде статуса электронной заявки в личном кабинете.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 </w:t>
      </w:r>
    </w:p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55"/>
    <w:bookmarkStart w:name="z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bookmarkStart w:name="z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57"/>
    <w:bookmarkStart w:name="z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прикрепления к данной медицинской организации, оказывающей первичную медико-санитарную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2"/>
    <w:bookmarkStart w:name="z4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 раздел "Государственные услуги.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66"/>
    <w:bookmarkStart w:name="z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4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услугодателю, а также при обращении через портал – 1 (один) рабочий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30 (тридцать)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bookmarkStart w:name="z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(талон) о прикреплении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</w:p>
    <w:bookmarkEnd w:id="76"/>
    <w:bookmarkStart w:name="z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 на портал:</w:t>
      </w:r>
    </w:p>
    <w:bookmarkEnd w:id="78"/>
    <w:bookmarkStart w:name="z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фактического (постоянного или временного) проживания услугополучателя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документа, подтверждающего законное представительство, в случае прикрепления детей.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государственной услуги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3"/>
    <w:bookmarkStart w:name="z6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 раздел "Государственные услуги.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87"/>
    <w:bookmarkStart w:name="z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"Прикрепление к 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первичную медико-санитарную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(талон) о прикреплении (электронная форма)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"Уважаемый (ая) ____________________________________________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прикреплены к медицинской организации "____________________________".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Электронно-цифровая подпись руководителя услугодателя".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7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"Добровольное анонимное и обязательное конфиденциальное</w:t>
      </w:r>
      <w:r>
        <w:br/>
      </w:r>
      <w:r>
        <w:rPr>
          <w:rFonts w:ascii="Times New Roman"/>
          <w:b/>
          <w:i w:val="false"/>
          <w:color w:val="000000"/>
        </w:rPr>
        <w:t>медицинское обследование на наличие ВИЧ-инфекции"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услуга).</w:t>
      </w:r>
    </w:p>
    <w:bookmarkEnd w:id="91"/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Нур-Султан, Алматы и Шымкент (далее – услугодатель).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 с момента сдачи услугополучателем документов услугодателю: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отрицательного результата обследования - 3 (три), 5 (пять) рабочих дней для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обследования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- 60 (шестьдесят)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бумажная. </w:t>
      </w:r>
    </w:p>
    <w:bookmarkEnd w:id="96"/>
    <w:bookmarkStart w:name="z7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бумажная: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исследования на антитела к вирусу иммунодефицита человека (ВИЧ 1,2) и антитела р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справка-сертификат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исследовании антитела ВИЧ-инфекции (по требованию, в целях выезда за пределы Республики Казахстан) согласно приказу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оралманов, 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нормативных правовых актов под № 11145) и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июня 2015 года № 508 "Об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показаниям" (зарегистрирован в Реестре государственной регистрации нормативных правовых актов под № 11803).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3 (трех) месяцев с момента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"Добровольное анонимное и обязательное конфиденциальное медицинское обследование на наличие ВИЧ-инфекции" медицинскими организациями выдается направление по форме 201/у,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лицам до 18 лет результат выдается его родителям или законным представителям.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услугополучателям бесплатно: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 и оралманам;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 и лицам без гражданства, постоянно проживающим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отдельных категорий граждан в соответствии Протоколом от 27 марта 1997 года "О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указанным в настоящем пункте, государственная услуга оказывается на платных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за наличный расчет, банковской картой или перечислением на счет организации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очереди, предварительная запись и ускоренное обслуживание не предусмотрены. </w:t>
      </w:r>
    </w:p>
    <w:bookmarkStart w:name="z8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услуги добровольного конфиденциального медицинского обследования на наличие ВИЧ-инфекции, обязательного конфиденциального медицинского обследования на наличие ВИЧ-инфекции –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04"/>
    <w:bookmarkStart w:name="z8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оказания 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 раздел "Государственные услуги" либо в помещениях услугодателя.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bookmarkEnd w:id="107"/>
    <w:bookmarkStart w:name="z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9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противотуберкулезной организации"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ff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"/>
    <w:bookmarkStart w:name="z6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противотуберкулезной организации" (далее – государственная услуга).</w:t>
      </w:r>
    </w:p>
    <w:bookmarkEnd w:id="111"/>
    <w:bookmarkStart w:name="z6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12"/>
    <w:bookmarkStart w:name="z6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13"/>
    <w:bookmarkStart w:name="z6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 (далее – портал).</w:t>
      </w:r>
    </w:p>
    <w:bookmarkEnd w:id="114"/>
    <w:bookmarkStart w:name="z66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5"/>
    <w:bookmarkStart w:name="z6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16"/>
    <w:bookmarkStart w:name="z6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на портал – 30 (тридцать) минут;</w:t>
      </w:r>
    </w:p>
    <w:bookmarkEnd w:id="117"/>
    <w:bookmarkStart w:name="z6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15 (пятнадцать) минут;</w:t>
      </w:r>
    </w:p>
    <w:bookmarkEnd w:id="118"/>
    <w:bookmarkStart w:name="z6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bookmarkEnd w:id="119"/>
    <w:bookmarkStart w:name="z6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20"/>
    <w:bookmarkStart w:name="z6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документа.</w:t>
      </w:r>
    </w:p>
    <w:bookmarkEnd w:id="121"/>
    <w:bookmarkStart w:name="z6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после проверки в базе данных "Национальный регистр больных туберкулезом".</w:t>
      </w:r>
    </w:p>
    <w:bookmarkEnd w:id="122"/>
    <w:bookmarkStart w:name="z6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– 10 календарных дней.</w:t>
      </w:r>
    </w:p>
    <w:bookmarkEnd w:id="123"/>
    <w:bookmarkStart w:name="z6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24"/>
    <w:bookmarkStart w:name="z6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25"/>
    <w:bookmarkStart w:name="z6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bookmarkEnd w:id="126"/>
    <w:bookmarkStart w:name="z6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127"/>
    <w:bookmarkStart w:name="z6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 на портал: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содержащихся в них.</w:t>
      </w:r>
    </w:p>
    <w:bookmarkEnd w:id="129"/>
    <w:bookmarkStart w:name="z68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30"/>
    <w:bookmarkStart w:name="z6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131"/>
    <w:bookmarkStart w:name="z6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132"/>
    <w:bookmarkStart w:name="z68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33"/>
    <w:bookmarkStart w:name="z69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34"/>
    <w:bookmarkStart w:name="z6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35"/>
    <w:bookmarkStart w:name="z6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6"/>
    <w:bookmarkStart w:name="z69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37"/>
    <w:bookmarkStart w:name="z69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 либо в помещениях услугодателя.</w:t>
      </w:r>
    </w:p>
    <w:bookmarkEnd w:id="138"/>
    <w:bookmarkStart w:name="z69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bookmarkEnd w:id="139"/>
    <w:bookmarkStart w:name="z69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69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141"/>
    <w:bookmarkStart w:name="z7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Туберкулезге қарсы ұйымнан/ с противотуберкулезной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 (ша) берілді/Выдана гр-ну (гр-ке) (көрсетілетін қызметті алушының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Т.А.Ә.(болған жағдайда) және туған күні)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 и дата рождения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Ол "Туберкулезбен ауыратын науқастардың ұлттық тіркелімінің" деректері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бойынша диспансерлік есепте тұрмайды (немесе тұрады, бұл жағдайда есепке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қойылған күні мен диагнозы көрсетіледі)/В том, что он (она) по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"Национальный регистр больных туберкулезом" на диспансерном учете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состоит (или состоит, в этом случае указать дату постановки на учет и диагноз);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Фтизиатр дәрігердің Т.А.Ә.(болған жағдайда), қолы/Фамилия,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 врача-фтизиатра, подпись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Жоғары жағында анықтаманы берген көрсетілген қызметті берушінің мөртаңбасы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қойылады/Вверху ставится штамп услугодателя, выдавшего справку.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1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ff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"/>
    <w:bookmarkStart w:name="z7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психоневрологической организации" (далее – государственная услуга).</w:t>
      </w:r>
    </w:p>
    <w:bookmarkEnd w:id="145"/>
    <w:bookmarkStart w:name="z7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46"/>
    <w:bookmarkStart w:name="z70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47"/>
    <w:bookmarkStart w:name="z70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48"/>
    <w:bookmarkStart w:name="z7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9"/>
    <w:bookmarkStart w:name="z7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50"/>
    <w:bookmarkStart w:name="z70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1"/>
    <w:bookmarkStart w:name="z7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52"/>
    <w:bookmarkStart w:name="z7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Государственную корпорацию, а также при обращении на портал – 30 (тридцать) минут;</w:t>
      </w:r>
    </w:p>
    <w:bookmarkEnd w:id="153"/>
    <w:bookmarkStart w:name="z7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15 (пятнадцать) минут;</w:t>
      </w:r>
    </w:p>
    <w:bookmarkEnd w:id="154"/>
    <w:bookmarkStart w:name="z7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bookmarkEnd w:id="155"/>
    <w:bookmarkStart w:name="z7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56"/>
    <w:bookmarkStart w:name="z7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данных в информационной системе "Регистр психических больных".</w:t>
      </w:r>
    </w:p>
    <w:bookmarkEnd w:id="157"/>
    <w:bookmarkStart w:name="z7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58"/>
    <w:bookmarkStart w:name="z7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9"/>
    <w:bookmarkStart w:name="z7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bookmarkEnd w:id="160"/>
    <w:bookmarkStart w:name="z7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bookmarkEnd w:id="161"/>
    <w:bookmarkStart w:name="z7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выбору услугополучателя в порядке "электронной очереди", либо путем бронирования электронной очереди посредством веб-портала "электронного правительства" без ускоренного обслуживания;</w:t>
      </w:r>
    </w:p>
    <w:bookmarkEnd w:id="162"/>
    <w:bookmarkStart w:name="z7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163"/>
    <w:bookmarkStart w:name="z72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законного представителя (для несовершеннолетних);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опекунство (для лиц, признанных судом недееспособными);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65"/>
    <w:bookmarkStart w:name="z73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66"/>
    <w:bookmarkStart w:name="z7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167"/>
    <w:bookmarkStart w:name="z7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168"/>
    <w:bookmarkStart w:name="z7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69"/>
    <w:bookmarkStart w:name="z7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70"/>
    <w:bookmarkStart w:name="z7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71"/>
    <w:bookmarkStart w:name="z7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72"/>
    <w:bookmarkStart w:name="z73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73"/>
    <w:bookmarkStart w:name="z7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услуги", либо в помещениях услугодателя.</w:t>
      </w:r>
    </w:p>
    <w:bookmarkEnd w:id="174"/>
    <w:bookmarkStart w:name="z7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bookmarkEnd w:id="175"/>
    <w:bookmarkStart w:name="z7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 СПРАВКА</w:t>
      </w:r>
    </w:p>
    <w:bookmarkEnd w:id="177"/>
    <w:bookmarkStart w:name="z7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 дата выдачи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ТАӘ/ФИО (при его наличии)_________________________________________________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1-1. ЖСН/ИИН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Туған күні/дата рождения: _____ күні/число ______ айы/месяц ______ жылы/год______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Мекенжайы/адрес (место постоянного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Диспансерлік есепте: тұрады/тұрмайды/На диспансерном учете: состоит/не состоит;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Мөрдің орны/Место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Анықтама берген дәрігердің ТАӘ, Қолы/Фамилия,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врача, выдавшего справку, подпись______________________________________________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Күні, жылы /Дата, год "____"___________________________________________________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Берілген күні/Дата выдачи "__"_________________________________________________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предоставления государственной услуги "Выдача справки с психоневрологической организации" за 20__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2"/>
        <w:gridCol w:w="3030"/>
        <w:gridCol w:w="822"/>
        <w:gridCol w:w="822"/>
        <w:gridCol w:w="822"/>
        <w:gridCol w:w="822"/>
        <w:gridCol w:w="822"/>
        <w:gridCol w:w="348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выдавшего справку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3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ff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3"/>
    <w:bookmarkStart w:name="z76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наркологической организации" (далее – государственная услуга).</w:t>
      </w:r>
    </w:p>
    <w:bookmarkEnd w:id="184"/>
    <w:bookmarkStart w:name="z76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85"/>
    <w:bookmarkStart w:name="z7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86"/>
    <w:bookmarkStart w:name="z77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87"/>
    <w:bookmarkStart w:name="z77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–– Государственная корпорация);</w:t>
      </w:r>
    </w:p>
    <w:bookmarkEnd w:id="188"/>
    <w:bookmarkStart w:name="z77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89"/>
    <w:bookmarkStart w:name="z77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0"/>
    <w:bookmarkStart w:name="z77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1"/>
    <w:bookmarkStart w:name="z77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 – 30 (тридцать) минут;</w:t>
      </w:r>
    </w:p>
    <w:bookmarkEnd w:id="192"/>
    <w:bookmarkStart w:name="z77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15 (пятнадцать) минут;</w:t>
      </w:r>
    </w:p>
    <w:bookmarkEnd w:id="193"/>
    <w:bookmarkStart w:name="z77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bookmarkEnd w:id="194"/>
    <w:bookmarkStart w:name="z77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95"/>
    <w:bookmarkStart w:name="z78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в информационной системе "Регистр наркологических больных". </w:t>
      </w:r>
    </w:p>
    <w:bookmarkEnd w:id="196"/>
    <w:bookmarkStart w:name="z78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97"/>
    <w:bookmarkStart w:name="z7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98"/>
    <w:bookmarkStart w:name="z7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bookmarkEnd w:id="199"/>
    <w:bookmarkStart w:name="z78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bookmarkEnd w:id="200"/>
    <w:bookmarkStart w:name="z78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обслуживания.</w:t>
      </w:r>
    </w:p>
    <w:bookmarkEnd w:id="201"/>
    <w:bookmarkStart w:name="z78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202"/>
    <w:bookmarkStart w:name="z78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личности; документ, подтверждающий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</w:t>
      </w:r>
      <w:r>
        <w:rPr>
          <w:rFonts w:ascii="Times New Roman"/>
          <w:b w:val="false"/>
          <w:i w:val="false"/>
          <w:color w:val="000000"/>
          <w:sz w:val="28"/>
        </w:rPr>
        <w:t>законного представителя (для несовершеннолетних);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опекунство (для лиц, признанных судом недееспособными);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04"/>
    <w:bookmarkStart w:name="z79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05"/>
    <w:bookmarkStart w:name="z79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06"/>
    <w:bookmarkStart w:name="z79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207"/>
    <w:bookmarkStart w:name="z79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208"/>
    <w:bookmarkStart w:name="z79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09"/>
    <w:bookmarkStart w:name="z80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10"/>
    <w:bookmarkStart w:name="z80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11"/>
    <w:bookmarkStart w:name="z80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12"/>
    <w:bookmarkStart w:name="z80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 либо в помещениях услугодателя.</w:t>
      </w:r>
    </w:p>
    <w:bookmarkEnd w:id="213"/>
    <w:bookmarkStart w:name="z80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bookmarkEnd w:id="214"/>
    <w:bookmarkStart w:name="z80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 СПРАВКА</w:t>
      </w:r>
    </w:p>
    <w:bookmarkEnd w:id="216"/>
    <w:bookmarkStart w:name="z8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 дата выдачи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ТАӘ/ФИО (при его наличии)________________________________________________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1-1. ЖСН/ИИН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Туған күні/дата рождения: _____ күні/число ______ айы/месяц ______ жылы/год_____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Мекенжайы/адрес (место постоянного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Диспансерлік есепте: тұрады/тұрмайды/На диспансерном учете: состоит/не состоит.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Мөрдің орны/Место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Анықтама берген дәрігердің ТАӘ, Қолы/Фамилия,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врача, выдавшего справку, подпись____________________________________________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Күні, жылы /Дата, год "____"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Берілген күні/Дата выдачи "____"_____________________________________________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предоставления государственной услуги</w:t>
      </w:r>
    </w:p>
    <w:bookmarkEnd w:id="218"/>
    <w:bookmarkStart w:name="z81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справки с наркологической организации" за 20__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2"/>
        <w:gridCol w:w="3030"/>
        <w:gridCol w:w="822"/>
        <w:gridCol w:w="822"/>
        <w:gridCol w:w="822"/>
        <w:gridCol w:w="822"/>
        <w:gridCol w:w="822"/>
        <w:gridCol w:w="348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2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выдавшего справку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6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выписки из медицинской карты стационарного больного"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из медицинской карты стационарного больного" (далее – государственная услуга).</w:t>
      </w:r>
    </w:p>
    <w:bookmarkEnd w:id="223"/>
    <w:bookmarkStart w:name="z16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стационарную помощь (далее – услугодатель).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для сдачи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– 60 (шестьдесят) минут с момента выписки.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и (или) бумажная (частично автоматизированная).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к услугодателю – выписка из медицинской карты стационарного больного в бумажном виде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подписанная врачом-ординатором, заверенная личной врачебной печатью и печатью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уведомление в виде статуса электронной заявки в личном кабинете.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30"/>
    <w:bookmarkStart w:name="z17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личности при непосредственном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www.dsm.gov.kz, раздел "Государственные услуги" либо в помещениях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15 в соответствии с приказом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7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bookmarkEnd w:id="239"/>
    <w:bookmarkStart w:name="z18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услугополучателя – при обращении на прием к врачу, а также при обращении на портал в течении не более 30 (тридцати) минут, при вызове на дом в течение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к услугодателю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подписанными участковым врачом или врачом общей практики (далее - ВОП), заверенными личной врачебной печатью и печатью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в форме электронного документа, подписанного электронной цифровой подписью (далее-ЭЦП)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46"/>
    <w:bookmarkStart w:name="z18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52"/>
    <w:bookmarkStart w:name="z19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www.dsm.gov.kz, раздел "Государственные услуги.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15 в соответствии с приказом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первичную медико-санитарную помощь"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9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күні/дата выдачи ____ 20____ жылы/год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1.Тегі Аты Әкесінің аты (ол болған жағдайда)/Фамилия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(в соответствии с документами, удостоверяющими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ЖСН/ИИН __ __ __ __ __ __ __ __ __ __ __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күні/дата рождения: _____ күні/число ______ айы/месяц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жылы/год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жайы/адрес (место постоянного жительства):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Диспансерлік есепте тұратыны//На диспансерном учете: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состоит/не состоит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Мөрдің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берген дәрігердің Т.А.Ә. (ол болған жағдайда)/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Қолы/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врача, выдавшего справку_____________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20 ___ жылғы "____"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"____" ___________________ 20__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9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ff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9"/>
    <w:bookmarkStart w:name="z93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листа о временной нетрудоспособности" (далее – государственная услуга).</w:t>
      </w:r>
    </w:p>
    <w:bookmarkEnd w:id="260"/>
    <w:bookmarkStart w:name="z94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61"/>
    <w:bookmarkStart w:name="z94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262"/>
    <w:bookmarkStart w:name="z94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263"/>
    <w:bookmarkStart w:name="z94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обращений);</w:t>
      </w:r>
    </w:p>
    <w:bookmarkEnd w:id="264"/>
    <w:bookmarkStart w:name="z94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65"/>
    <w:bookmarkStart w:name="z94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6"/>
    <w:bookmarkStart w:name="z94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67"/>
    <w:bookmarkStart w:name="z94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услугодателю, а также при обращении на портал – не более 30 (тридцати) минут;</w:t>
      </w:r>
    </w:p>
    <w:bookmarkEnd w:id="268"/>
    <w:bookmarkStart w:name="z94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bookmarkEnd w:id="269"/>
    <w:bookmarkStart w:name="z94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bookmarkEnd w:id="270"/>
    <w:bookmarkStart w:name="z95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71"/>
    <w:bookmarkStart w:name="z95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72"/>
    <w:bookmarkStart w:name="z95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лист о временной нетрудоспособности с субъектов здравоохранении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bookmarkEnd w:id="273"/>
    <w:bookmarkStart w:name="z95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в форме электронного документа, подписанного электронной цифровой подписью (далее-ЭЦП) услугодателя.</w:t>
      </w:r>
    </w:p>
    <w:bookmarkEnd w:id="274"/>
    <w:bookmarkStart w:name="z95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75"/>
    <w:bookmarkStart w:name="z95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6"/>
    <w:bookmarkStart w:name="z95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bookmarkEnd w:id="277"/>
    <w:bookmarkStart w:name="z95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предусмотрены;</w:t>
      </w:r>
    </w:p>
    <w:bookmarkEnd w:id="278"/>
    <w:bookmarkStart w:name="z95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279"/>
    <w:bookmarkStart w:name="z95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280"/>
    <w:bookmarkStart w:name="z96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 документ, удостоверяющий личность, для идентификации личности;</w:t>
      </w:r>
    </w:p>
    <w:bookmarkEnd w:id="281"/>
    <w:bookmarkStart w:name="z96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 запрос в электронном виде.</w:t>
      </w:r>
    </w:p>
    <w:bookmarkEnd w:id="282"/>
    <w:bookmarkStart w:name="z96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83"/>
    <w:bookmarkStart w:name="z96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284"/>
    <w:bookmarkStart w:name="z96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85"/>
    <w:bookmarkStart w:name="z96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медицинских показаний для выдачи листа о временной нетрудоспособности.</w:t>
      </w:r>
    </w:p>
    <w:bookmarkEnd w:id="286"/>
    <w:bookmarkStart w:name="z96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87"/>
    <w:bookmarkStart w:name="z9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88"/>
    <w:bookmarkStart w:name="z96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289"/>
    <w:bookmarkStart w:name="z9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290"/>
    <w:bookmarkStart w:name="z97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91"/>
    <w:bookmarkStart w:name="z97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92"/>
    <w:bookmarkStart w:name="z97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3"/>
    <w:bookmarkStart w:name="z97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94"/>
    <w:bookmarkStart w:name="z97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услуги", либо в помещениях услугодателя.</w:t>
      </w:r>
    </w:p>
    <w:bookmarkEnd w:id="295"/>
    <w:bookmarkStart w:name="z97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296"/>
    <w:bookmarkStart w:name="z9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1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ff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9"/>
    <w:bookmarkStart w:name="z97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временной нетрудоспособности" (далее – государственная услуга).</w:t>
      </w:r>
    </w:p>
    <w:bookmarkEnd w:id="300"/>
    <w:bookmarkStart w:name="z97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01"/>
    <w:bookmarkStart w:name="z98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302"/>
    <w:bookmarkStart w:name="z98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303"/>
    <w:bookmarkStart w:name="z98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обращений);</w:t>
      </w:r>
    </w:p>
    <w:bookmarkEnd w:id="304"/>
    <w:bookmarkStart w:name="z98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305"/>
    <w:bookmarkStart w:name="z98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6"/>
    <w:bookmarkStart w:name="z98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07"/>
    <w:bookmarkStart w:name="z98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услугодателю, а также при обращении на портал – не более 30 (тридцати) минут;</w:t>
      </w:r>
    </w:p>
    <w:bookmarkEnd w:id="308"/>
    <w:bookmarkStart w:name="z98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bookmarkEnd w:id="309"/>
    <w:bookmarkStart w:name="z98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bookmarkEnd w:id="310"/>
    <w:bookmarkStart w:name="z98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и (или) бумажная (частично автоматизированная).</w:t>
      </w:r>
    </w:p>
    <w:bookmarkEnd w:id="311"/>
    <w:bookmarkStart w:name="z99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12"/>
    <w:bookmarkStart w:name="z99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к услугодателю – справка о временной нетрудоспособности с субъектов здравоохранении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bookmarkEnd w:id="313"/>
    <w:bookmarkStart w:name="z99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- уведомление в виде статуса электронной заявки в личном кабинете.</w:t>
      </w:r>
    </w:p>
    <w:bookmarkEnd w:id="314"/>
    <w:bookmarkStart w:name="z99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315"/>
    <w:bookmarkStart w:name="z99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6"/>
    <w:bookmarkStart w:name="z99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bookmarkEnd w:id="317"/>
    <w:bookmarkStart w:name="z99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предусмотрены;</w:t>
      </w:r>
    </w:p>
    <w:bookmarkEnd w:id="318"/>
    <w:bookmarkStart w:name="z99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319"/>
    <w:bookmarkStart w:name="z99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услугополучателя:</w:t>
      </w:r>
    </w:p>
    <w:bookmarkEnd w:id="320"/>
    <w:bookmarkStart w:name="z99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 документ, удостоверяющий личность, для идентификации личности;</w:t>
      </w:r>
    </w:p>
    <w:bookmarkEnd w:id="321"/>
    <w:bookmarkStart w:name="z100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 запрос в электронном виде.</w:t>
      </w:r>
    </w:p>
    <w:bookmarkEnd w:id="322"/>
    <w:bookmarkStart w:name="z100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3"/>
    <w:bookmarkStart w:name="z100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324"/>
    <w:bookmarkStart w:name="z100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25"/>
    <w:bookmarkStart w:name="z100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медицинских показаний для выдачи справки о временной нетрудоспособности.</w:t>
      </w:r>
    </w:p>
    <w:bookmarkEnd w:id="326"/>
    <w:bookmarkStart w:name="z100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27"/>
    <w:bookmarkStart w:name="z100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328"/>
    <w:bookmarkStart w:name="z100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29"/>
    <w:bookmarkStart w:name="z10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330"/>
    <w:bookmarkStart w:name="z100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31"/>
    <w:bookmarkStart w:name="z101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32"/>
    <w:bookmarkStart w:name="z101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33"/>
    <w:bookmarkStart w:name="z101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34"/>
    <w:bookmarkStart w:name="z101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услуги", либо в помещениях услугодателя.</w:t>
      </w:r>
    </w:p>
    <w:bookmarkEnd w:id="335"/>
    <w:bookmarkStart w:name="z101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336"/>
    <w:bookmarkStart w:name="z101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3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</w:t>
      </w:r>
      <w:r>
        <w:br/>
      </w:r>
      <w:r>
        <w:rPr>
          <w:rFonts w:ascii="Times New Roman"/>
          <w:b/>
          <w:i w:val="false"/>
          <w:color w:val="000000"/>
        </w:rPr>
        <w:t>добровольное пожертвование тканей (части ткани)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 после смерти в целях трансплантации"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 в соответствии с приказом Министра здравоохранения и социального развития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bookmarkEnd w:id="340"/>
    <w:bookmarkStart w:name="z24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услугодателю, а также при обращении на портал – в течение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сдачи услугополучателем сведений услугодателю - не более 15 (пятьнадцать)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в течение 1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и (или) бумажная (частично автоматизированная).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услугодателя: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согласия на прижизненное добровольное пожертвование тканей (части ткани) и (или) органов (части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отказе в регистрации согласия на прижизненное добровольное пожертвование тканей (части ткани) и (или) органов (части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отзыва согласия на прижизненное добровольное пожертвование тканей (части ткани) и (или) органов (части органов).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бесплатно.</w:t>
      </w:r>
    </w:p>
    <w:bookmarkEnd w:id="347"/>
    <w:bookmarkStart w:name="z24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услугополучателя: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личности при непосредственном обращении;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 по форме, согласно приложению 4 или 5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1"/>
    <w:bookmarkStart w:name="z37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352"/>
    <w:bookmarkStart w:name="z37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 </w:t>
      </w:r>
    </w:p>
    <w:bookmarkEnd w:id="356"/>
    <w:bookmarkStart w:name="z25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358"/>
    <w:bookmarkStart w:name="z25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услуги", а также интернет-ресурсах Управлений здравоохранения областей, а также городов Нур-Султан, Алматы и Шымкент.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bookmarkEnd w:id="360"/>
    <w:bookmarkStart w:name="z25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16 в соответствии с приказом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согласие на прижизненное добровольное пожертвование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     _____________подпись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отказе в регистрации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отказано в регистрации согласия на прижизненное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(наличие противопоказаний (ВИЧ/СПИД, гепатиты В и С, психические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расстройства, алкогольная и (или) наркотическая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отзыва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 отзыв согласия на прижизненное добровольное пожертвование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регистрации отзыва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               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"___" _________ 19 _____г.р.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 выдачи документа, удостоверяющего личность, кем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отзываю данное мною ранее согласие на прижизненное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для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для регистрации согласия на прижизненное добровольное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пожертвование тканей (части ткани)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органов (части органов)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_________ 19 ____г.р.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удостоверяющий личность: №,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один из возможных вариантов: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1. Я подтверждаю, что в случае установленного факта моей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мои внутренние органы и ткани могут быть взяты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2. Можно забрать все органы,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3. Можно забрать только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приказом Министра здравоохранения РК от 11.05.2017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4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</w:p>
    <w:bookmarkEnd w:id="363"/>
    <w:bookmarkStart w:name="z26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"Прохождение предварительных обязательных медицинских осмотров"</w:t>
      </w:r>
    </w:p>
    <w:bookmarkEnd w:id="364"/>
    <w:bookmarkStart w:name="z266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5"/>
    <w:bookmarkStart w:name="z26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"Прохождение предварительных обязательных медицинских осмотров" (далее – государственная услуга). </w:t>
      </w:r>
    </w:p>
    <w:bookmarkEnd w:id="366"/>
    <w:bookmarkStart w:name="z26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 (далее – услугодатель).</w:t>
      </w:r>
    </w:p>
    <w:bookmarkEnd w:id="368"/>
    <w:bookmarkStart w:name="z27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369"/>
    <w:bookmarkStart w:name="z27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70"/>
    <w:bookmarkStart w:name="z27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71"/>
    <w:bookmarkStart w:name="z27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в течение 1 рабочего дня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Казахстан);</w:t>
      </w:r>
    </w:p>
    <w:bookmarkEnd w:id="372"/>
    <w:bookmarkStart w:name="z27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</w:p>
    <w:bookmarkEnd w:id="373"/>
    <w:bookmarkStart w:name="z27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в течение 1 рабочего дня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Казахстан).</w:t>
      </w:r>
    </w:p>
    <w:bookmarkEnd w:id="374"/>
    <w:bookmarkStart w:name="z27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375"/>
    <w:bookmarkStart w:name="z27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медицинская справка услугодателя (далее -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376"/>
    <w:bookmarkStart w:name="z27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bookmarkEnd w:id="377"/>
    <w:bookmarkStart w:name="z27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bookmarkEnd w:id="378"/>
    <w:bookmarkStart w:name="z28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379"/>
    <w:bookmarkStart w:name="z28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наличной, или безналичной форме на счет услугодателя.</w:t>
      </w:r>
    </w:p>
    <w:bookmarkEnd w:id="380"/>
    <w:bookmarkStart w:name="z2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81"/>
    <w:bookmarkStart w:name="z2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bookmarkEnd w:id="382"/>
    <w:bookmarkStart w:name="z2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383"/>
    <w:bookmarkStart w:name="z2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384"/>
    <w:bookmarkStart w:name="z2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за оказание государственной услуги.</w:t>
      </w:r>
    </w:p>
    <w:bookmarkEnd w:id="385"/>
    <w:bookmarkStart w:name="z28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386"/>
    <w:bookmarkStart w:name="z28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87"/>
    <w:bookmarkStart w:name="z28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388"/>
    <w:bookmarkStart w:name="z29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89"/>
    <w:bookmarkStart w:name="z29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bookmarkEnd w:id="390"/>
    <w:bookmarkStart w:name="z29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92"/>
    <w:bookmarkStart w:name="z29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93"/>
    <w:bookmarkStart w:name="z29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Министерства www.dsm.gov.kz, раздел "Государственные услуги", Управлений здравоохранения областей, городов Нур-Султан, Алматы и Шымкент, а также интернет-ресурсах медицинских организаций, оказывающих первичную медико-санитарную помощь.</w:t>
      </w:r>
    </w:p>
    <w:bookmarkEnd w:id="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bookmarkEnd w:id="395"/>
    <w:bookmarkStart w:name="z29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bookmarkStart w:name="z3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А5 форматы</w:t>
      </w:r>
    </w:p>
    <w:bookmarkEnd w:id="397"/>
    <w:bookmarkStart w:name="z3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151"/>
        <w:gridCol w:w="5336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_______________</w:t>
            </w:r>
          </w:p>
          <w:bookmarkEnd w:id="399"/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400"/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қарашадағы № 907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құжаттама</w:t>
            </w:r>
          </w:p>
          <w:bookmarkEnd w:id="401"/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4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086/у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"23" ноября 2010 года № 907 </w:t>
            </w:r>
          </w:p>
          <w:bookmarkEnd w:id="403"/>
        </w:tc>
      </w:tr>
    </w:tbl>
    <w:bookmarkStart w:name="z32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орындарына, колледждерге, орта арнаулы оқу орындарына, кәсіби-техникалық, техникалық училищелерге</w:t>
      </w:r>
    </w:p>
    <w:bookmarkEnd w:id="404"/>
    <w:bookmarkStart w:name="z3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түсушілерге, жұмысқа орналасатын жасөспірімдерге толтырылатын (дәрігерлік кәсіби-консультациялық қорытынды)</w:t>
      </w:r>
    </w:p>
    <w:bookmarkEnd w:id="405"/>
    <w:bookmarkStart w:name="z3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АНЫҚТАМА</w:t>
      </w:r>
    </w:p>
    <w:bookmarkEnd w:id="406"/>
    <w:bookmarkStart w:name="z3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</w:t>
      </w:r>
    </w:p>
    <w:bookmarkEnd w:id="407"/>
    <w:bookmarkStart w:name="z3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(врачебное профессионально-консультативное заключение)</w:t>
      </w:r>
    </w:p>
    <w:bookmarkEnd w:id="408"/>
    <w:bookmarkStart w:name="z3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на абитуриентов, поступающих в высшие учебные заведения, колледжи, средние учебные заведения,</w:t>
      </w:r>
    </w:p>
    <w:bookmarkEnd w:id="409"/>
    <w:bookmarkStart w:name="z3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профессионально-технические, технические училища и поступающих на работу</w:t>
      </w:r>
    </w:p>
    <w:bookmarkEnd w:id="410"/>
    <w:bookmarkStart w:name="z3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20____жылғы (года) "_____" __________________ күнінен</w:t>
      </w:r>
    </w:p>
    <w:bookmarkEnd w:id="411"/>
    <w:bookmarkStart w:name="z3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2"/>
    <w:bookmarkStart w:name="z3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Берілді (Выдана)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анықтама берген ұйымның атауы мен мекенжайы (наименование и адрес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выдавшей справку)</w:t>
      </w:r>
    </w:p>
    <w:bookmarkEnd w:id="413"/>
    <w:bookmarkStart w:name="z3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4"/>
    <w:bookmarkStart w:name="z3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Анықтама берілетін оқу, жұмыс орнының атауы (Наименование учебного заведения, куда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представляется справка) __________________________________________________________</w:t>
      </w:r>
    </w:p>
    <w:bookmarkEnd w:id="415"/>
    <w:bookmarkStart w:name="z3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Анықтама берілетін жұмыстың атауы (Наименование работы, куда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6"/>
    <w:bookmarkStart w:name="z3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Тегі, аты, әкесінің аты (Фамилия, имя, отчество)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Жынысы (Пол) Е.(М), Ә.(Ж) </w:t>
      </w:r>
    </w:p>
    <w:bookmarkEnd w:id="417"/>
    <w:bookmarkStart w:name="z3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Туған күні (Дата рождения) ______________________________________________________</w:t>
      </w:r>
    </w:p>
    <w:bookmarkEnd w:id="418"/>
    <w:bookmarkStart w:name="z3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Мекенжайы ( Адрес местожительства)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19"/>
    <w:bookmarkStart w:name="z3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Бастан өткерген аурулары (Перенесенные заболевания)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420"/>
    <w:bookmarkStart w:name="z34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Зерттеп-қарау кезіндегі объективті деректер мен денсаулық жағдайы (Объективные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и состояние здоровья на момент обследования):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21"/>
    <w:bookmarkStart w:name="z3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________________________________________________________________________</w:t>
      </w:r>
    </w:p>
    <w:bookmarkEnd w:id="422"/>
    <w:bookmarkStart w:name="z3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хирург__________________________________________________________________________</w:t>
      </w:r>
    </w:p>
    <w:bookmarkEnd w:id="423"/>
    <w:bookmarkStart w:name="z3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____________________________________________________________________</w:t>
      </w:r>
    </w:p>
    <w:bookmarkEnd w:id="424"/>
    <w:bookmarkStart w:name="z3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 дәрігері (окулист) _____________________________________________________________</w:t>
      </w:r>
    </w:p>
    <w:bookmarkEnd w:id="425"/>
    <w:bookmarkStart w:name="z3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отоларинголог ___________________________________________________________________</w:t>
      </w:r>
    </w:p>
    <w:bookmarkEnd w:id="426"/>
    <w:bookmarkStart w:name="z3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мамандар (другие специалисты)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27"/>
    <w:bookmarkStart w:name="z3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Рентгенологиялық (флюорографиялық) зерттеп-қарау деректерi (Данные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рентгенологического (флюорографического)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28"/>
    <w:bookmarkStart w:name="z3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Зертханалық зерттеулердің деректері (Данные лабораторных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29"/>
    <w:bookmarkStart w:name="z3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Сақтандыру екпелері (күнін көрсету) (Предохранительные прививки (указать дату))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30"/>
    <w:bookmarkStart w:name="z3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Кәсіби жарамдылығы туралы дәрігерлік қорытынды (Врачебное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пригодности) ___________________________________________________</w:t>
      </w:r>
    </w:p>
    <w:bookmarkEnd w:id="431"/>
    <w:bookmarkStart w:name="z3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толтырған адамның қолы (Подпись лица, заполнявшего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bookmarkEnd w:id="432"/>
    <w:bookmarkStart w:name="z3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Емдеу-профилактикалық ұйымының бас дәрігерінің қолы (Подпись главного врача лечебно-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профилактической организации) ____________________</w:t>
      </w:r>
    </w:p>
    <w:bookmarkEnd w:id="433"/>
    <w:bookmarkStart w:name="z35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орны </w:t>
      </w:r>
    </w:p>
    <w:bookmarkEnd w:id="434"/>
    <w:bookmarkStart w:name="z3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End w:id="435"/>
    <w:bookmarkStart w:name="z35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жоғары оқу орындары мен орта арнаулы оқу орындарына түсушілерге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жарамдылығы туралы орытынды тұлғаларды медициналық сұрыптау туралы әдістемелік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нұсқаулар тізбесіне сәйкес берілді</w:t>
      </w:r>
    </w:p>
    <w:bookmarkEnd w:id="436"/>
    <w:bookmarkStart w:name="z35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заключение о профессиональной пригодности и определение сроков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справки даются в соответствии с перечнем методических указаний по медицинскому отбору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поступающих в высшие учебные заведения и средние специальные учебные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поступающих на работу.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392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Приказ дополнен приложением 14 в соответствии с приказом Министра здравоохранения РК от 16.01.2018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9"/>
    <w:bookmarkStart w:name="z39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информации о перечисленных суммах отчислений и (или) взносов на обязательное социальное медицинское страхование" (далее – государственная услуга).</w:t>
      </w:r>
    </w:p>
    <w:bookmarkEnd w:id="440"/>
    <w:bookmarkStart w:name="z39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41"/>
    <w:bookmarkStart w:name="z39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Государственная корпорация "Правительство для граждан" (далее – услугодатель).</w:t>
      </w:r>
    </w:p>
    <w:bookmarkEnd w:id="442"/>
    <w:bookmarkStart w:name="z39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443"/>
    <w:bookmarkStart w:name="z39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44"/>
    <w:bookmarkStart w:name="z39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45"/>
    <w:bookmarkStart w:name="z40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 - 10 (десять) рабочих дней; </w:t>
      </w:r>
    </w:p>
    <w:bookmarkEnd w:id="446"/>
    <w:bookmarkStart w:name="z40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bookmarkEnd w:id="447"/>
    <w:bookmarkStart w:name="z40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услугодателя– 20 (двадцать) минут.</w:t>
      </w:r>
    </w:p>
    <w:bookmarkEnd w:id="448"/>
    <w:bookmarkStart w:name="z40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449"/>
    <w:bookmarkStart w:name="z40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информации о перечисленных суммах отчислений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450"/>
    <w:bookmarkStart w:name="z40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51"/>
    <w:bookmarkStart w:name="z40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452"/>
    <w:bookmarkStart w:name="z40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bookmarkEnd w:id="453"/>
    <w:bookmarkStart w:name="z40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454"/>
    <w:bookmarkStart w:name="z40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bookmarkEnd w:id="455"/>
    <w:bookmarkStart w:name="z41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456"/>
    <w:bookmarkStart w:name="z41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457"/>
    <w:bookmarkStart w:name="z41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458"/>
    <w:bookmarkStart w:name="z41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59"/>
    <w:bookmarkStart w:name="z41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460"/>
    <w:bookmarkStart w:name="z41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пункте 13 настоящего стандарта государственной услуги либо по адресу: 010000, г. Астана, ул. Мәңгілік ел 8, Дом Министерств, подъезд № 5.</w:t>
      </w:r>
    </w:p>
    <w:bookmarkEnd w:id="461"/>
    <w:bookmarkStart w:name="z41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462"/>
    <w:bookmarkStart w:name="z41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463"/>
    <w:bookmarkStart w:name="z41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bookmarkEnd w:id="464"/>
    <w:bookmarkStart w:name="z41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65"/>
    <w:bookmarkStart w:name="z42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466"/>
    <w:bookmarkStart w:name="z42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67"/>
    <w:bookmarkStart w:name="z422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68"/>
    <w:bookmarkStart w:name="z42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услуги", Государственной корпорации – www.gov4c.kz.</w:t>
      </w:r>
    </w:p>
    <w:bookmarkEnd w:id="469"/>
    <w:bookmarkStart w:name="z42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Информация о перечисленных сумма</w:t>
      </w:r>
      <w:r>
        <w:rPr>
          <w:rFonts w:ascii="Times New Roman"/>
          <w:b/>
          <w:i w:val="false"/>
          <w:color w:val="000000"/>
          <w:sz w:val="28"/>
        </w:rPr>
        <w:t>х отчислений и (или) взносов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обязательное социальное медицинское страхование</w:t>
      </w:r>
    </w:p>
    <w:bookmarkEnd w:id="471"/>
    <w:bookmarkStart w:name="z42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Ф.И.О (при его нали</w:t>
      </w:r>
      <w:r>
        <w:rPr>
          <w:rFonts w:ascii="Times New Roman"/>
          <w:b/>
          <w:i w:val="false"/>
          <w:color w:val="000000"/>
          <w:sz w:val="28"/>
        </w:rPr>
        <w:t>чии): ______________________</w:t>
      </w:r>
    </w:p>
    <w:bookmarkEnd w:id="472"/>
    <w:bookmarkStart w:name="z42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ИИН _______________________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571"/>
        <w:gridCol w:w="1572"/>
        <w:gridCol w:w="3607"/>
        <w:gridCol w:w="697"/>
        <w:gridCol w:w="698"/>
        <w:gridCol w:w="698"/>
        <w:gridCol w:w="1135"/>
        <w:gridCol w:w="699"/>
      </w:tblGrid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отчислений/взносов</w:t>
            </w:r>
          </w:p>
          <w:bookmarkEnd w:id="474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поступления (отчисление или взнос)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информацию о перечисленных суммах отчислений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 по "____" _______ 20 ___ г. Даю согласие на сбор и обработку моих персональных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данных, необходимых для оказания государственной услуги "Выдача информации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_____ г.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477"/>
    <w:bookmarkStart w:name="z45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45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справок об участии в системе обязательного социального медицинского страхования в качестве потребителя медицинских услуг" 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Приказ дополнен приложением 15 в соответствии с приказом Министра здравоохранения РК от 16.01.2018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0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0"/>
    <w:bookmarkStart w:name="z46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bookmarkEnd w:id="481"/>
    <w:bookmarkStart w:name="z46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82"/>
    <w:bookmarkStart w:name="z46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bookmarkEnd w:id="483"/>
    <w:bookmarkStart w:name="z46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484"/>
    <w:bookmarkStart w:name="z46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85"/>
    <w:bookmarkStart w:name="z46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86"/>
    <w:bookmarkStart w:name="z46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 3 (три) рабочих дня;</w:t>
      </w:r>
    </w:p>
    <w:bookmarkEnd w:id="487"/>
    <w:bookmarkStart w:name="z46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488"/>
    <w:bookmarkStart w:name="z46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- 20 (двадцать) минут.</w:t>
      </w:r>
    </w:p>
    <w:bookmarkEnd w:id="489"/>
    <w:bookmarkStart w:name="z47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90"/>
    <w:bookmarkStart w:name="z47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491"/>
    <w:bookmarkStart w:name="z47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492"/>
    <w:bookmarkStart w:name="z47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493"/>
    <w:bookmarkStart w:name="z47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94"/>
    <w:bookmarkStart w:name="z47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bookmarkEnd w:id="495"/>
    <w:bookmarkStart w:name="z47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496"/>
    <w:bookmarkStart w:name="z47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bookmarkEnd w:id="497"/>
    <w:bookmarkStart w:name="z47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498"/>
    <w:bookmarkStart w:name="z47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499"/>
    <w:bookmarkStart w:name="z48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500"/>
    <w:bookmarkStart w:name="z48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01"/>
    <w:bookmarkStart w:name="z48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bookmarkEnd w:id="502"/>
    <w:bookmarkStart w:name="z48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bookmarkEnd w:id="503"/>
    <w:bookmarkStart w:name="z48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504"/>
    <w:bookmarkStart w:name="z48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505"/>
    <w:bookmarkStart w:name="z48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bookmarkEnd w:id="506"/>
    <w:bookmarkStart w:name="z48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507"/>
    <w:bookmarkStart w:name="z48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bookmarkEnd w:id="508"/>
    <w:bookmarkStart w:name="z48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bookmarkEnd w:id="509"/>
    <w:bookmarkStart w:name="z49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10"/>
    <w:bookmarkStart w:name="z49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511"/>
    <w:bookmarkStart w:name="z49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12"/>
    <w:bookmarkStart w:name="z493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13"/>
    <w:bookmarkStart w:name="z49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bookmarkEnd w:id="514"/>
    <w:bookmarkStart w:name="z49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5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Справка об участии в системе обязательного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социального медицинского страхования в качестве потребителя медицинских услуг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460"/>
        <w:gridCol w:w="1813"/>
        <w:gridCol w:w="514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 / индивидуальный идентификационный номер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последнего поступления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Статус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справку об участии в системе обязательного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 __ г. Даю согласие на сбор и обработку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государственной услуги "Выдача справок об участии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 г.</w:t>
      </w:r>
    </w:p>
    <w:bookmarkEnd w:id="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5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54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"Оказание скорой медицинской помощи"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47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22"/>
    <w:bookmarkStart w:name="z54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"Вызов скорой медицинской помощи"; (далее – государственная услуга).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524"/>
    <w:bookmarkStart w:name="z55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525"/>
    <w:bookmarkStart w:name="z55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526"/>
    <w:bookmarkStart w:name="z552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27"/>
    <w:bookmarkStart w:name="z55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28"/>
    <w:bookmarkStart w:name="z55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сведений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15473) (далее - Правила).</w:t>
      </w:r>
    </w:p>
    <w:bookmarkEnd w:id="529"/>
    <w:bookmarkStart w:name="z55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- 5 минут;</w:t>
      </w:r>
    </w:p>
    <w:bookmarkEnd w:id="530"/>
    <w:bookmarkStart w:name="z55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bookmarkEnd w:id="531"/>
    <w:bookmarkStart w:name="z55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532"/>
    <w:bookmarkStart w:name="z55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оказание скорой медицинской помощи (в соответствии с Правилами).</w:t>
      </w:r>
    </w:p>
    <w:bookmarkEnd w:id="533"/>
    <w:bookmarkStart w:name="z55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534"/>
    <w:bookmarkStart w:name="z56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круглосуточно.</w:t>
      </w:r>
    </w:p>
    <w:bookmarkEnd w:id="5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необходимые для оказания государственной услуги при обращении услугодателя:</w:t>
      </w:r>
    </w:p>
    <w:bookmarkEnd w:id="536"/>
    <w:bookmarkStart w:name="z56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возраст и пол пациента;</w:t>
      </w:r>
    </w:p>
    <w:bookmarkEnd w:id="537"/>
    <w:bookmarkStart w:name="z56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по состоянию пациента и обстоятельства несчастного случая, травмы или заболевания;</w:t>
      </w:r>
    </w:p>
    <w:bookmarkEnd w:id="538"/>
    <w:bookmarkStart w:name="z56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телефон, а также ориентировочные данные по проезду к месту нахождения пациента.</w:t>
      </w:r>
    </w:p>
    <w:bookmarkEnd w:id="539"/>
    <w:bookmarkStart w:name="z565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540"/>
    <w:bookmarkStart w:name="z56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541"/>
    <w:bookmarkStart w:name="z56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542"/>
    <w:bookmarkStart w:name="z56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43"/>
    <w:bookmarkStart w:name="z56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bookmarkEnd w:id="544"/>
    <w:bookmarkStart w:name="z57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546"/>
    <w:bookmarkStart w:name="z573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47"/>
    <w:bookmarkStart w:name="z57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www.dsm.gov.kz, раздел "Государственные услуги.</w:t>
      </w:r>
    </w:p>
    <w:bookmarkEnd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13. Исключен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www.dsm.gov.kz, Единый контакт-центр по вопросам оказания государственных услуг: 8-800-080-7777, 1414.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578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7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1"/>
    <w:bookmarkStart w:name="z58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(далее – государственная услуга).</w:t>
      </w:r>
    </w:p>
    <w:bookmarkEnd w:id="552"/>
    <w:bookmarkStart w:name="z58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553"/>
    <w:bookmarkStart w:name="z58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554"/>
    <w:bookmarkStart w:name="z58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555"/>
    <w:bookmarkStart w:name="z584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56"/>
    <w:bookmarkStart w:name="z58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57"/>
    <w:bookmarkStart w:name="z14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документов услугодателю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Правила);</w:t>
      </w:r>
    </w:p>
    <w:bookmarkEnd w:id="558"/>
    <w:bookmarkStart w:name="z14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- 30 минут;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560"/>
    <w:bookmarkStart w:name="z59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направление на госпитализацию в стационар, выданная по форме 001-3/у,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561"/>
    <w:bookmarkStart w:name="z59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 бесплатно.</w:t>
      </w:r>
    </w:p>
    <w:bookmarkEnd w:id="562"/>
    <w:bookmarkStart w:name="z59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 от 23 ноября 2015 года.</w:t>
      </w:r>
    </w:p>
    <w:bookmarkEnd w:id="563"/>
    <w:bookmarkStart w:name="z59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564"/>
    <w:bookmarkStart w:name="z59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личность, для идентификации при непосредственном обращении;</w:t>
      </w:r>
    </w:p>
    <w:bookmarkEnd w:id="565"/>
    <w:bookmarkStart w:name="z59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специалиста первичной медико-санитарной помощи или медицинской организации;</w:t>
      </w:r>
    </w:p>
    <w:bookmarkEnd w:id="566"/>
    <w:bookmarkStart w:name="z59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исследований со сроками действия результатов 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bookmarkEnd w:id="567"/>
    <w:bookmarkStart w:name="z59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68"/>
    <w:bookmarkStart w:name="z59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bookmarkEnd w:id="569"/>
    <w:bookmarkStart w:name="z59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570"/>
    <w:bookmarkStart w:name="z60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571"/>
    <w:bookmarkStart w:name="z60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572"/>
    <w:bookmarkStart w:name="z60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573"/>
    <w:bookmarkStart w:name="z60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574"/>
    <w:bookmarkStart w:name="z60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576"/>
    <w:bookmarkStart w:name="z607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77"/>
    <w:bookmarkStart w:name="z608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услуги".</w:t>
      </w:r>
    </w:p>
    <w:bookmarkEnd w:id="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613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14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допуске к управлению транспортным средством" (далее – государственная услуга).</w:t>
      </w:r>
    </w:p>
    <w:bookmarkEnd w:id="582"/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 (далее – услугодатель).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585"/>
    <w:bookmarkStart w:name="z619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86"/>
    <w:bookmarkStart w:name="z62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87"/>
    <w:bookmarkStart w:name="z15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 услугодателью - в течение 1 рабочего дня;</w:t>
      </w:r>
    </w:p>
    <w:bookmarkEnd w:id="588"/>
    <w:bookmarkStart w:name="z15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услугодателю – до 5 минут;</w:t>
      </w:r>
    </w:p>
    <w:bookmarkEnd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услугодателя - в течение 1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590"/>
    <w:bookmarkStart w:name="z62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медицинская справка о допуске к управлению транспортом, выданная по форме № 083/у,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591"/>
    <w:bookmarkStart w:name="z62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</w:p>
    <w:bookmarkEnd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размещается на интернет-ресурсе услугодателя,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в помещениях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или безналичной форме на счет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ноября 2015 года;</w:t>
      </w:r>
    </w:p>
    <w:bookmarkEnd w:id="593"/>
    <w:bookmarkStart w:name="z62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личность, для идентификации при непосредственном обращении, а также результаты медицинского осмотра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за № 8437) (далее -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за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ҚР ДСМ-128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595"/>
    <w:bookmarkStart w:name="z16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96"/>
    <w:bookmarkStart w:name="z16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действия;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598"/>
    <w:bookmarkStart w:name="z63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599"/>
    <w:bookmarkStart w:name="z63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600"/>
    <w:bookmarkStart w:name="z63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601"/>
    <w:bookmarkStart w:name="z63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602"/>
    <w:bookmarkStart w:name="z63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603"/>
    <w:bookmarkStart w:name="z63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605"/>
    <w:bookmarkStart w:name="z639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06"/>
    <w:bookmarkStart w:name="z64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www.dsm.gov.kz, раздел "Государственные услуги".</w:t>
      </w:r>
    </w:p>
    <w:bookmarkEnd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6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rFonts w:ascii="Times New Roman"/>
          <w:b w:val="false"/>
          <w:i w:val="false"/>
          <w:color w:val="00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835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и рассмотрение документов на возможность направления граждан Республики Казахстан на лечение за рубеж за счет бюджетных средств"</w:t>
      </w:r>
    </w:p>
    <w:bookmarkEnd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Министра здравоохранения РК от 24.05.2019 </w:t>
      </w:r>
      <w:r>
        <w:rPr>
          <w:rFonts w:ascii="Times New Roman"/>
          <w:b w:val="false"/>
          <w:i w:val="false"/>
          <w:color w:val="ff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0"/>
    <w:bookmarkStart w:name="z83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– государственная услуга).</w:t>
      </w:r>
    </w:p>
    <w:bookmarkEnd w:id="611"/>
    <w:bookmarkStart w:name="z83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612"/>
    <w:bookmarkStart w:name="z83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местные исполнительные органы (МИО) областей, городов Нур-Султан, Алматы и Шымкент.</w:t>
      </w:r>
    </w:p>
    <w:bookmarkEnd w:id="613"/>
    <w:bookmarkStart w:name="z84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субъектов здравоохранения (далее – услугодатель).</w:t>
      </w:r>
    </w:p>
    <w:bookmarkEnd w:id="614"/>
    <w:bookmarkStart w:name="z841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15"/>
    <w:bookmarkStart w:name="z84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16"/>
    <w:bookmarkStart w:name="z84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сведений услугодателю - в течение 2 (двух) рабочих дней;</w:t>
      </w:r>
    </w:p>
    <w:bookmarkEnd w:id="617"/>
    <w:bookmarkStart w:name="z84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услугодателю - 30 (тридцать) минут;</w:t>
      </w:r>
    </w:p>
    <w:bookmarkEnd w:id="618"/>
    <w:bookmarkStart w:name="z84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2 (двух) рабочих дней.</w:t>
      </w:r>
    </w:p>
    <w:bookmarkEnd w:id="619"/>
    <w:bookmarkStart w:name="z84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620"/>
    <w:bookmarkStart w:name="z84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(далее - заключение).</w:t>
      </w:r>
    </w:p>
    <w:bookmarkEnd w:id="621"/>
    <w:bookmarkStart w:name="z84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утвержденных приказом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под № 11795) (далее - Правила).</w:t>
      </w:r>
    </w:p>
    <w:bookmarkEnd w:id="622"/>
    <w:bookmarkStart w:name="z84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623"/>
    <w:bookmarkStart w:name="z85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bookmarkEnd w:id="624"/>
    <w:bookmarkStart w:name="z85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услугодателю:</w:t>
      </w:r>
    </w:p>
    <w:bookmarkEnd w:id="625"/>
    <w:bookmarkStart w:name="z85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самопроизвольной форме;</w:t>
      </w:r>
    </w:p>
    <w:bookmarkEnd w:id="626"/>
    <w:bookmarkStart w:name="z85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личность, для идентификации личности;</w:t>
      </w:r>
    </w:p>
    <w:bookmarkEnd w:id="627"/>
    <w:bookmarkStart w:name="z85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истории болезни пациента (сроки давности не более 30 (тридцать) рабочих дней.</w:t>
      </w:r>
    </w:p>
    <w:bookmarkEnd w:id="628"/>
    <w:bookmarkStart w:name="z85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629"/>
    <w:bookmarkStart w:name="z85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30"/>
    <w:bookmarkStart w:name="z85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действия.</w:t>
      </w:r>
    </w:p>
    <w:bookmarkEnd w:id="631"/>
    <w:bookmarkStart w:name="z858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632"/>
    <w:bookmarkStart w:name="z85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633"/>
    <w:bookmarkStart w:name="z86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634"/>
    <w:bookmarkStart w:name="z86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635"/>
    <w:bookmarkStart w:name="z86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36"/>
    <w:bookmarkStart w:name="z86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637"/>
    <w:bookmarkStart w:name="z86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638"/>
    <w:bookmarkStart w:name="z86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39"/>
    <w:bookmarkStart w:name="z86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dsm.gov.kz, раздел "Государственные услуги".</w:t>
      </w:r>
    </w:p>
    <w:bookmarkEnd w:id="640"/>
    <w:bookmarkStart w:name="z86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bookmarkEnd w:id="6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и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0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bookmarkEnd w:id="642"/>
    <w:bookmarkStart w:name="z8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ТАӘ (ол болған жағдайда)/ ФИО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ЖСН / ИНН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Туған күні/дата рождения: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Мекен жайы/Адрес (место жительства):________________________________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Толық клиникалық диагнозы/ полный клинический диагноз:________________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Қосалқы диагнозы/сопутствующий диагноз:______________________________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Ұсынылған емдеу (манипуляцияны көрсетіңіз)/ Рекомендуемое лечение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конкретно манипуляцию):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Шетелге емделуге науқасты жіберу қажеттілігі туралы шешім: қажет/ қажет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 необходимости направления пациента на лечение за рубеж нуждается/не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нуждается:_____________________________________________________________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Бұл технология Қазақстан Республикасының кез келген медициналық ұйымында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жүзеге асырылмайтынын растау /Подтверждение, что данная технология не выполняется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 в одной медицинской организации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Емдеудің күтілетін әсері /Ожидаемый эффект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Ағзалар мен тіндерді транспланттау үшін жіберілген жағдайда донорлардың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бар-жоқтығы туралы ақпарат/ В случае направления на трансплантацию органов и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прилагаются сведения о наличии/отсутствии доноров: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Үлгілеу деректері (қоса беріледі) - иә/жоқ; данные типирования (прилагаются) – да/нет: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Туыстық донорлардың жоқтығын растайтын деректер (қоса беріледі) - иә/жоқ; данные,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подтверждающие отсутствие родственных доноров (прилагаются) – да/нет:____________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Донорлардың елде жоқтығын растайтын деректер (қоса беріледі) - иә/жоқ; данные,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подтверждающие отсутствие доноров в стране (прилагаются) – да/нет: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Халықаралық тізілімде алдын ала іздеу деректері (қоса беріледі) - иә / жоқ;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предварительного поиска в международных регистрах (прилагаются) – да/нет:_________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Қорытынды жасалған күні/дата заполнения заключения;_________________________</w:t>
      </w:r>
    </w:p>
    <w:bookmarkEnd w:id="6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bookmarkStart w:name="z874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нуждаемости в санаторно-курортном лечении"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Министра здравоохранения РК от 24.05.2019 </w:t>
      </w:r>
      <w:r>
        <w:rPr>
          <w:rFonts w:ascii="Times New Roman"/>
          <w:b w:val="false"/>
          <w:i w:val="false"/>
          <w:color w:val="ff0000"/>
          <w:sz w:val="28"/>
        </w:rPr>
        <w:t>№ ҚР ДСМ-86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5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5"/>
    <w:bookmarkStart w:name="z87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 нуждаемости в санаторно-курортном лечении" (далее – государственная услуга).</w:t>
      </w:r>
    </w:p>
    <w:bookmarkEnd w:id="646"/>
    <w:bookmarkStart w:name="z87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647"/>
    <w:bookmarkStart w:name="z87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МИО областей, городов Нур - Султан, Алматы и Шымкент (далее – услугодатель).</w:t>
      </w:r>
    </w:p>
    <w:bookmarkEnd w:id="648"/>
    <w:bookmarkStart w:name="z87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649"/>
    <w:bookmarkStart w:name="z880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50"/>
    <w:bookmarkStart w:name="z88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51"/>
    <w:bookmarkStart w:name="z88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 услугодателю - в течение 1 рабочего дня;</w:t>
      </w:r>
    </w:p>
    <w:bookmarkEnd w:id="652"/>
    <w:bookmarkStart w:name="z88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услугодателю - 30 минут;</w:t>
      </w:r>
    </w:p>
    <w:bookmarkEnd w:id="653"/>
    <w:bookmarkStart w:name="z88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дня.</w:t>
      </w:r>
    </w:p>
    <w:bookmarkEnd w:id="654"/>
    <w:bookmarkStart w:name="z88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655"/>
    <w:bookmarkStart w:name="z88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санаторно – курортная карта, выданная по форме 072/у,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656"/>
    <w:bookmarkStart w:name="z88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 бесплатно.</w:t>
      </w:r>
    </w:p>
    <w:bookmarkEnd w:id="657"/>
    <w:bookmarkStart w:name="z88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bookmarkEnd w:id="658"/>
    <w:bookmarkStart w:name="z88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659"/>
    <w:bookmarkStart w:name="z89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самопроизвольной форме;</w:t>
      </w:r>
    </w:p>
    <w:bookmarkEnd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bookmarkStart w:name="z89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клинического, лабораторного, рентгенологического и другого исследования</w:t>
      </w:r>
    </w:p>
    <w:bookmarkEnd w:id="661"/>
    <w:bookmarkStart w:name="z89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662"/>
    <w:bookmarkStart w:name="z89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663"/>
    <w:bookmarkStart w:name="z895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bookmarkEnd w:id="664"/>
    <w:bookmarkStart w:name="z89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Мәңлілік Ел, 8, Дом Министерств, подъезд № 5.</w:t>
      </w:r>
    </w:p>
    <w:bookmarkEnd w:id="665"/>
    <w:bookmarkStart w:name="z89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666"/>
    <w:bookmarkStart w:name="z89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667"/>
    <w:bookmarkStart w:name="z89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68"/>
    <w:bookmarkStart w:name="z90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669"/>
    <w:bookmarkStart w:name="z90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670"/>
    <w:bookmarkStart w:name="z902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71"/>
    <w:bookmarkStart w:name="z90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dsm.gov.kz, раздел "Государственные услуги".</w:t>
      </w:r>
    </w:p>
    <w:bookmarkEnd w:id="672"/>
    <w:bookmarkStart w:name="z90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bookmarkEnd w:id="6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 нуждаемости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7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САНАТОРИЙЛІК - КУРОРТТЫҚ КАРТА САНАТОРНО - КУРОРТНАЯ КАРТА</w:t>
      </w:r>
    </w:p>
    <w:bookmarkEnd w:id="674"/>
    <w:bookmarkStart w:name="z90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20____ жылғы (года)___________________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675"/>
    <w:bookmarkStart w:name="z90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Санаторийлік немесе амбулаториялық-курстық емделуге жолдау қағазын көрсеткенде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беріледі. Бұл картасыз жолдау қағазы күшіне енбейді/Выдается при предъявлении путевки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санаторное или амбулаторно-курсовое лечение. Без настоящей карты путевка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недействительна.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Карта берген емдеу ұйымының мекенжайы/Адрес и телефон лечебной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выдавшей карту: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 КАТО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Облыс/область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Аудан/район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Қала/город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Көше/улица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Емдеуші дәрігердің тегі, аты, әкесінің аты/Фамилия, имя, отчество лечащего врача)_______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Науқастың ТАӘ (ФИО больного (полностью))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Жынысы: ер, әйел (астын сызыңыз), туған жылы/Пол: муж., жен., (подчеркнуть),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Үйінің мекенжайы мен телефоны/Домашний адрес и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Оқу (жұмыс) орны (Место учебы (работы)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Лауазымы/Занимаемая должность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БАЛАЛАР БЛОГІ (0-17 жасты қоса алғанда)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ДЕТСКИЙ БЛОК (0-17 лет включительно)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Ата-анасының жұмыс орны мен телефоны/Место работы родителей и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Анамнез: туғандағы салмағы, даму ерекшеліктері, қандай аурулармен ауырды (неше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жасында)/Анамнез: вес при рождении, особенности развития, перенесенные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каком возрасте)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Тұқым қуалаушылығы/Наследственность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Профилактикалық екпелері (уақытын көрсетіңіз)/Профилактические прививки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даты)_______________________________________________________________________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Осы ауруының анамнезі: неше жасынан ауырады, ерекшеліктері мен ағымының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сипаттамасы, асқыну жиіліктері, соңғы асқынуы, жүргізілген емдеу шаралары (оның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қайталануға қарсы), санаториялық-курорттық емдеу жүргізілді ме, қанша рет, қайда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қашан/Анамнез настоящего заболевания: с какого возраста болен, особенности и характер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течения, частота обострений, дата последнего обострения, проводимое лечение (в 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противорецидивное) указать пользовался ли санаторно-курортным лечением, сколько раз,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 и когда)_________________________________________________________________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Қазіргі уақыттағы шағымдар/Жалобы в настоящее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Объективті қарау деректері/Данные объективного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Зертханалық, рентгенологиялық және басқа зерттеулер деректері (күні)/Данные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лабораторного, рентгенологического и др. исследований (даты)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Негізгі диагнозы/Диагноз основной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11981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677"/>
        </w:tc>
        <w:tc>
          <w:tcPr>
            <w:tcW w:w="1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Емдеуші дәрігердің қолы/Подпись лечащего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менгерушісінің қолы/Подпись заведующей 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bookmarkEnd w:id="678"/>
        </w:tc>
      </w:tr>
    </w:tbl>
    <w:bookmarkStart w:name="z91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Санаторийлік іріктеу комиссияның қорытындысы/ Заключение санаторно-отборочной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Негізгі диагнозы/Диагноз основной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Ұсынылған санаторийлік-курорттық емделу/Рекомендуемое санаторно-курортное лечение__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</w:p>
    <w:bookmarkEnd w:id="6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2010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bookmarkEnd w:id="680"/>
        </w:tc>
        <w:tc>
          <w:tcPr>
            <w:tcW w:w="1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Төраға/Председатель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мүшелері/Члены комиссии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Күні/Дата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айы, жылы/число, месяц, год</w:t>
            </w:r>
          </w:p>
          <w:bookmarkEnd w:id="681"/>
        </w:tc>
      </w:tr>
    </w:tbl>
    <w:bookmarkStart w:name="z92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карта барлық бағандары айқын толтырылып, қойылған қолдар анық, мөрі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басылған жағдайда ғана күшіне енеді. Карта 2 ай мерзімі ішінде күшінде/Данная карта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заполняется при условии четкого заполнения всех граф, разборчивых подписей,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печатей. Срок действия карты 2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Нысанының міндетті қосалқы парағы /Обязательное приложение к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Баланың мекенжайындағы аудандық емханаға қайтарылуы тиіс/Подлежит возврату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районную поликлинику по месту жительства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Баланың тегі, аты/Фамилия, имя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Санаторийде болды/Находился в санатории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(с) _______________бастап, (по) ______________________дейін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Санаторий диагнозы/Диагноз санатория: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682"/>
    <w:bookmarkStart w:name="z92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Қосалқы сырқаттары/Сопутствующие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Жүргізілген ем (емдеу түрлері, процедуралар саны)/Проведенное лечение (виды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лечения, количество процедур))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Емдеу тиімділігі (антропометрикалық, гематологиялық көрсеткіштер, функциялық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сынамалар динамикасы, соматикалық статусының өзгеруі және т.б., емдеу нәтижелерінің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жалпы бағасы)/Эффективность (динамика антропометрических, гематологических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показателей, функциональных проб, изменения в соматическом статусе и др., общая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результатов лечения)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Былайғы емделуi туралы ұсыныстар/Рекомендации по дальнейшему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лечению________________________________________________________________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Инфекциялық аурулармен түйісуі/Контакты с инфекционными заболеваниями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Бастан өткерген интеркурентті аурулары, негізгі және қосалқы сырқаттарының асқынуы/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Перенесенные интеркуррентные заболевания, обострение основного и сопутствующих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Ординатордың қолы/ Подпись ординатора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 дәрігердің қолы/ Подпись главного врача)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Күні (Дата)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ЕРЕСЕКТЕРДІҢ БЛОГІ (18 жас және жасы үлкен)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БЛОК ДЛЯ ВЗРОСЛЫХ (18 лет и старше)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Шағымы, қашаннан бері сырқат, анамнез деректері, бұның алдындағы емделуі,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ішінде санаторийлік-курорттық/Жалобы, давность заболевания, данные анамнеза,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предшествующее лечение, в том числе санаторно-курортное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Клиникалық, зертханалық, рентгенологиялық және басқа зерттеулердің қысқаша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деректері (күндері)/ Краткие данные клинического, лабораторного, рентгенологического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других исследований (даты)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Диагноз: а) негізгі/основной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қосалқы сырқаттары/сопутствующие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 (ЗАКЛЮЧЕНИЕ):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Курорттық емдеу/Курортное лечение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ұсынылған курорттарды көрсетіңіз/указать рекомендуемые курорты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санаторийде /в санатории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бейінін көрсетіңіз/указать профиль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амбулаториялық – курстық/амбулаторно-курсовое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Жергілікті санаторийде емделу ұсынылады (курорттан тыс)/Рекомендуется лечение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местном санатории (вне курорта)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санаторий бейінін көрсетіңіз/указать профиль санатория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Жыл мезгілі/Время года _____________________________________________</w:t>
      </w:r>
      <w:r>
        <w:br/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2010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</w:t>
            </w:r>
          </w:p>
          <w:bookmarkEnd w:id="684"/>
        </w:tc>
        <w:tc>
          <w:tcPr>
            <w:tcW w:w="1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Емдеуші дәрігер/ Лечащий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 меңгерушісі/Заведующий 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bookmarkEnd w:id="68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