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4b24" w14:textId="1974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апреля 2015 года № 4-4/306. Зарегистрирован в Министерстве юстиции Республики Казахстан 26 июня 2015 года № 11451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регистрации, подлежит официальному опубликованию и действует до 31 декабря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мая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2015 года № 4-4/306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стоимости гербицидов, биоагентов</w:t>
      </w:r>
      <w:r>
        <w:br/>
      </w:r>
      <w:r>
        <w:rPr>
          <w:rFonts w:ascii="Times New Roman"/>
          <w:b/>
          <w:i w:val="false"/>
          <w:color w:val="000000"/>
        </w:rPr>
        <w:t>
(энтомофагов) и биопрепаратов, предназначенных для обработки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в целях защиты растений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 (далее – Правила), разработаны в соответствии с подпунктом 41)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и определяют порядок субсидирования стоимости гербицидов, биоагентов (энтомофагов) и биопрепаратов.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Выплаты субсидий на возмещение затрат на приобретение гербицидов, биоагентов (энтомофагов) и биопрепаратов, предназначенных для обработки сельскохозяйственных культур в целях защиты растений, осуществляется за счет и в пределах средств, предусмотренных в местном бюджете на соответствующий финансовый год (далее – субсидии).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поставщик биоагентов (энтомофагов) и биопрепаратов – физическое или юридическое лицо, осуществляющее производство биоагентов (энтомофагов), биопрепаратов в Республике Казахстан, имеющее специально оснащенные производственные биолаборатории и биофабрики, и/или резидент Республики Казахстан, осуществляющий реализацию биоагентов (энтомофагов) и биопрепаратов;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поставщик гербицидов – физическое и (или) юридическое лицо, осуществляющее производство (формуляцию) и (или) реализацию пестицидов (ядохимикатов), зарегистрированных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Постановлением местного исполнительного органа области, города республиканского значения, столицы по согласованию с Министерством сельского хозяйства Республики Казахстан (далее – Министерство) утверждаются: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виды субсидируемых гербицидов и нормы субсидий на 1 литр (килограмм) гербицидов, приобретенных у поставщиков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виды субсидируемых биоагентов (энтомофагов) и биопрепаратов и нормы субсидий на 1 грамм (штук) биоагентов (энтомофагов) и биопрепаратов, приобретенных у поставщиков биоагентов (энтомофагов) и биопрепаратов.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на согласование Министерству проекта постановления местного исполнительного органа области, города республиканского значения, столицы прилагаются документы, обосновывающие установленную норму субсидии (расчеты по объемам подлежащих субсидированию видов гербицидов, биоагентов (энтомофагов) и биопрепаратов (далее – товар) с учетом научно-обоснованных норм внесения на указанную в заявках площадь, документы, подтверждающие сложившиеся рыночные цены на соответствующие виды заявленных гербицидов, биоагентов (энтомофагов) и биопрепаратов).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Управления сельского хозяйства местного исполнительного органа области (далее – управление области), города республиканского значения, столицы (далее – управление города) размещают на соответствующем интернет-ресурсе индивидуальный помесячный план финансирования по субсидированию стоимости гербицидов, биоагентов (энтомофагов) и биопрепаратов в течение трех рабочих дней после его утверждения.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субсидирования стоимости гербицидов, биоагентов</w:t>
      </w:r>
      <w:r>
        <w:br/>
      </w:r>
      <w:r>
        <w:rPr>
          <w:rFonts w:ascii="Times New Roman"/>
          <w:b/>
          <w:i w:val="false"/>
          <w:color w:val="000000"/>
        </w:rPr>
        <w:t>
(энтомофагов) и биопрепаратов, предназначенных для обработки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в целях защиты растений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Получатели субсидий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Субсидии выплачиваются: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сельхозтоваропроизводителям для возмещения затрат при приобретении гербицидов у поставщика гербицидов в текущем году и в 4 (четвертом) квартале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сельхозтоваропроизводителям для возмещения затрат при приобретении биоагентов (энтомофагов) и биопрепаратов, предназначенных для обработки сельскохозяйственных культур в целях защиты растений, у поставщика биоагентов (энтомофагов) и биопрепаратов;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поставщикам биоагентов (энтомофагов) и биопрепаратов на производство биоагентов (энтомофагов) и биопрепаратов при условии их реализации сельхозтоваропроизводителям по удешевленной стоимости.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Условия получения субсидий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Субсидии выплачиваются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подачи сельхозтоваропроизводителем в отдел сельского хозяйства района (города областного значения) (далее – отдел) или управление города заявки (далее – заявка):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гербициды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биоагенты (энтомофаги) и биопрепараты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Сельхозтоваропроизводитель подает заявку об оплате причитающихся субсидий через поставщика биоагентов (энтомофагов) и биопрепаратов, у которого он приобрел биоагенты (энтомофаги) и биопрепараты,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 об оплате). В таком случае субсидии выплачиваются поставщику биоагентов (энтомофагов) и биопрепаратов. В случае если через поставщика биоагентов (энтомофагов) и биопрепаратов, поданы заявки нескольких сельхозтоваропроизводителей, поставщик биоагентов (энтомофагов) и биопрепаратов представляет в отдел сводный реестр заявок сельхозтоваропроизводителей, поданных через поставщика биоагентов (энтомофагов) и биопрепаратов,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сводный реестр заявок сельхозтоваропроизводителей);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у заявителя земельных участков сельскохозяйственного назначения на праве землепользования и (или) частной собственности.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Порядок расчета субсидий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Субсидии рассчитываются: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исходя из заявленного сельхозтоваропроизводителем видов и объемов гербицидов (с учетом научно-обоснованных норм применения на указанную в заявках посевную площадь) и утвержденных местным исполнительным органом области, города республиканского значения, столицы видов гербицидов и норм субсидий на 1 литр (килограмм)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исходя из заявленного сельхозтоваропроизводителем видов и объема биоагентов (энтомофагов) и биопрепаратов (научно-обоснованных норм применения на указанную в заявках посевную площадь) и утвержденных местным исполнительным органом области, города республиканского значения, столицы видов биоагентов (энтомофагов) и биопрепаратов и норм субсидий на 1 грамм (штук) приобретенных биоагентов (энтомофагов) и биопрепаратов.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процентном соотношении нормы субсидий на 1 литр (килограмм) приобретенных гербицидов должны составлять: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50 % включительно от стоимости приобретенных гербицидов отечественного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30 % включительно от стоимости приобретенных гербицидов иностранного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 установлении норм субсидий на виды гербицидов,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разница между размерами субсидий на гербициды отечественного и иностранного производства должна пропорционально соответствовать разнице, установленной настоящим пунктом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процентном соотношении норма субсидий на 1 грамм (штук) приобретенных биоагентов (энтомофагов) и биопрепаратов должна составлять до 40 % включительно от стоимости биоагентов (энтомофагов) и биопрепаратов.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подачи сельхозтоваропроизводителем заявки на гербициды и (или) биоагенты (энтомофаги) и биопрепараты, стоимость которых ниже стоимости гербицида и (или) биоагента (энтомофага) и биопрепарата, по которой рассчитана норма субсидий, расчет субсидий производится от стоимости фактического приобретенного гербицида и (или) биоагента (энтомофага) и биопрепарата.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сельхозтоваропроизводителем заявки на гербициды и (или) биоагенты (энтомофаги) и биопрепараты, стоимость которых выше стоимости гербицида и (или) биоагента (энтомофага) и биопрепарата, по которой рассчитана норма субсидий, субсидии выплачиваются по стоимости гербицида и (или) биоагента (энтомофага) и биопрепарата, по которой рассчитана норма субсидий на 1 литр (килограмм) гербицидов и (или) на 1 грамм (штук) биоагентов (энтомофагов) и биопрепаратов, утвержденная местным исполнительным органом области, города республиканского значения, столицы.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Порядок выплаты субсидий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течение пяти рабочих дней отдел (управление города) размещает на интернет-ресурсе акимата района (управление города) и в официальных печатных изданиях объявление о начале и окончании приема заявок сельхозтоваропроизводителями, заявок об оплате или сводного реестра заявок сельхозтоваропроизводителей поставщиками биоагентов (энтомофагов) и биопрепаратов.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Отдел (управление города) в течение трех рабочих дней с момента представления сельхозтоваропроизводителем заявки, поставщиком биоагентов (энтомофагов) и биопрепаратов заявки об оплате или сводного реестра заявок сельхозтоваропроизводителей проверяет: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предмет соответствия условиям,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заявку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сводный реестр заявок сельхозтоваропроизводителей.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Сельхозтоваропроизводителю при приеме заявки выдается расписка в произвольной форме о принятии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Отдел в течение одного рабочего дня после окончания проверки заявки в случае положительного решения в предоставлении субсидии сельхозтоваропроизводителю направляет заявку в управление области, в случае отрицательного решения – письменно уведомляет сельхозтоваропроизводителя с указанием причин непредоставления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отдел составляет перечень сельхозтоваропроизводителей, по которым принято отрицательное решение в предоставлении субсидий с указанием причин непредоставления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сельхозтоваропроизводителей) с предоставлением его в управление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Отдел (управление города) в течение одного рабочего дня после окончания проверки заявок об оплате и сводного реестра заявок сельхозтоваропроизводителей составляет реестр поставщиков биоагентов (энтомофагов) и биопрепаратов, через которые поданы заявки об оплате причитающихся субсидий,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в течение одного рабочего дня после составления реестра поставщиков биоагентов (энтомофагов) и биопрепаратов, через которые поданы заявки об оплате причитающихся субсидий в случае положительного решения в предоставлении субсидии поставщику биоагентов (энтомофагов) и биопрепаратов направляет реестр поставщиков биоагентов (энтомофагов) и биопрепаратов в управление области, в случае отрицательного решения – письменно уведомляет поставщика биоагентов (энтомофагов) и биопрепаратов с указанием причин непредоставления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отдел составляет перечень поставщиков биоагентов (энтомофагов) и биопрепаратов, по которым принято отрицательное решение в предоставлении субсидий с указанием причин непредоставления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поставщиков) с предоставлением его в управление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Управление области в течение двух рабочих дней после поступления заявки и реестра поставщиков биоагентов (энтомофагов) и биопрепаратов представляет в территориальное подразделение казначейства платежные документы к оплате для перечисления причитающихся субсидий на счета сельхозтоваропроизводителей и поставщиков биоагентов (энтомофагов) и биопрепаратов.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Управление города в течение двух рабочих дней после проверки заявки и составления реестра поставщиков биоагентов (энтомофагов) и биопрепаратов, через которые поданы заявки об оплате причитающихся субсидий в случае положительного решения в предоставлении субсидии сельхозтоваропроизводителю и (или) поставщику биоагентов (энтомофагов) и биопрепаратов представляет в территориальное подразделение казначейства платежные документы к оплате для перечисления причитающихся субсидий на счета сельхозтоваропроизводителей и (или) поставщиков биоагентов (энтомофагов) и биопрепаратов, в случае отрицательного решения – письменно уведомляет сельхозтоваропроизводителя и (или) поставщика биоагентов (энтомофагов) и биопрепаратов с указанием причин непредоставления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управление города составляет перечень сельхозтоваропроизводителей и перечень поставщиков.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5. Отчетность по субсидированию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области (управление города) в срок до 25 декабря 2015 года представляет в Министерство: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сводную информацию об использовании субсидий на гербициды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сводную информацию об использовании субсидий на биоагенты (энтомофаги) и биопрепараты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сельхозтоваропроизводителях, по которым принято отрицательное решение в предоставлении субсидий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информацию о поставщиках биоагентов (энтомофагов) и биопрепаратов, по которым принято отрицательное решение в предоставлении субсидий с указанием причин непредоставления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Сводная информация об использовании субсидий на гербициды, биоагенты (энтомофаги) и биопрепараты размещается на интернет-ресурсах акиматов областей, города республиканского значения и столицы не позднее 31 декабря 2015 года.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стоимости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гербицидов, биоагентов (энтомофагов)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местного исполнительного органа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наличии) физического лица)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Заявка на получение субсидий на гербициды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выплатить мне субсидии за приобретенные гербициды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поставщика гербицидов: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_________________________________________ литр, (килограмм),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(вид гербицидов)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_________________________________________ литр, (килограмм),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(вид гербицидов)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_________________________________________ литр, (килограмм).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(вид гербицидов)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5422"/>
        <w:gridCol w:w="4597"/>
        <w:gridCol w:w="2556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данных*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или справка о государственной регистрации (перерегистрации) – для юридического лица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– для физического лица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индивидуального  предпринимателя – для физического лица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и (или) правоустанавливающий документ на земельный участок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всего, гектар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идентификационного документа, кем выдан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земельного участка или землепользователя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 или оператора почты: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купли-продажи между сельхозтоваропроизводителем и поставщиком гербицидов**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договора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 договора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 гербицидов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 поставщика гербицидов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гербицида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гербицидов, литров (килограммов)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оплаты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гербицидов**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счет-фактуры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 гербицидов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 поставщика гербицидов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поставщика гербицидов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товарно–транспортной накладной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гербицида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(объем)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 НДС (тенге)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реализации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Грузовая таможенная декларация (для сельхозтоваропроизводителя, который гербициды из стран, не входящих в Евразийский экономический союз)**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 гербицидов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 поставщика гербицидов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выданный налоговым органом, подтверждающий, что товар ввезен из стран Евразийского экономического союза**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 гербицидов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 поставщика гербицидов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 (на приобретенные гербициды, произведенные в Республике Казахстан)**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сертификата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идентифицированная продукция (наименование, страна происхождения)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адрес)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происхождения/ сертификат качества (производителя гербицидов на иностранные гербициды)**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экспортер/грузоотправитель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импортер/грузополучатель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выдачи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лицензия поставщиков гербицидов (на занятие деятельностью по производству (формуляция) и реализации пестицидов (ядохимикатов)**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лицензии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(действия)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*Истребование оригиналов и копий указанных документов у заявителя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**Сведения в указанных документах заполняются на каждый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гербицида.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Расчет потребности в гербицидах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9"/>
        <w:gridCol w:w="1881"/>
        <w:gridCol w:w="2593"/>
        <w:gridCol w:w="1553"/>
        <w:gridCol w:w="1553"/>
        <w:gridCol w:w="1530"/>
        <w:gridCol w:w="2221"/>
      </w:tblGrid>
      <w:tr>
        <w:trPr>
          <w:trHeight w:val="30" w:hRule="atLeast"/>
        </w:trPr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сельскохозяйственной культуры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Научно-рекомендованные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гербицидов на 1 гектар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применения,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гербицида (литр, килограмм)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Подтверждаю достоверность представленной информации, осведомлен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ответственности за представление недостоверных сведений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законами Республики Казахстан и даю согласие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сведений, составляющих охраняемую законом тайну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Руководитель_____________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(при наличии) __________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юридических лиц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«___» 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 ответственного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заявку, подпись)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стоимости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гербицидов, биоагентов (энтомофагов)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(полное наименование местного исполнительного органа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 физического лица)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Заявка на получение субсидий на биоагенты (энтомофаги)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биопрепараты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выплатить мне субсидии за приобретенные биоагенты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(энтомофаги) и биопрепараты у поставщика биоагентов (энтомофагов)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биопрепаратов: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______________________________________________(грамм, штук),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(вид биоагента, энтомофагов) и биопрепаратов)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______________________________________________(грамм, штук),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(вид биоагента, энтомофагов) и биопрепаратов)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5870"/>
        <w:gridCol w:w="4993"/>
        <w:gridCol w:w="2425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данных*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или справка о государственной регистрации (перерегистрации) – для юридического лица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– для физического лица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 – для физического лица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и (или) правоустанавливающий документ на земельный участок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всего, гектар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идентификационного документа, кем выдан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земельного участка или землепользователя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 или оператора почты: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купли-продажи между сельхозтоваропроизводителем и поставщиком биоагентов (энтомофагов) и биопрепаратов **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договора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 договора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 биоагентов (энтомофагов) и биопрепаратов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 поставщика биоагентов (энтомофагов) и биопрепаратов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биоагентов (энтомофагов) и биопрепаратов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биоагентов (энтомофагов) и биопрепаратов, грамм, (штук)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оплаты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Платежные документы (счета-фактуры, приходные и расходные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кассовые ордера и (или) платежные поручения), подтверждающие понесенные затраты (на момент подачи заявки) на приобретение биоагентов (энтомофагов) и биопрепаратов **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счет-фактуры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 биоагентов (энтомофагов) и биопрепаратов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 поставщика биоагентов (энтомофагов) и биопрепаратов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поставщика биоагентов (энтомофагов) и биопрепаратов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товарно–транспортной накладной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биоагентов (энтомофагов) и биопрепаратов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(объем)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 НДС (тенге)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реализации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Грузовая таможенная декларация (для сельхозтоваропроизводителя, который приобрел биоагенты (энтомофаги) и биопрепараты из стран, не входящих в Евразийский экономический союз)**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 биоагентов (энтомофагов) и биопрепаратов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 поставщика биоагентов (энтомофагов) и биопрепаратов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выданный налоговым органом, подтверждающий, что товар ввезен из стран Евразийского экономического союза**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 биоагентов (энтомофагов) и биопрепаратов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 поставщика биоагентов (энтомофагов) и биопрепаратов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*Истребование оригиналов и копий указанных документов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**Сведения в указанных документах заполняются на каждый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биоагентов (энтомофагов) и биопрепаратов.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Расчет потребности в биоагентах (энтомофагах)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биопрепаратах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2"/>
        <w:gridCol w:w="2017"/>
        <w:gridCol w:w="1599"/>
        <w:gridCol w:w="1599"/>
        <w:gridCol w:w="1712"/>
        <w:gridCol w:w="1463"/>
        <w:gridCol w:w="2648"/>
      </w:tblGrid>
      <w:tr>
        <w:trPr>
          <w:trHeight w:val="645" w:hRule="atLeast"/>
        </w:trPr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сельскохо-зяйственной культуры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 рекомендованные нормы применения биоагентов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Обрабатыва-емая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биоагента ( штук,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Подтверждаю достоверность представленной информации, осведомлен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ответственности за представление недостоверных сведений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законами Республики Казахстан и даю согласие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сведений, 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(подпись)      (фамилия, имя, отчество (при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(при наличии) __________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(при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юридических лиц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«___» 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 ответственного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заявку, подпись)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стоимости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гербицидов, биоагентов (энтомофагов)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Заявка об оплате причитающихся субсидий через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биоагентов (энтомофагов) и биопрепаратов, у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сельхозтоваропроизводитель приобрел биоагенты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(энтомофаги) и биопрепараты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сельхозтоваропроизводителя, района,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заявляю, что отказываюсь от получения субсидии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биоагентов (энтомофагов) и биопрепаратов на свой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(или Национального оператора почты) и прошу выплатить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поставщику биоагентов (энтомофагов) и биопрепаратов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наименование поставщика биоагента (энтомофага)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биопрепарата,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причитающуюся мне субсидию.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Информация о приобретенных биоагентах (энтомофагах)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биопрепаратах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2461"/>
        <w:gridCol w:w="2008"/>
        <w:gridCol w:w="2666"/>
        <w:gridCol w:w="3096"/>
        <w:gridCol w:w="2871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биоагента (энтомофага) и биопрепарата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1 грамма (штук), тенге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грамм (штук)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 стоимости, тенге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Уплачено,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уведомлен, что имею право получить субсидию за приобретение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биоагентов (энтомофагов) и биопрепаратов в текущем году только один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раз, в противном случае выплаченная мне субсидия подлежит возврату.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юридических лиц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20__ год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стоимости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гербицидов, биоагентов (энтомофагов)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Сводный реестр заявок сельхозтоваропроизводителей,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поданных через поставщика биоагентов (энтомофагов)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биопрепаратов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юридический адрес поставщика биоагентов (энтомофагов)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биопрепаратов)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700"/>
        <w:gridCol w:w="2171"/>
        <w:gridCol w:w="2684"/>
        <w:gridCol w:w="1906"/>
        <w:gridCol w:w="2017"/>
        <w:gridCol w:w="2017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сельхозтоваропроизводителя, подавшего заявку об оплате причитающихся субсидий, юридический адрес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Наименованиебиоагентов (энтомофагов) и биопрепаратов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 биоагентов (энтомофагов) и биопрепаратов, грамм (штук)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1 грамм (штук), тенге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оплаты по платежным документам, тенге, тенге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 (фамилия, имя, отчество (при наличии 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20__ год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стоимости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гербицидов, биоагентов (энтомофагов)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Перечень сельхозтоваропроизводителей,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по которым принято отрицательное решение в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субсидий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2481"/>
        <w:gridCol w:w="2459"/>
        <w:gridCol w:w="2265"/>
        <w:gridCol w:w="2871"/>
        <w:gridCol w:w="2872"/>
      </w:tblGrid>
      <w:tr>
        <w:trPr>
          <w:trHeight w:val="19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сельхозтоваро производителя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 заявки сельхозтоваро производителя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непредоставления субсидий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уведомления о непредоставлении субсидий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 специалиста отдела сельского хозяйства района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 района,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стоимости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гербицидов, биоагентов (энтомофагов)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Реестр поставщиков биоагентов (энтомофагов) и биопрепаратов,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через которые поданы заявки об оплате причитающихся субсидий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822"/>
        <w:gridCol w:w="2496"/>
        <w:gridCol w:w="2140"/>
        <w:gridCol w:w="1984"/>
        <w:gridCol w:w="1349"/>
        <w:gridCol w:w="1174"/>
        <w:gridCol w:w="1502"/>
      </w:tblGrid>
      <w:tr>
        <w:trPr>
          <w:trHeight w:val="17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поставщиков биоагентов (энтомофагов) и биопрепаратов, через которых подана заявка сельхозтоваропроизводителя, юридический адрес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сельхозтоваропроизводителя, подавшего заявку об оплате причитающихся субсидий, юридический адрес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биоагентов (энтомофагов) и биопрепаратов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 поставщиков биоагентов (энтомофагов) и биопрепаратов, грамм (штук)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1 грамм (штук), тенге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тенге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оплаты по платежным документам, тенге, тенге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 района,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стоимости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гербицидов, биоагентов (энтомофагов)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Перечень поставщиков биоагентов (энтомофагов) и биопрепаратов,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которым принято отрицательное решение в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субсидий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2477"/>
        <w:gridCol w:w="2672"/>
        <w:gridCol w:w="1850"/>
        <w:gridCol w:w="2867"/>
        <w:gridCol w:w="2867"/>
      </w:tblGrid>
      <w:tr>
        <w:trPr>
          <w:trHeight w:val="193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 биоагентов (энтомофагов) и биопрепаратов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 сводного реестра заявок сельхозтоваропроизводителей, поданных через поставщика биоагентов (энтомофагов) и биопрепаратов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непредоставления субсидий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уведомления о непредоставлении субсидий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 специалиста отдела сельского хозяйства района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 района,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стоимости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гербицидов, биоагентов (энтомофагов)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Сводная информация об использовании субсидий на гербициды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 год по ________________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значения, столицы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2"/>
        <w:gridCol w:w="5096"/>
        <w:gridCol w:w="903"/>
        <w:gridCol w:w="903"/>
        <w:gridCol w:w="904"/>
        <w:gridCol w:w="889"/>
        <w:gridCol w:w="889"/>
        <w:gridCol w:w="1479"/>
        <w:gridCol w:w="1374"/>
      </w:tblGrid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</w:p>
        </w:tc>
        <w:tc>
          <w:tcPr>
            <w:tcW w:w="5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показателей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Гербициды, применяемые на _______________________________*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с/х культуры)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гербициды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гербицидов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гербицида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гербицида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сорняка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сорняка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сорняка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сорняка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сорняка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сорняка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4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утвержденный в местном бюджете,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выплаченных субсидий,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приобретенных субсидированных гербицидов, литр (килограмм)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использованных субсидированных гербицидов, литр (килограмм)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расхода гербицидов, литр (килограмм)/гектар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Обработанная площадь в рамках субсидирования, гектар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утвержденный в местном бюджете,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выплаченных субсидий,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приобретенных субсидированных гербицидов, литр (килограмм)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использованных субсидированных гербицидов, литр (килограмм)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расхода гербицидов, литр (килограмм)/гектар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Обработанная площадь в рамках субсидирования, гектар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1530"/>
        <w:gridCol w:w="1531"/>
        <w:gridCol w:w="1531"/>
        <w:gridCol w:w="1531"/>
        <w:gridCol w:w="1531"/>
        <w:gridCol w:w="1378"/>
        <w:gridCol w:w="1406"/>
        <w:gridCol w:w="203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Гербициды, применяемые на _______________________________*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 (наименование с/х культуры)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гербициды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гербицидов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гербициды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гербициды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Наименоание гербицида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гербицида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сорняка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сорняка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сорняка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сорняка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сорняка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сорняка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информация предоставляется в разрезе возделываемых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стоимости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гербицидов, биоагентов (энтомофагов)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биопрепаратов, предназначенных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сельскохозяйственных культур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защиты растений  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Сводная информация об использовании субсидий на биоагенты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(энтомофаги) и биопрепараты за ______ год по _________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города республиканского значения, столицы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956"/>
        <w:gridCol w:w="6107"/>
        <w:gridCol w:w="1474"/>
        <w:gridCol w:w="1256"/>
        <w:gridCol w:w="1233"/>
        <w:gridCol w:w="1188"/>
        <w:gridCol w:w="1312"/>
      </w:tblGrid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6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показателя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против которого применяются биоагенты (энтомофаги) и биопрепараты*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биоагентов (энтомофагов) и биопрепаратов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 субсидий, тыс. тенге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Освоено субсидий, тыс. тенге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выплаченных субсидий, тыс. тенге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Приобретено биоагентов (энтомофагов) и биопрепартов всего, штук (килограмм)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Применено просубсидированных биоагентов (энтомофагов) и биопрепартов, штук (килограмм)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применения просубсидированных биоагентов (энтомофагов) и биопрепартов, тысяч гектар.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 субсидий на биоагенты, тыс. тенге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Освоено субсидий на биоагенты, тыс. тенге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выплаченных субсидий, тыс. тенге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Приобретено биоагентов всего, штук (килограмм)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Применено просубсидированных биоагентов, штук (килограмм)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применения просубсидированных биоагентов, тысяч гектар.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информация предоставляется в разрезе видов объектов, против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которого применяются биоагенты (энтомофаги) и биопрепараты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